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738" w:rsidRPr="00AE5738" w:rsidRDefault="00AE5738" w:rsidP="00AE57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Инклюзивная образовательная среда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AE57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как пространство обучения и социальной интеграции детей с ограниченными возможностями здоровья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науках о человеке комплекс внешних по отношению к человеку условий, характеризующийся устойчивостью и длительностью воздействия, обозначается в широком смысле понятием «среда».  Л.С.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Выготский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развивая идею взаимодействия человека и среды, выходит за рамки понимания среды как сугубо внешних по отношению к человеку условий: «Среда не есть нечто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абсолютно внеположное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человеку. Нельзя  даже отделить, где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кончаются влияния среды и где начинаются влияния собственного тела… Единой среды не существует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реальной действительности. Она распадается на ряд более или менее самостоятельных и изолированных друг от друга кусков, которые могут быть предметом разумного воздействия человека… Среда для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человека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конечном счете есть социальная среда, потому что там, где она выступает даже как природная, все же в ее отношении к человеку всегда имеются налицо определяющие социальные моменты. В отношениях к ней человек всегда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пользуется социальным опытом… Элементы среды находятся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между собой не в скованном и неподвижном состоянии, а в изменчивом, легко меняющем свои формы и очертания. Комбинируя известным образом эти элементы, человек может создавать всякий раз новые и новые формы социальной среды» [3, с. 88-89].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Образовательная среда является частью социальной среды и в наиболее общем виде определяется как «психолого-педагогическая реальность, содержащая специально организованные условия для формирования личности, а также возможности для развития, включенные в социальное и пространственно-предметное окружение». Образовательную среду «традиционно рассматривают как сферу социальной жизни и как фактор образования, обеспечивающий педагогические условия равновесия опыта взаимодействия учащихся с внешним миром и внутренней средой их развития» [16, с. 58].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В теории и практике педагогики и психологии наряду с термином «образовательная среда» употребляется понятие «образовательное пространство». При схожести звучания и часто близкой трактовке указанные понятия все же имеют свои смысловые границы, определяющие необходимость их дифференциации.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Так, М.А. Федорова рассматривает образовательное пространство как многофакторное явление, состоящее из совокупностей взаимосвязанных и взаимодействующих сред, которые покрывают образовательный процесс. Среда в таком понимании рассматривается как совокупность условий, окружающих ребенка, определяющих его образ жизни, и тем самым обеспечивающих его развитие, социализацию и воспитание человека [17].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И.Г.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Шендрик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следующим образом доказывает не тождественность понятий «образовательная среда» и «образовательное пространство»: среда представляет собой данность, а пространство появляется в результате освоения субъектом этой данности посредством взаимодействия с действительностью и является освоенной человеком средой [18].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В.А. Козырев представляет образовательное пространство как совокупность взаимосвязанных условий, которые могут оказывать влияние на образование человека, причем образовательное пространство может существовать независимо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от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обучающегося. В отличие от образовательного пространства образовательная среда, по мнению  В.А. Козырева, также являясь совокупностью взаимосвязанных условий, предполагает присутствие обучающегося в образовательной среде, взаимовлияние, взаимодействие окружения с субъектом, что обусловливает его развитие [7, с. 97].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Понятие пространства содержательно представляет собой «упорядоченное множество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человекообразующих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систем». Вместе с тем  образовательная среда более индивидуальна для каждого субъекта и включает в себя такую характеристику как время, то есть образовательная среда, имеет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протяженность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изменчивость во времени [4; 5].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Содержание понятия «образовательная среда» определяется различными подходами к толкованию понятия «образование», представлениями о целях и задачах образовательного процесса: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культурно-общественный подход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(В.И.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Слободчиков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С.В. Тарасов, Н.В. Крылова): образовательная среда понимается как механизм развития ребенка; границы содержания образовательной среды и ее состав в образовательном процессе определяет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взаимополагание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«предметностей культуры» и внутреннего мира, «сущностных сил человека»;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социальный подход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(К.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Маклафин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): образовательная среда – социальная система, элементами которой являются эмоциональный климат, личностное благополучие, особенности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микрокультуры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качества воспитательного процесса;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организационный подход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(американские исследователи): образовательная среда – солидарность представлений учителей о своем профессиональном долге, их умение увязать личные педагогические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философии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как с коллегами, так и с учащимися, поддержка автономной инициативы учителей администрацией школы;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информационный  подход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(М.И. Башмаков, С.И. Поздняков, П.А. Резник): психолого-педагогические условия образовательной среды – система средств общения с человеческим знанием, служащих для хранения, структурирования и представления информации, составляющей содержание накопленного знания, для ее передачи, переработки и обогащения;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эколого-психологический подход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(В.А. Климов, В.А.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Ясвин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др.): образовательная среда – система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окружении;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системно-синергетический подход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(А.И. Бочкарев, Н.В. Груздева): образовательная среда – целостное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системно-синергетически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организованное пространство взаимодействия участников образовательного процесса с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социокультурным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социоприродным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окружением, позволяющее раскрыть индивидуальность человека [16].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мнению В.В. Рубцова и Т.Г. Ивошиной, образовательная среда – это такая общность, которая в связи со спецификой возраста характеризуется взаимодействием субъектов образования между собой; процессами взаимопонимания, коммуникации, рефлексии; историко-культурным компонентом [11].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В.А.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Ясвин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рамках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экопсихологического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подхода осуществляет комплексный анализ образовательной среды, ее типов и влияния на формирование личности. Понятие «образовательная среда» выступает в  видении автора как родовое для понятий «семейная среда», «школьная среда» и т.д. Автор полагает, что тип образовательной среды определяется, прежде всего, теми условиями и возможностями данной среды, которые способствуют развитию активности (или пассивности) ребенка и его личностной свободы (или зависимости)  [19].</w:t>
      </w:r>
    </w:p>
    <w:p w:rsidR="00000000" w:rsidRPr="00AE5738" w:rsidRDefault="00AE5738" w:rsidP="00AE57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Таким образом, могут быть выделены характеристики образовательной среды, которые позволяют рассматривать последнюю как психолого-педагогическую реальность.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В.И. Панов в качестве компонентов структуры образовательной среды выделяет: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пространственно-предметный компонент (помещение, оборудование, материалы; материально-техническое, эстетическое обеспечение занятий);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социальный компонент (пространство межличностного взаимодействия между учащимися, педагогами, психологами, администрацией и типы этого взаимодействия);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технологический компонент (рефлексивная оценка психологических и дидактических оснований определения целей, содержания и методов обучения, в том числе на материале авторских образовательных программ) [10].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Образовательные среды, по мнению М.А. Федоровой, – функциональные составляющие образовательного пространства, имеющие свою структуру и содержание, выполняющие свойственные им определенные функции и существующие в органической 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взаимосвязи с другими средами. Данная взаимосвязь порождает новую среду как структурную составляющую образовательного пространства [17]. Поэтому можно рассматривать качественно разнообразные образовательные среды в зависимости от их содержания и функционального назначения.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Инклюзивное образование как практика совместного обучения детей с ограниченными возможностями здоровья (ОВЗ) и детей с нормативным развитием определяет право каждого ребенка на выбор места обучения и образовательного маршрута. В связи с этим система образования оказывается перед необходимостью решения целого комплекса задач. Инклюзивная модель образования требует изменения не только принципов финансирования образовательных учреждений и организации специальных условий обучения для различных категорий детей, но трансформации профессионального мышления педагогов и всех участников образовательного процесса.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Инклюзивное образование будет иметь свои позитивные эффекты лишь в случае создания в образовательном учреждении качественно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новой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инклюзивнойобразовательнойсреды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как психолого-педагогической реальности, содержащей специально организованные условия (пространственно-предметные, социальные, технологические) для развития и социализации  обучающегося с ОВЗ, соответствующие его индивидуальным возможностям и особым образовательным потребностям.</w:t>
      </w:r>
      <w:proofErr w:type="gramEnd"/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условиях инклюзивной модели образовательная среда приобретает новое качество, которое связано, прежде всего, с ее доступностью. «Доступная среда» предполагает не только физическую доступность образовательного учреждения (пандусы, подъемники и т.п.), но и специальные средства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обучения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специальное оборудование.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Практический опыт образовательных учреждений показывает, что внедрение инклюзивного образования сегодня сталкивается не только с трудностями организации доступной среды. Наиболее сложными в решении оказываются проблемы социально-психологического характера, включающие сложившиеся стереотипы образования, неготовность участников образовательного процесса (учителей, детей, родителей) принять новые принципы образования, недостаток комплексных психолого-педагогических знаний и технологий, специальных мониторинговых исследований, непосредственно касающихся опыта инклюзивного образования и др. [1].  Поэтому в качестве одного из основных факторов построения эффективной модели инклюзивного образования по праву можно считать готовность образовательных систем к изменениям, связанным с необходимостью обеспечения равных возможностей всем обучающимся.   Готовность образовательных учреждений к реализации инклюзивной практики отражается, прежде всего, в степени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сформированности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инклюзивного мышления педагогов, специалистов и руководителей образовательных учреждений и, как следствие, в способности к моделированию инклюзивной образовательной среды для реализации совместного обучения детей с ОВЗ и здоровых детей.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Философия инклюзии предполагает, что в центре внимания педагога находится класс как разнородная группа учеников, которая требует дифференцированного подхода в обучении. Инклюзивная модель образования предполагает создание такой образовательной среды, которая удовлетворяла бы образовательные потребности всех обучающихся: детей с ОВЗ; детей, не имеющих проблем в развитии; детей группы риска и с трудностями адаптации. Включение в общеобразовательную систему детей с ОВЗ должно стать не раздражающим фактором и проблемой для педагогов, детей и их родителей, а своеобразным индикатором потребностей образовательной системы в изменениях.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Организация инклюзивной среды в образовательном учреждении будет возможна при условии решения следующих задач: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 повышение уровня психологической готовности детей с ОВЗ и их родителей к обучению в условиях общеобразовательного учреждения и готовности детей с нормативным развитием и их родителей к совместному обучению;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создание психологически безопасной образовательной среды для эффективной адаптации всех детей;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повышение профессиональной компетентности и психологической готовности педагогов к работе с детьми с ОВЗ и их родителями;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адаптация образовательной программы, учебной нагрузки, средств и методов обучения к возрастным и индивидуально-личностным возможностям и образовательным потребностям обучающихся с ОВЗ;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организация эффективного комплексного сопровождения детей с ОВЗ и других категорий детей в условиях инклюзивного образования;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повышение психолого-педагогической компетентности родителей по вопросам развития, воспитания и обучения детей с ОВЗ на разных возрастных этапах;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организация продуктивного диалога с родителями детей с ОВЗ, привлечение их к участию и сотрудничеству в создании условий и проектировании содержания образования детей с ОВЗ;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поиск и использование всех возможных ресурсов для обеспечения необходимых условий реализации инклюзивной практики (сетевое взаимодействие с другими образовательными учреждениями, привлечение специалистов различного профиля, всестороннее использование государственной поддержки и ресурсов некоммерческих организаций и др.).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психолого-педагогических исследованиях отмечается, что ключевым принципом в построении инклюзивной образовательной среды должен стать 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принцип соответствия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[1; 13; 14; 16]. Данный принцип предполагает создание специальных условий  образовательного процесса, соответствующих особым образовательным потребностям и возможностям детей с ОВЗ, адекватность педагогических воздействий индивидуальным особенностям и способностям обучающихся. </w:t>
      </w:r>
    </w:p>
    <w:p w:rsidR="00AE5738" w:rsidRPr="00AE5738" w:rsidRDefault="00AE5738" w:rsidP="00AE57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Реализация принципа соответствия в построении инклюзивной образовательной среды требует, в свою очередь, соблюдения двух групп принципов: педагогических и психологических (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см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. табл. 2).Педагогические принципы обусловливают выбор методов и форм обучения, построение логики и содержания обучения, соответствующих особым образовательным потребностям и возможностям ребенка с ОВЗ. Психологические принципы построения инклюзивной образовательной среды обеспечивают создание психологически безопасной атмосферы для обучения и развития детей с ОВЗ и детей с нормативным развитием в едином образовательном пространстве.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Среди принципов организации инклюзивной образовательной среды также обозначают: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принцип раннего включения в инклюзивную среду (возможность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абилитации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, то есть первоначального формирования способностей к социальному взаимодействию);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принцип коррекционной помощи (использование сохранных возможностей ребенка для включения компенсаторных механизмов в специально организованном пространстве и при специальном сопровождении);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принцип социализирующей направленности образовательного процесса (социализация рассматривается как важнейший результат образования);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принцип индивидуализации и персонификации образовательного пространства (организация инклюзивного образовательного пространства с учетом особенностей и потребностей каждого обучающегося);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принцип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интегративности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сопровождения субъектов инклюзивного образовательного пространства (результат согласованной совместной деятельности группы сопровождения ребенка: педагоги, педагоги-психологи, родители, учителя-дефектологи и др.);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 принцип активности родителей и их ответственности за результаты развития ребенка (родители – полноправные члены команды, поэтому им должна быть предоставлена возможность принимать активное участие в обсуждении педагогического процесса, его динамики и коррекции);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принцип ценностного и толерантного отношения к субъектам образовательного процесса, их деятельности в условиях инклюзивного обучения [12; 14; 15].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Качество организации инклюзивной образовательной среды определяет особенности адаптации и возможности развития ребенка с ОВЗ, включенного в данную среду.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 точки зрения возможностей адаптации среды разделяют на три типа [2]:</w:t>
      </w:r>
    </w:p>
    <w:p w:rsidR="00AE5738" w:rsidRPr="00AE5738" w:rsidRDefault="00AE5738" w:rsidP="00AE57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Стрессогенная</w:t>
      </w:r>
      <w:proofErr w:type="spellEnd"/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среда.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Требования такой среды превосходят индивидуальные возможности ребенка.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Стрессогенная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среда вызывает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стойкуюдезадаптацию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, поскольку у ребенка нет потенциала для адаптации в этой среде. Такая среда не имеет никакого коррекционного значения.</w:t>
      </w:r>
    </w:p>
    <w:p w:rsidR="00AE5738" w:rsidRPr="00AE5738" w:rsidRDefault="00AE5738" w:rsidP="00AE57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Комфортная среда.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Ребенок адаптируется в такой среде на базе существующих механизмов регуляции поведения. При моделировании среды такого типа не ставится задача запуска новых механизмов регуляции. Такая среда может направленно создаваться для адаптации ребенка в новой ситуации, а также для формирования у ребенка арсенала сре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дств вз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аимодействия с миром, для отработки определенных операций, навыков. В среде данного типа принцип соответствия приобретает ключевое значение: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условия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требования комфортной среды полностью соответствуют индивидуальным особенностям и возможностям ребенка.</w:t>
      </w:r>
    </w:p>
    <w:p w:rsidR="00AE5738" w:rsidRPr="00AE5738" w:rsidRDefault="00AE5738" w:rsidP="00AE57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Развивающая </w:t>
      </w:r>
      <w:proofErr w:type="spellStart"/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среда</w:t>
      </w:r>
      <w:proofErr w:type="gramStart"/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ызывает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временную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дезадаптацию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, способствует интеграции слабых звеньев в систему регуляции поведения. Именно такая среда направлена на развитие ребенка. В среде данного типа базовым становится принцип ориентации на потенциальные возможности ребенка: задается такой уровень требований среды, который несколько превышает актуальный уровень развития ребенка. Поэтому взаимодействие ребенка со средой реализуется в «зоне ближайшего развития», обеспечивая развивающий характер обучения.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Для того чтобы образовательная среда соответствовала принципам инклюзии и эффективно позволяла решать задачи обучения детей с ОВЗ, необходимо обеспечивать психолого-педагогическое сопровождение образования ребенка с ОВЗ в условиях инклюзии. Понятие «сопровождение» применительно к практике психолого-педагогического сопровождения ребенка с ОВЗ, включаемого в инклюзивное пространство школы, трактуется как:</w:t>
      </w:r>
    </w:p>
    <w:p w:rsidR="00AE5738" w:rsidRPr="00AE5738" w:rsidRDefault="00AE5738" w:rsidP="00AE57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проектирование образовательной среды на основе гуманистического  подхода, определяющего необходимость максимального раскрытия возможностей и личностного потенциала ребенка (создание условий для максимального успешного обучения конкретного ребенка), с учетом  возрастных нормативов развития, основных новообразований возраста как критериев адекватности образовательных воздействий, в логике собственного развития ребенка, приоритетности его потребностей, целей и ценностей (М.Р.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Битянова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, 1997, 1998);</w:t>
      </w:r>
      <w:proofErr w:type="gramEnd"/>
    </w:p>
    <w:p w:rsidR="00AE5738" w:rsidRPr="00AE5738" w:rsidRDefault="00AE5738" w:rsidP="00AE57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поддержание функционирования ребенка в условиях оптимальной для успешного раскрытия его личностного потенциала и успешности амплификации образовательных воздействий за счет недопустимости его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дезадаптации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(М.М. Семаго, 2003) [14].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Эффективность инклюзивной образовательной среды обеспечивается системой детерминирующих ее внешних и внутренних факторов, а также составляющих ее компонентов. В качестве сильных сторон и, одновременно, специфических характеристик инклюзивной образовательной среды выделяют: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наличие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безбарьерной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физической и психологической среды учреждения образования;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-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полисубъектность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образовательного пространства,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обеспечивающаяразноаспектность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сопровождения процессов обучения, воспитания, социализации, развития обучающихся;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обеспечение доступности ресурсов (средовых, дидактических, методических и т. д.) для всех обучающихся;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избавление от дискриминационных проявлений и социальных стереотипов;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наличие реальных условий социализации, социальной адаптации и интеграции различных категорий детей;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расширение сферы коммуникации и взаимодействия в реальных условиях и, как следствие, сплочение коллектива детей и социального сообщества;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появление новых векторов профессионального развития педагогов, учителей-дефектологов, педагогов-психологов;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сплочение родительского сообщества в решении общих задач обучения, воспитания, социализации детей;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формирование сотрудничества и социального партнерства как форм социального взаимодействия и поведения;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реализация семейно-ориентированного подхода с </w:t>
      </w:r>
      <w:proofErr w:type="spell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центрацией</w:t>
      </w:r>
      <w:proofErr w:type="spell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личности ребенка;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обеспечение подлинной индивидуализации образовательного процесса (индивидуальные образовательные маршруты для детей с особыми образовательными потребностями, адаптированные образовательные  программы, адаптированные учебные средства, учебно-методическое и дидактическое обеспечение в соответствии с особыми образовательными потребностями каждого ребенка и др.);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- расширение возможностей профессиональной ориентации и трудоустройства «особых» учащихся и др. [12].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Социализация и социальная интеграция детей с ОВЗ и детей-инвалидов в условиях реализации Федеральных государственных образовательных стандартов для обучающихся с ОВЗ рассматривается как обязательный компонент результатов обучения. В связи с этим отмечается  особое значение работы с родителями, направленной на преимущественный выбор родителями формы и варианта </w:t>
      </w:r>
      <w:r w:rsidRPr="00AE5738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обучения в условиях образовательного учреждения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с другой стороны – создание условий для получения качественного образования детей с ОВЗ. Качественное образование в свою очередь рассматривается как выполнение специальных условий обучения детей с ОВЗ и использование современных технологий их обучения  [8, с. 135].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Значительное разнообразие категорий детей с ОВЗ, включающих в себя и детей-инвалидов, определяет широкую вариативность специальных образовательных условий, распределенных по различным ресурсным сферам (материально-техническое обеспечение, включая и архитектурные условия, кадровое, информационное, программно-методическое и т.п.). </w:t>
      </w: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>Таким образом, можно говорить о целостной системе специальных образовательных условий, начиная с общих условий, необходимых для всех категорий детей с ОВЗ, до специфических и индивидуально-ориентированных, определяющих эффективность реализации образовательного процесса и социальной адаптации конкретного ребенка в соответствии с его образовательными возможностями [9].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связи с этим создание инклюзивной образовательной среды требует от педагогов и специалистов образовательных организаций высокого уровня профессиональной компетентности, готовности к постоянному профессиональному росту, социальной и профессиональной мобильности [6]. </w:t>
      </w:r>
    </w:p>
    <w:p w:rsidR="00AE5738" w:rsidRPr="00AE5738" w:rsidRDefault="00AE5738" w:rsidP="00AE57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Таким образом, инклюзивная образовательная среда – это одновременно и особая единица социальной среды, и вид образовательной среды, которая имеет специфическую структуру и содержание,  позволяющие решать задачи совместного обучения различных категорий обучающихся (с ОВЗ и с нормативным развитием) посредством обеспечения динамического соответствия условий среды (доступная среда; дифференциация, </w:t>
      </w:r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индивидуализация и вариативность организации и содержания образовательного процесса;</w:t>
      </w:r>
      <w:proofErr w:type="gramEnd"/>
      <w:r w:rsidRPr="00AE57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психологическая безопасность образовательной среды и др.) индивидуальным возможностям и образовательным потребностям каждого обучающегося.</w:t>
      </w:r>
    </w:p>
    <w:p w:rsidR="00AE5738" w:rsidRPr="00AE5738" w:rsidRDefault="00AE5738" w:rsidP="00AE57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E5738" w:rsidRPr="00AE5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84388"/>
    <w:multiLevelType w:val="hybridMultilevel"/>
    <w:tmpl w:val="12DC024C"/>
    <w:lvl w:ilvl="0" w:tplc="813A10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5738"/>
    <w:rsid w:val="00AE5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3234</Words>
  <Characters>18438</Characters>
  <Application>Microsoft Office Word</Application>
  <DocSecurity>0</DocSecurity>
  <Lines>153</Lines>
  <Paragraphs>43</Paragraphs>
  <ScaleCrop>false</ScaleCrop>
  <Company>Microsoft</Company>
  <LinksUpToDate>false</LinksUpToDate>
  <CharactersWithSpaces>21629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2020-11-24T08:14:00Z</dcterms:created>
  <dcterms:modified xsi:type="dcterms:W3CDTF">2020-11-24T08:15:00Z</dcterms:modified>
</cp:coreProperties>
</file>