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7E" w:rsidRPr="00CC517E" w:rsidRDefault="00FA7C7E" w:rsidP="00FA7C7E">
      <w:pPr>
        <w:tabs>
          <w:tab w:val="left" w:pos="9072"/>
        </w:tabs>
        <w:spacing w:line="360" w:lineRule="auto"/>
        <w:ind w:left="66" w:firstLine="785"/>
        <w:jc w:val="center"/>
        <w:rPr>
          <w:b/>
          <w:sz w:val="28"/>
          <w:szCs w:val="28"/>
        </w:rPr>
      </w:pPr>
      <w:bookmarkStart w:id="0" w:name="_GoBack"/>
      <w:r w:rsidRPr="00CC517E">
        <w:rPr>
          <w:b/>
          <w:sz w:val="28"/>
          <w:szCs w:val="28"/>
        </w:rPr>
        <w:t xml:space="preserve">Система </w:t>
      </w:r>
      <w:proofErr w:type="gramStart"/>
      <w:r w:rsidRPr="00CC517E">
        <w:rPr>
          <w:b/>
          <w:sz w:val="28"/>
          <w:szCs w:val="28"/>
        </w:rPr>
        <w:t xml:space="preserve">оценивания предметных результатов </w:t>
      </w:r>
      <w:bookmarkEnd w:id="0"/>
      <w:r w:rsidRPr="00CC517E">
        <w:rPr>
          <w:b/>
          <w:sz w:val="28"/>
          <w:szCs w:val="28"/>
        </w:rPr>
        <w:t>изобразительной деятельности детей младшего школьного возраста</w:t>
      </w:r>
      <w:proofErr w:type="gramEnd"/>
    </w:p>
    <w:p w:rsidR="00FA7C7E" w:rsidRPr="00CC517E" w:rsidRDefault="00FA7C7E" w:rsidP="00FA7C7E">
      <w:pPr>
        <w:tabs>
          <w:tab w:val="left" w:pos="9072"/>
        </w:tabs>
        <w:spacing w:line="360" w:lineRule="auto"/>
        <w:ind w:left="66" w:firstLine="785"/>
        <w:jc w:val="both"/>
        <w:rPr>
          <w:i/>
          <w:sz w:val="28"/>
          <w:szCs w:val="28"/>
        </w:rPr>
      </w:pPr>
      <w:r w:rsidRPr="00CC517E">
        <w:rPr>
          <w:sz w:val="28"/>
          <w:szCs w:val="28"/>
        </w:rPr>
        <w:t xml:space="preserve">Немаловажную роль в процессе педагогического содействия художественно-эстетического образования детей младшего школьного возраста в изобразительной деятельности играет </w:t>
      </w:r>
      <w:r w:rsidRPr="00CC517E">
        <w:rPr>
          <w:i/>
          <w:sz w:val="28"/>
          <w:szCs w:val="28"/>
        </w:rPr>
        <w:t>конструктивная оценка процесса и результатов творческой деятельности детей.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Определяя сущность феномена оценки процесса и результатов творческой деятельной детей младшего школьного возраста в изобразительной деятельности, мы опираемся на позицию, определяемую в философии, психологии, педагогике о том, что л</w:t>
      </w:r>
      <w:r w:rsidRPr="00CC517E">
        <w:rPr>
          <w:iCs/>
          <w:sz w:val="28"/>
          <w:szCs w:val="28"/>
        </w:rPr>
        <w:t xml:space="preserve">юбая деятельность потенциально включает оценочный компонент. Оценка необходима для подведения итогов при анализе достигнутого результата, она выступает связующим звеном между закончившимся процессом и вновь нарождающимся. </w:t>
      </w:r>
      <w:r w:rsidRPr="00CC517E">
        <w:rPr>
          <w:sz w:val="28"/>
          <w:szCs w:val="28"/>
        </w:rPr>
        <w:t xml:space="preserve">Оценка выполняет двойную функцию, обозначая и процесс оценки (оценивание), и результат этого процесса (оценка-результат). 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iCs/>
          <w:sz w:val="28"/>
          <w:szCs w:val="28"/>
        </w:rPr>
      </w:pPr>
      <w:r w:rsidRPr="00CC517E">
        <w:rPr>
          <w:iCs/>
          <w:sz w:val="28"/>
          <w:szCs w:val="28"/>
        </w:rPr>
        <w:t>Согласно учению Б.Г.</w:t>
      </w:r>
      <w:r w:rsidRPr="00CC517E">
        <w:rPr>
          <w:sz w:val="28"/>
          <w:szCs w:val="28"/>
        </w:rPr>
        <w:t> </w:t>
      </w:r>
      <w:r w:rsidRPr="00CC517E">
        <w:rPr>
          <w:iCs/>
          <w:sz w:val="28"/>
          <w:szCs w:val="28"/>
        </w:rPr>
        <w:t>Ананьева, педагогическая оценка может рассматриваться как форма внешнего социального контроля и детерминации психического развития ребёнка. Оценка, как отмечал Б.Г.</w:t>
      </w:r>
      <w:r w:rsidRPr="00CC517E">
        <w:rPr>
          <w:sz w:val="28"/>
          <w:szCs w:val="28"/>
        </w:rPr>
        <w:t> </w:t>
      </w:r>
      <w:r w:rsidRPr="00CC517E">
        <w:rPr>
          <w:iCs/>
          <w:sz w:val="28"/>
          <w:szCs w:val="28"/>
        </w:rPr>
        <w:t xml:space="preserve">Ананьев, выступает в двух значениях: ориентирующая оценка, воздействующая на интеллектуальную сферу личности; стимулирующая оценка, воздействующая на аффективно-волевую сферу посредством переживания успеха или неуспеха в определённой деятельности. Оценка, благодаря этим двум составляющим, воздействует на личность ребёнка в целом, в результате чего может быть либо ускорение, либо замедление темпов психической и практической активности. Это и составляет воспитательно-развивающую функцию педагогической оценки [12].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left="24" w:firstLine="785"/>
        <w:jc w:val="both"/>
        <w:rPr>
          <w:iCs/>
          <w:sz w:val="28"/>
          <w:szCs w:val="28"/>
        </w:rPr>
      </w:pPr>
      <w:r w:rsidRPr="00CC517E">
        <w:rPr>
          <w:sz w:val="28"/>
          <w:szCs w:val="28"/>
        </w:rPr>
        <w:lastRenderedPageBreak/>
        <w:t xml:space="preserve">Вместе с тем, необходимо учитывать, что нередко способы оценивания не осознаются педагогом в качестве самостоятельной педагогической технологии, занимающей особое место в логике процесса педагогического содействия творческому самовыражению детей дошкольного возраста в изобразительной деятельности. Авторская позиция в данном вопросе состоит в том, что, оценивая работы детей, педагог не только должен иметь представления о разнообразных критериях оценки детского изобразительного творчества, но и владеть способами оценивания детских работ на конструктивной основе. Подчеркнем, что стиль оценочной деятельности педагога выражается не только в выборе отдельных способов оценивания творческих достижений дошкольников, а обнаруживает себя как устойчивый комплекс психолого-педагогических действий педагога в реализации оценочной функции. </w:t>
      </w:r>
      <w:r w:rsidRPr="00CC517E">
        <w:rPr>
          <w:iCs/>
          <w:sz w:val="28"/>
          <w:szCs w:val="28"/>
        </w:rPr>
        <w:t xml:space="preserve">Конструктивная оценка процесса и результатов творческой деятельности младшего школьника в изобразительной деятельности предполагает целый комплекс суждений педагога о творческих достижениях ребёнка. </w:t>
      </w:r>
    </w:p>
    <w:p w:rsidR="00FA7C7E" w:rsidRPr="00CC517E" w:rsidRDefault="00FA7C7E" w:rsidP="00FA7C7E">
      <w:pPr>
        <w:widowControl w:val="0"/>
        <w:tabs>
          <w:tab w:val="left" w:pos="42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firstLine="785"/>
        <w:jc w:val="both"/>
        <w:rPr>
          <w:sz w:val="28"/>
          <w:szCs w:val="28"/>
        </w:rPr>
      </w:pPr>
      <w:proofErr w:type="gramStart"/>
      <w:r w:rsidRPr="00CC517E">
        <w:rPr>
          <w:sz w:val="28"/>
          <w:szCs w:val="28"/>
        </w:rPr>
        <w:t>Рассматривая место и роль педагогической оценки в изобразительной деятельности детей младшего школьного возраста, можно опираться на мнение Л.А. </w:t>
      </w:r>
      <w:proofErr w:type="spellStart"/>
      <w:r w:rsidRPr="00CC517E">
        <w:rPr>
          <w:sz w:val="28"/>
          <w:szCs w:val="28"/>
        </w:rPr>
        <w:t>Неменской</w:t>
      </w:r>
      <w:proofErr w:type="spellEnd"/>
      <w:r w:rsidRPr="00CC517E">
        <w:rPr>
          <w:sz w:val="28"/>
          <w:szCs w:val="28"/>
        </w:rPr>
        <w:t xml:space="preserve">, которая подчеркивает, что оценивая работы детей, надо помнить, что главной целью и ценностью является сам ребёнок, его развивающаяся душа и творческое </w:t>
      </w:r>
      <w:proofErr w:type="spellStart"/>
      <w:r w:rsidRPr="00CC517E">
        <w:rPr>
          <w:sz w:val="28"/>
          <w:szCs w:val="28"/>
        </w:rPr>
        <w:t>самопроявление</w:t>
      </w:r>
      <w:proofErr w:type="spellEnd"/>
      <w:r w:rsidRPr="00CC517E">
        <w:rPr>
          <w:sz w:val="28"/>
          <w:szCs w:val="28"/>
        </w:rPr>
        <w:t xml:space="preserve"> [ ]. Ребёнок не должен чувствовать страх перед возможной негативной оценкой результатов своего творчества.</w:t>
      </w:r>
      <w:proofErr w:type="gramEnd"/>
      <w:r w:rsidRPr="00CC517E">
        <w:rPr>
          <w:sz w:val="28"/>
          <w:szCs w:val="28"/>
        </w:rPr>
        <w:t xml:space="preserve"> Детские произведения уникальны тем, что в них воплощаются многообразные переживания детской души, открывающей для себя окружающий мир. 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Для </w:t>
      </w:r>
      <w:r w:rsidRPr="00CC517E">
        <w:rPr>
          <w:i/>
          <w:sz w:val="28"/>
          <w:szCs w:val="28"/>
        </w:rPr>
        <w:t>создания положительного эмоционального настроя</w:t>
      </w:r>
      <w:r w:rsidRPr="00CC517E">
        <w:rPr>
          <w:sz w:val="28"/>
          <w:szCs w:val="28"/>
        </w:rPr>
        <w:t xml:space="preserve"> на уроках </w:t>
      </w:r>
      <w:proofErr w:type="gramStart"/>
      <w:r w:rsidRPr="00CC517E">
        <w:rPr>
          <w:sz w:val="28"/>
          <w:szCs w:val="28"/>
        </w:rPr>
        <w:t>по</w:t>
      </w:r>
      <w:proofErr w:type="gramEnd"/>
      <w:r w:rsidRPr="00CC517E">
        <w:rPr>
          <w:sz w:val="28"/>
          <w:szCs w:val="28"/>
        </w:rPr>
        <w:t xml:space="preserve"> </w:t>
      </w:r>
      <w:proofErr w:type="gramStart"/>
      <w:r w:rsidRPr="00CC517E">
        <w:rPr>
          <w:sz w:val="28"/>
          <w:szCs w:val="28"/>
        </w:rPr>
        <w:t>изобразительного</w:t>
      </w:r>
      <w:proofErr w:type="gramEnd"/>
      <w:r w:rsidRPr="00CC517E">
        <w:rPr>
          <w:sz w:val="28"/>
          <w:szCs w:val="28"/>
        </w:rPr>
        <w:t xml:space="preserve"> искусства должна  создаваться  ситуация </w:t>
      </w:r>
      <w:r w:rsidRPr="00CC517E">
        <w:rPr>
          <w:sz w:val="28"/>
          <w:szCs w:val="28"/>
        </w:rPr>
        <w:lastRenderedPageBreak/>
        <w:t>стимулирования успешности младших школьников. Эмоциональное стимулирование как основа педагогической поддержки проявлялась в следующих формах:</w:t>
      </w:r>
    </w:p>
    <w:p w:rsidR="00FA7C7E" w:rsidRPr="00CC517E" w:rsidRDefault="00FA7C7E" w:rsidP="00FA7C7E">
      <w:pPr>
        <w:numPr>
          <w:ilvl w:val="0"/>
          <w:numId w:val="1"/>
        </w:numPr>
        <w:spacing w:line="360" w:lineRule="auto"/>
        <w:ind w:left="0" w:firstLine="785"/>
        <w:jc w:val="both"/>
        <w:rPr>
          <w:sz w:val="28"/>
          <w:szCs w:val="28"/>
        </w:rPr>
      </w:pPr>
      <w:proofErr w:type="gramStart"/>
      <w:r w:rsidRPr="00CC517E">
        <w:rPr>
          <w:i/>
          <w:sz w:val="28"/>
          <w:szCs w:val="28"/>
        </w:rPr>
        <w:t>создании ситуации успеха</w:t>
      </w:r>
      <w:r w:rsidRPr="00CC517E">
        <w:rPr>
          <w:sz w:val="28"/>
          <w:szCs w:val="28"/>
        </w:rPr>
        <w:t>: подбор (</w:t>
      </w:r>
      <w:proofErr w:type="spellStart"/>
      <w:r w:rsidRPr="00CC517E">
        <w:rPr>
          <w:sz w:val="28"/>
          <w:szCs w:val="28"/>
        </w:rPr>
        <w:t>использовнаие</w:t>
      </w:r>
      <w:proofErr w:type="spellEnd"/>
      <w:r w:rsidRPr="00CC517E">
        <w:rPr>
          <w:sz w:val="28"/>
          <w:szCs w:val="28"/>
        </w:rPr>
        <w:t>) для уроках заданий с нарастающим уровнем сложности; дифференцированная помощь детям в выполнении заданий одной и той же сложности – алгоритмические схемы-сказки, карточки-консультации с изображением вариантов композиции, вариантов подбора цвета, способов изображения животных из геометрических фигур;</w:t>
      </w:r>
      <w:proofErr w:type="gramEnd"/>
    </w:p>
    <w:p w:rsidR="00FA7C7E" w:rsidRPr="00CC517E" w:rsidRDefault="00FA7C7E" w:rsidP="00FA7C7E">
      <w:pPr>
        <w:numPr>
          <w:ilvl w:val="0"/>
          <w:numId w:val="1"/>
        </w:numPr>
        <w:spacing w:line="360" w:lineRule="auto"/>
        <w:ind w:left="0" w:firstLine="782"/>
        <w:jc w:val="both"/>
        <w:rPr>
          <w:sz w:val="28"/>
          <w:szCs w:val="28"/>
        </w:rPr>
      </w:pPr>
      <w:proofErr w:type="gramStart"/>
      <w:r w:rsidRPr="00CC517E">
        <w:rPr>
          <w:i/>
          <w:sz w:val="28"/>
          <w:szCs w:val="28"/>
        </w:rPr>
        <w:t>поощрении</w:t>
      </w:r>
      <w:proofErr w:type="gramEnd"/>
      <w:r w:rsidRPr="00CC517E">
        <w:rPr>
          <w:sz w:val="28"/>
          <w:szCs w:val="28"/>
        </w:rPr>
        <w:t>: похвала школьника, положительное стимулирующее оценивание, одобрение выбранного ребёнком направления деятельности или способа выполнения задания; выражение одобрения по поводу каждой удачи; создании детям хорошей репутации.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2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Оказывая младшему школьнику поддержку в повышении интереса к изобразительному творчеству, использовать возможность создания ярких наглядно-образных представлений в процессе восприятия искусства, природы, музыки, художественной литературы. Такая работа со школьниками имеет своей целью обращение к чувствам удивления, восхищения, любования и желания изобразить тот или иной предмет, объект, явление.</w:t>
      </w:r>
    </w:p>
    <w:p w:rsidR="00FA7C7E" w:rsidRPr="00CC517E" w:rsidRDefault="00FA7C7E" w:rsidP="00FA7C7E">
      <w:pPr>
        <w:tabs>
          <w:tab w:val="num" w:pos="0"/>
          <w:tab w:val="left" w:pos="9072"/>
        </w:tabs>
        <w:spacing w:line="360" w:lineRule="auto"/>
        <w:ind w:firstLine="782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Кроме того, оказывая педагогическую поддержку в процессе регуляции деятельности, необходимо опираться на добровольное принятие младшими школьниками стимулирующей роли педагога, проявлявшееся в стремлении учиться у него, общаться с ним, подражать ему. Понимание, принятие, признание педагогом ребёнка в процессе изобразительной деятельности определялась нами как система чувств и взаимоотношений, позволяющая согласованно достигнуть целей совместной деятельности, максимально способствуя соблюдению </w:t>
      </w:r>
      <w:r w:rsidRPr="00CC517E">
        <w:rPr>
          <w:sz w:val="28"/>
          <w:szCs w:val="28"/>
        </w:rPr>
        <w:lastRenderedPageBreak/>
        <w:t>доверия и интересов, предоставляя возможность для самораскрытия способностей каждого ребёнка. Принятие в процессе изобразительной деятельности обеспечивает такой уровень «совместности», когда между педагогом и детьми нет авторитарного доминирования, эмоциональной напряженности, недоверия или незаинтересованности всем происходящим в этом процессе. Признание в ходе оказания педагогической поддержки ребёнку старшего дошкольного возраста является следствием гуманистической ориентации педагога, воспринимающего успехи учеников и ценности их личности как свои собственные, а их неудачи – как возможность для их дальнейшего развития.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В процессе педагогической поддержки ребёнка в изобразительной деятельности можно использовать следующие приемы: </w:t>
      </w:r>
    </w:p>
    <w:p w:rsidR="00FA7C7E" w:rsidRPr="00CC517E" w:rsidRDefault="00FA7C7E" w:rsidP="00FA7C7E">
      <w:pPr>
        <w:numPr>
          <w:ilvl w:val="0"/>
          <w:numId w:val="4"/>
        </w:numPr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начинать разговор с похвалы;</w:t>
      </w:r>
    </w:p>
    <w:p w:rsidR="00FA7C7E" w:rsidRPr="00CC517E" w:rsidRDefault="00FA7C7E" w:rsidP="00FA7C7E">
      <w:pPr>
        <w:numPr>
          <w:ilvl w:val="0"/>
          <w:numId w:val="4"/>
        </w:numPr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обращать внимание на ошибки детей только косвенным образом;</w:t>
      </w:r>
    </w:p>
    <w:p w:rsidR="00FA7C7E" w:rsidRPr="00CC517E" w:rsidRDefault="00FA7C7E" w:rsidP="00FA7C7E">
      <w:pPr>
        <w:numPr>
          <w:ilvl w:val="0"/>
          <w:numId w:val="4"/>
        </w:numPr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поощрять детей, делая любую ошибку легко исправимой;</w:t>
      </w:r>
    </w:p>
    <w:p w:rsidR="00FA7C7E" w:rsidRPr="00CC517E" w:rsidRDefault="00FA7C7E" w:rsidP="00FA7C7E">
      <w:pPr>
        <w:numPr>
          <w:ilvl w:val="0"/>
          <w:numId w:val="4"/>
        </w:numPr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помочь увидеть в случайно сделанной ошибке её потенциальную возможность, т.е. увидеть её с другой точки зрения как вероятность для улучшения качества своей работы;</w:t>
      </w:r>
    </w:p>
    <w:p w:rsidR="00FA7C7E" w:rsidRPr="00CC517E" w:rsidRDefault="00FA7C7E" w:rsidP="00FA7C7E">
      <w:pPr>
        <w:numPr>
          <w:ilvl w:val="0"/>
          <w:numId w:val="4"/>
        </w:numPr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предоставлять детям возможность сохранить престиж в глазах других;</w:t>
      </w:r>
    </w:p>
    <w:p w:rsidR="00FA7C7E" w:rsidRPr="00CC517E" w:rsidRDefault="00FA7C7E" w:rsidP="00FA7C7E">
      <w:pPr>
        <w:numPr>
          <w:ilvl w:val="0"/>
          <w:numId w:val="4"/>
        </w:numPr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не приказывать, а задавать вопросы;</w:t>
      </w:r>
    </w:p>
    <w:p w:rsidR="00FA7C7E" w:rsidRPr="00CC517E" w:rsidRDefault="00FA7C7E" w:rsidP="00FA7C7E">
      <w:pPr>
        <w:numPr>
          <w:ilvl w:val="0"/>
          <w:numId w:val="4"/>
        </w:numPr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добиваться того, чтобы ребёнок был рад сделать то, что ему предлагается.</w:t>
      </w:r>
    </w:p>
    <w:p w:rsidR="00FA7C7E" w:rsidRPr="00CC517E" w:rsidRDefault="00FA7C7E" w:rsidP="00FA7C7E">
      <w:pPr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Поддерживая </w:t>
      </w:r>
      <w:r w:rsidRPr="00CC517E">
        <w:rPr>
          <w:i/>
          <w:sz w:val="28"/>
          <w:szCs w:val="28"/>
        </w:rPr>
        <w:t>проявление самостоятельности</w:t>
      </w:r>
      <w:r w:rsidRPr="00CC517E">
        <w:rPr>
          <w:sz w:val="28"/>
          <w:szCs w:val="28"/>
        </w:rPr>
        <w:t>, особое внимание в процессе создания продукта творческой деятельности уделять «</w:t>
      </w:r>
      <w:proofErr w:type="spellStart"/>
      <w:r w:rsidRPr="00CC517E">
        <w:rPr>
          <w:sz w:val="28"/>
          <w:szCs w:val="28"/>
        </w:rPr>
        <w:t>замысливанию</w:t>
      </w:r>
      <w:proofErr w:type="spellEnd"/>
      <w:r w:rsidRPr="00CC517E">
        <w:rPr>
          <w:sz w:val="28"/>
          <w:szCs w:val="28"/>
        </w:rPr>
        <w:t xml:space="preserve">», т.е. созданию замысла произведения. Этому </w:t>
      </w:r>
      <w:r w:rsidRPr="00CC517E">
        <w:rPr>
          <w:sz w:val="28"/>
          <w:szCs w:val="28"/>
        </w:rPr>
        <w:lastRenderedPageBreak/>
        <w:t xml:space="preserve">способствует использование личностного опыта дошкольника – «видел в небе разноцветную радугу, нежный подснежник на фоне голой земли, кружение листьев и медленное опадание их на землю, полыхающий заход солнца и отражение луны в воде». Проявление самостоятельности формировалось также с использованием качественных наглядных пособий, иллюстраций, художественных фотографий, презентаций, показа детских рисунков, схожих по тематике, педагогического показа некоторых этапов работы, словесного рисования, высказывания своего мнения о картине. Выполняя работу, ребёнок самостоятельно выбирал формат работы, композицию предметов на плоскости листа бумаги, художественные материалы и технику исполнения. 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i/>
          <w:sz w:val="28"/>
          <w:szCs w:val="28"/>
        </w:rPr>
      </w:pPr>
      <w:r w:rsidRPr="00CC517E">
        <w:rPr>
          <w:sz w:val="28"/>
          <w:szCs w:val="28"/>
        </w:rPr>
        <w:t xml:space="preserve">Таким образом, оказание </w:t>
      </w:r>
      <w:r w:rsidRPr="00CC517E">
        <w:rPr>
          <w:i/>
          <w:sz w:val="28"/>
          <w:szCs w:val="28"/>
        </w:rPr>
        <w:t>педагогической поддержки</w:t>
      </w:r>
      <w:r w:rsidRPr="00CC517E">
        <w:rPr>
          <w:sz w:val="28"/>
          <w:szCs w:val="28"/>
        </w:rPr>
        <w:t xml:space="preserve"> младших школьниках на уроках изобразительного искусства расширяет возможности педагогического содействия художественно-эстетическому образованию детей младшего школьного возраста, обеспечив развитие индивидуальности каждого ребёнка, осознание детьми своей успешности, значимости своих достижений </w:t>
      </w:r>
      <w:proofErr w:type="gramStart"/>
      <w:r w:rsidRPr="00CC517E">
        <w:rPr>
          <w:sz w:val="28"/>
          <w:szCs w:val="28"/>
        </w:rPr>
        <w:t>в</w:t>
      </w:r>
      <w:proofErr w:type="gramEnd"/>
      <w:r w:rsidRPr="00CC517E">
        <w:rPr>
          <w:sz w:val="28"/>
          <w:szCs w:val="28"/>
        </w:rPr>
        <w:t xml:space="preserve"> 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iCs/>
          <w:sz w:val="28"/>
          <w:szCs w:val="28"/>
        </w:rPr>
      </w:pPr>
      <w:r w:rsidRPr="00CC517E">
        <w:rPr>
          <w:sz w:val="28"/>
          <w:szCs w:val="28"/>
        </w:rPr>
        <w:t xml:space="preserve">Педагогически организованная изобразительная деятельность детей обязательно будет включать </w:t>
      </w:r>
      <w:r w:rsidRPr="00CC517E">
        <w:rPr>
          <w:iCs/>
          <w:sz w:val="28"/>
          <w:szCs w:val="28"/>
        </w:rPr>
        <w:t xml:space="preserve">оценочный компонент, т.к. она необходима для подведения итогов при анализе достигнутого результата, она выступает связующим звеном между закончившимся процессом и вновь нарождающимся. 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iCs/>
          <w:sz w:val="28"/>
          <w:szCs w:val="28"/>
        </w:rPr>
      </w:pPr>
      <w:r w:rsidRPr="00CC517E">
        <w:rPr>
          <w:iCs/>
          <w:sz w:val="28"/>
          <w:szCs w:val="28"/>
        </w:rPr>
        <w:t>При этом будущим учителям начальной школы необходимо  учитывать, что функционально оценка может быть:</w:t>
      </w:r>
    </w:p>
    <w:p w:rsidR="00FA7C7E" w:rsidRPr="00CC517E" w:rsidRDefault="00FA7C7E" w:rsidP="00FA7C7E">
      <w:pPr>
        <w:numPr>
          <w:ilvl w:val="0"/>
          <w:numId w:val="5"/>
        </w:numPr>
        <w:spacing w:line="360" w:lineRule="auto"/>
        <w:ind w:left="0" w:firstLine="785"/>
        <w:jc w:val="both"/>
        <w:rPr>
          <w:iCs/>
          <w:sz w:val="28"/>
          <w:szCs w:val="28"/>
        </w:rPr>
      </w:pPr>
      <w:r w:rsidRPr="00CC517E">
        <w:rPr>
          <w:iCs/>
          <w:sz w:val="28"/>
          <w:szCs w:val="28"/>
        </w:rPr>
        <w:t xml:space="preserve">ориентирующей, т.е. влияющей на интеллектуальную сферу личности; </w:t>
      </w:r>
    </w:p>
    <w:p w:rsidR="00FA7C7E" w:rsidRPr="00CC517E" w:rsidRDefault="00FA7C7E" w:rsidP="00FA7C7E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85"/>
        <w:jc w:val="both"/>
        <w:rPr>
          <w:iCs/>
          <w:sz w:val="28"/>
          <w:szCs w:val="28"/>
        </w:rPr>
      </w:pPr>
      <w:proofErr w:type="gramStart"/>
      <w:r w:rsidRPr="00CC517E">
        <w:rPr>
          <w:iCs/>
          <w:sz w:val="28"/>
          <w:szCs w:val="28"/>
        </w:rPr>
        <w:t xml:space="preserve">стимулирующей, т.е. влияющей на аффективно-волевую сферу посредством переживания успеха или неуспеха в определённой деятельности. </w:t>
      </w:r>
      <w:proofErr w:type="gramEnd"/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lastRenderedPageBreak/>
        <w:t xml:space="preserve">Особенность данного вопроса состоит в том, что, оценивая работы детей, педагог не только должен иметь представления о разнообразных критериях оценки детского изобразительного творчества, но и владеть способами оценивания детских работ на конструктивной основе. В своей работе учитель должен придерживаться мнения о том, </w:t>
      </w:r>
      <w:r w:rsidRPr="00CC517E">
        <w:rPr>
          <w:iCs/>
          <w:sz w:val="28"/>
          <w:szCs w:val="28"/>
        </w:rPr>
        <w:t xml:space="preserve">что </w:t>
      </w:r>
      <w:r w:rsidRPr="00CC517E">
        <w:rPr>
          <w:sz w:val="28"/>
          <w:szCs w:val="28"/>
        </w:rPr>
        <w:t>оценка детских работ требует от педагога особой ответственности и должна быть понята как диалог, форма общения с ребёнком. Главная задача педагога в ситуации оценивания детских работ состоит в том, чтобы ребёнок не чувствовал страх перед возможной негативной оценкой результатов своего творчества.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К детскому рисунку можно подойти с разных сторон, оценивая его с совершенно разных позиций: </w:t>
      </w:r>
    </w:p>
    <w:p w:rsidR="00FA7C7E" w:rsidRPr="00CC517E" w:rsidRDefault="00FA7C7E" w:rsidP="00FA7C7E">
      <w:pPr>
        <w:numPr>
          <w:ilvl w:val="0"/>
          <w:numId w:val="6"/>
        </w:numPr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представленность </w:t>
      </w:r>
      <w:r w:rsidRPr="00CC517E">
        <w:rPr>
          <w:iCs/>
          <w:sz w:val="28"/>
          <w:szCs w:val="28"/>
        </w:rPr>
        <w:t>внутреннего мира детей в их рисунках</w:t>
      </w:r>
      <w:r w:rsidRPr="00CC517E">
        <w:rPr>
          <w:sz w:val="28"/>
          <w:szCs w:val="28"/>
        </w:rPr>
        <w:t xml:space="preserve">; </w:t>
      </w:r>
    </w:p>
    <w:p w:rsidR="00FA7C7E" w:rsidRPr="00CC517E" w:rsidRDefault="00FA7C7E" w:rsidP="00FA7C7E">
      <w:pPr>
        <w:numPr>
          <w:ilvl w:val="0"/>
          <w:numId w:val="6"/>
        </w:numPr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мастерство изображения, то есть умение изображать предметный мир в соответствии с правилами обучения; </w:t>
      </w:r>
    </w:p>
    <w:p w:rsidR="00FA7C7E" w:rsidRPr="00CC517E" w:rsidRDefault="00FA7C7E" w:rsidP="00FA7C7E">
      <w:pPr>
        <w:numPr>
          <w:ilvl w:val="0"/>
          <w:numId w:val="6"/>
        </w:numPr>
        <w:spacing w:line="360" w:lineRule="auto"/>
        <w:ind w:left="0" w:firstLine="785"/>
        <w:jc w:val="both"/>
        <w:rPr>
          <w:iCs/>
          <w:sz w:val="28"/>
          <w:szCs w:val="28"/>
        </w:rPr>
      </w:pPr>
      <w:r w:rsidRPr="00CC517E">
        <w:rPr>
          <w:iCs/>
          <w:sz w:val="28"/>
          <w:szCs w:val="28"/>
        </w:rPr>
        <w:t xml:space="preserve">активность авторской позиции по отношению </w:t>
      </w:r>
      <w:proofErr w:type="gramStart"/>
      <w:r w:rsidRPr="00CC517E">
        <w:rPr>
          <w:iCs/>
          <w:sz w:val="28"/>
          <w:szCs w:val="28"/>
        </w:rPr>
        <w:t>к</w:t>
      </w:r>
      <w:proofErr w:type="gramEnd"/>
      <w:r w:rsidRPr="00CC517E">
        <w:rPr>
          <w:iCs/>
          <w:sz w:val="28"/>
          <w:szCs w:val="28"/>
        </w:rPr>
        <w:t xml:space="preserve"> изображаемому; </w:t>
      </w:r>
    </w:p>
    <w:p w:rsidR="00FA7C7E" w:rsidRPr="00CC517E" w:rsidRDefault="00FA7C7E" w:rsidP="00FA7C7E">
      <w:pPr>
        <w:numPr>
          <w:ilvl w:val="0"/>
          <w:numId w:val="6"/>
        </w:numPr>
        <w:spacing w:line="360" w:lineRule="auto"/>
        <w:ind w:left="0" w:firstLine="785"/>
        <w:jc w:val="both"/>
        <w:rPr>
          <w:iCs/>
          <w:sz w:val="28"/>
          <w:szCs w:val="28"/>
        </w:rPr>
      </w:pPr>
      <w:r w:rsidRPr="00CC517E">
        <w:rPr>
          <w:iCs/>
          <w:sz w:val="28"/>
          <w:szCs w:val="28"/>
        </w:rPr>
        <w:t xml:space="preserve">выразительность образного содержания и изобразительных средств, изобретательность в их поиске; </w:t>
      </w:r>
    </w:p>
    <w:p w:rsidR="00FA7C7E" w:rsidRPr="00CC517E" w:rsidRDefault="00FA7C7E" w:rsidP="00FA7C7E">
      <w:pPr>
        <w:numPr>
          <w:ilvl w:val="0"/>
          <w:numId w:val="6"/>
        </w:numPr>
        <w:spacing w:line="360" w:lineRule="auto"/>
        <w:ind w:left="0" w:firstLine="785"/>
        <w:jc w:val="both"/>
        <w:rPr>
          <w:iCs/>
          <w:sz w:val="28"/>
          <w:szCs w:val="28"/>
        </w:rPr>
      </w:pPr>
      <w:r w:rsidRPr="00CC517E">
        <w:rPr>
          <w:iCs/>
          <w:sz w:val="28"/>
          <w:szCs w:val="28"/>
        </w:rPr>
        <w:t xml:space="preserve">чуткость к характеру художественных материалов; </w:t>
      </w:r>
    </w:p>
    <w:p w:rsidR="00FA7C7E" w:rsidRPr="00CC517E" w:rsidRDefault="00FA7C7E" w:rsidP="00FA7C7E">
      <w:pPr>
        <w:numPr>
          <w:ilvl w:val="0"/>
          <w:numId w:val="6"/>
        </w:numPr>
        <w:tabs>
          <w:tab w:val="left" w:pos="709"/>
        </w:tabs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композиционное решение; </w:t>
      </w:r>
    </w:p>
    <w:p w:rsidR="00FA7C7E" w:rsidRPr="00CC517E" w:rsidRDefault="00FA7C7E" w:rsidP="00FA7C7E">
      <w:pPr>
        <w:numPr>
          <w:ilvl w:val="0"/>
          <w:numId w:val="6"/>
        </w:numPr>
        <w:tabs>
          <w:tab w:val="left" w:pos="709"/>
          <w:tab w:val="left" w:pos="1418"/>
        </w:tabs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общее настроение; </w:t>
      </w:r>
    </w:p>
    <w:p w:rsidR="00FA7C7E" w:rsidRPr="00CC517E" w:rsidRDefault="00FA7C7E" w:rsidP="00FA7C7E">
      <w:pPr>
        <w:numPr>
          <w:ilvl w:val="0"/>
          <w:numId w:val="6"/>
        </w:numPr>
        <w:tabs>
          <w:tab w:val="left" w:pos="709"/>
        </w:tabs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выбор сюжета через смысловую и эмоциональную его трактовку. </w:t>
      </w:r>
    </w:p>
    <w:p w:rsidR="00FA7C7E" w:rsidRPr="00CC517E" w:rsidRDefault="00FA7C7E" w:rsidP="00FA7C7E">
      <w:pPr>
        <w:widowControl w:val="0"/>
        <w:tabs>
          <w:tab w:val="left" w:pos="9072"/>
          <w:tab w:val="left" w:pos="9355"/>
          <w:tab w:val="left" w:pos="11502"/>
        </w:tabs>
        <w:autoSpaceDE w:val="0"/>
        <w:autoSpaceDN w:val="0"/>
        <w:adjustRightInd w:val="0"/>
        <w:spacing w:line="360" w:lineRule="auto"/>
        <w:ind w:firstLine="785"/>
        <w:jc w:val="both"/>
        <w:rPr>
          <w:iCs/>
          <w:sz w:val="28"/>
          <w:szCs w:val="28"/>
        </w:rPr>
      </w:pPr>
      <w:proofErr w:type="gramStart"/>
      <w:r w:rsidRPr="00CC517E">
        <w:rPr>
          <w:sz w:val="28"/>
          <w:szCs w:val="28"/>
        </w:rPr>
        <w:t xml:space="preserve">В своей работе учитель может опираться  на точку зрения Н.М. Шибановой, которая утверждает, что </w:t>
      </w:r>
      <w:r w:rsidRPr="00CC517E">
        <w:rPr>
          <w:i/>
          <w:iCs/>
          <w:sz w:val="28"/>
          <w:szCs w:val="28"/>
        </w:rPr>
        <w:t xml:space="preserve">конструктивный стиль оценочной деятельности педагога </w:t>
      </w:r>
      <w:r w:rsidRPr="00CC517E">
        <w:rPr>
          <w:iCs/>
          <w:sz w:val="28"/>
          <w:szCs w:val="28"/>
        </w:rPr>
        <w:t xml:space="preserve">является основой установления субъект-субъектных отношений с ребёнком [ ]. Опираясь на мнение </w:t>
      </w:r>
      <w:r w:rsidRPr="00CC517E">
        <w:rPr>
          <w:sz w:val="28"/>
          <w:szCs w:val="28"/>
        </w:rPr>
        <w:lastRenderedPageBreak/>
        <w:t>Н.М. Шибановой</w:t>
      </w:r>
      <w:r w:rsidRPr="00CC517E">
        <w:rPr>
          <w:iCs/>
          <w:sz w:val="28"/>
          <w:szCs w:val="28"/>
        </w:rPr>
        <w:t>, мы считаем, что конструктивный стиль оценивания может пониматься как особый характер оценивания результатов изобразительного творчества детей или динамических состояний его развития, основанный на положительном эмоционально-ценностном отношении к</w:t>
      </w:r>
      <w:proofErr w:type="gramEnd"/>
      <w:r w:rsidRPr="00CC517E">
        <w:rPr>
          <w:iCs/>
          <w:sz w:val="28"/>
          <w:szCs w:val="28"/>
        </w:rPr>
        <w:t xml:space="preserve"> объекту оценивания и </w:t>
      </w:r>
      <w:proofErr w:type="gramStart"/>
      <w:r w:rsidRPr="00CC517E">
        <w:rPr>
          <w:iCs/>
          <w:sz w:val="28"/>
          <w:szCs w:val="28"/>
        </w:rPr>
        <w:t>высказывании</w:t>
      </w:r>
      <w:proofErr w:type="gramEnd"/>
      <w:r w:rsidRPr="00CC517E">
        <w:rPr>
          <w:iCs/>
          <w:sz w:val="28"/>
          <w:szCs w:val="28"/>
        </w:rPr>
        <w:t xml:space="preserve"> содержательного суждения о процессе творческого самовыражения ребёнка и/ или его результатах. Применяя на практике данную тактику оценивания, мы учитывали то, что </w:t>
      </w:r>
      <w:r w:rsidRPr="00CC517E">
        <w:rPr>
          <w:i/>
          <w:iCs/>
          <w:sz w:val="28"/>
          <w:szCs w:val="28"/>
        </w:rPr>
        <w:t>оценочное суждение</w:t>
      </w:r>
      <w:r w:rsidRPr="00CC517E">
        <w:rPr>
          <w:iCs/>
          <w:sz w:val="28"/>
          <w:szCs w:val="28"/>
        </w:rPr>
        <w:t xml:space="preserve"> должно включать следующие </w:t>
      </w:r>
      <w:r w:rsidRPr="00CC517E">
        <w:rPr>
          <w:i/>
          <w:iCs/>
          <w:sz w:val="28"/>
          <w:szCs w:val="28"/>
        </w:rPr>
        <w:t>компоненты:</w:t>
      </w:r>
    </w:p>
    <w:p w:rsidR="00FA7C7E" w:rsidRPr="00CC517E" w:rsidRDefault="00FA7C7E" w:rsidP="00FA7C7E">
      <w:pPr>
        <w:widowControl w:val="0"/>
        <w:numPr>
          <w:ilvl w:val="0"/>
          <w:numId w:val="2"/>
        </w:numPr>
        <w:tabs>
          <w:tab w:val="left" w:pos="426"/>
          <w:tab w:val="left" w:pos="1134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iCs/>
          <w:sz w:val="28"/>
          <w:szCs w:val="28"/>
        </w:rPr>
      </w:pPr>
      <w:proofErr w:type="gramStart"/>
      <w:r w:rsidRPr="00CC517E">
        <w:rPr>
          <w:i/>
          <w:iCs/>
          <w:sz w:val="28"/>
          <w:szCs w:val="28"/>
        </w:rPr>
        <w:t>констатирующий</w:t>
      </w:r>
      <w:proofErr w:type="gramEnd"/>
      <w:r w:rsidRPr="00CC517E">
        <w:rPr>
          <w:iCs/>
          <w:sz w:val="28"/>
          <w:szCs w:val="28"/>
        </w:rPr>
        <w:t>: фиксация факта выполнения работы, степени её соответствия заданию, целевой установке изобразительной деятельности;</w:t>
      </w:r>
    </w:p>
    <w:p w:rsidR="00FA7C7E" w:rsidRPr="00CC517E" w:rsidRDefault="00FA7C7E" w:rsidP="00FA7C7E">
      <w:pPr>
        <w:widowControl w:val="0"/>
        <w:numPr>
          <w:ilvl w:val="0"/>
          <w:numId w:val="2"/>
        </w:numPr>
        <w:tabs>
          <w:tab w:val="left" w:pos="426"/>
          <w:tab w:val="left" w:pos="1418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iCs/>
          <w:sz w:val="28"/>
          <w:szCs w:val="28"/>
        </w:rPr>
      </w:pPr>
      <w:r w:rsidRPr="00CC517E">
        <w:rPr>
          <w:i/>
          <w:iCs/>
          <w:sz w:val="28"/>
          <w:szCs w:val="28"/>
        </w:rPr>
        <w:t>рефлексивный</w:t>
      </w:r>
      <w:r w:rsidRPr="00CC517E">
        <w:rPr>
          <w:iCs/>
          <w:sz w:val="28"/>
          <w:szCs w:val="28"/>
        </w:rPr>
        <w:t xml:space="preserve">: анализ преимуществ созданного ребёнком продукта творческой деятельности, его оригинальности, своеобразия, уникальности, представленности авторской позиции; </w:t>
      </w:r>
    </w:p>
    <w:p w:rsidR="00FA7C7E" w:rsidRPr="00CC517E" w:rsidRDefault="00FA7C7E" w:rsidP="00FA7C7E">
      <w:pPr>
        <w:widowControl w:val="0"/>
        <w:numPr>
          <w:ilvl w:val="0"/>
          <w:numId w:val="2"/>
        </w:numPr>
        <w:tabs>
          <w:tab w:val="left" w:pos="426"/>
          <w:tab w:val="left" w:pos="1418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iCs/>
          <w:sz w:val="28"/>
          <w:szCs w:val="28"/>
        </w:rPr>
      </w:pPr>
      <w:r w:rsidRPr="00CC517E">
        <w:rPr>
          <w:i/>
          <w:iCs/>
          <w:sz w:val="28"/>
          <w:szCs w:val="28"/>
        </w:rPr>
        <w:t>прогностический</w:t>
      </w:r>
      <w:r w:rsidRPr="00CC517E">
        <w:rPr>
          <w:iCs/>
          <w:sz w:val="28"/>
          <w:szCs w:val="28"/>
        </w:rPr>
        <w:t>: выдвижение рекомендаций по дальнейшему совершенствованию изобразительного творчества ребёнка, прогнозирование его будущих достижений, создание ситуации успеха и др.</w:t>
      </w:r>
    </w:p>
    <w:p w:rsidR="00FA7C7E" w:rsidRPr="00CC517E" w:rsidRDefault="00FA7C7E" w:rsidP="00FA7C7E">
      <w:pPr>
        <w:widowControl w:val="0"/>
        <w:tabs>
          <w:tab w:val="left" w:pos="42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firstLine="785"/>
        <w:jc w:val="both"/>
        <w:rPr>
          <w:iCs/>
          <w:sz w:val="28"/>
          <w:szCs w:val="28"/>
        </w:rPr>
      </w:pPr>
      <w:r w:rsidRPr="00CC517E">
        <w:rPr>
          <w:iCs/>
          <w:sz w:val="28"/>
          <w:szCs w:val="28"/>
        </w:rPr>
        <w:t>Использование такого формата оценочного суждения позволяет решить одновременно ряд задач: оценить качество работы ребёнка; создать ситуацию успеха и поощрить ребёнка за индивидуальную выразительность в творческой работе; выстроить перспективу для индивидуального творческого роста.</w:t>
      </w:r>
    </w:p>
    <w:p w:rsidR="00FA7C7E" w:rsidRPr="00CC517E" w:rsidRDefault="00FA7C7E" w:rsidP="00FA7C7E">
      <w:pPr>
        <w:widowControl w:val="0"/>
        <w:tabs>
          <w:tab w:val="left" w:pos="42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firstLine="785"/>
        <w:jc w:val="both"/>
        <w:rPr>
          <w:iCs/>
          <w:sz w:val="28"/>
          <w:szCs w:val="28"/>
        </w:rPr>
      </w:pPr>
      <w:r w:rsidRPr="00CC517E">
        <w:rPr>
          <w:iCs/>
          <w:sz w:val="28"/>
          <w:szCs w:val="28"/>
        </w:rPr>
        <w:t>В процессе работы с детьми мы руководствовались тем, что необходимо оценивать и процессуальную и результативную сторону творческого самовыражения старших дошкольников в изобразительной деятельности.</w:t>
      </w:r>
    </w:p>
    <w:p w:rsidR="00FA7C7E" w:rsidRPr="00CC517E" w:rsidRDefault="00FA7C7E" w:rsidP="00FA7C7E">
      <w:pPr>
        <w:widowControl w:val="0"/>
        <w:tabs>
          <w:tab w:val="left" w:pos="42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firstLine="785"/>
        <w:jc w:val="both"/>
        <w:rPr>
          <w:i/>
          <w:sz w:val="28"/>
          <w:szCs w:val="28"/>
        </w:rPr>
      </w:pPr>
      <w:r w:rsidRPr="00CC517E">
        <w:rPr>
          <w:iCs/>
          <w:sz w:val="28"/>
          <w:szCs w:val="28"/>
        </w:rPr>
        <w:t>Оценивая художественно-</w:t>
      </w:r>
      <w:r w:rsidRPr="00CC517E">
        <w:rPr>
          <w:sz w:val="28"/>
          <w:szCs w:val="28"/>
        </w:rPr>
        <w:t xml:space="preserve">творческое развитие детей младшего </w:t>
      </w:r>
      <w:r w:rsidRPr="00CC517E">
        <w:rPr>
          <w:sz w:val="28"/>
          <w:szCs w:val="28"/>
        </w:rPr>
        <w:lastRenderedPageBreak/>
        <w:t>школьного возраста</w:t>
      </w:r>
      <w:r w:rsidRPr="00CC517E">
        <w:rPr>
          <w:iCs/>
          <w:sz w:val="28"/>
          <w:szCs w:val="28"/>
        </w:rPr>
        <w:t xml:space="preserve"> в изобразительной деятельности с </w:t>
      </w:r>
      <w:r w:rsidRPr="00CC517E">
        <w:rPr>
          <w:i/>
          <w:iCs/>
          <w:sz w:val="28"/>
          <w:szCs w:val="28"/>
        </w:rPr>
        <w:t>п</w:t>
      </w:r>
      <w:r w:rsidRPr="00CC517E">
        <w:rPr>
          <w:i/>
          <w:sz w:val="28"/>
          <w:szCs w:val="28"/>
        </w:rPr>
        <w:t>роцессуально-</w:t>
      </w:r>
      <w:proofErr w:type="spellStart"/>
      <w:r w:rsidRPr="00CC517E">
        <w:rPr>
          <w:i/>
          <w:sz w:val="28"/>
          <w:szCs w:val="28"/>
        </w:rPr>
        <w:t>деятельностной</w:t>
      </w:r>
      <w:proofErr w:type="spellEnd"/>
      <w:r w:rsidRPr="00CC517E">
        <w:rPr>
          <w:i/>
          <w:sz w:val="28"/>
          <w:szCs w:val="28"/>
        </w:rPr>
        <w:t xml:space="preserve"> стороны, </w:t>
      </w:r>
      <w:r w:rsidRPr="00CC517E">
        <w:rPr>
          <w:sz w:val="28"/>
          <w:szCs w:val="28"/>
        </w:rPr>
        <w:t>мы</w:t>
      </w:r>
      <w:r w:rsidRPr="00CC517E">
        <w:rPr>
          <w:i/>
          <w:sz w:val="28"/>
          <w:szCs w:val="28"/>
        </w:rPr>
        <w:t xml:space="preserve"> </w:t>
      </w:r>
      <w:r w:rsidRPr="00CC517E">
        <w:rPr>
          <w:sz w:val="28"/>
          <w:szCs w:val="28"/>
        </w:rPr>
        <w:t>ориентировались на ряд</w:t>
      </w:r>
      <w:r w:rsidRPr="00CC517E">
        <w:rPr>
          <w:i/>
          <w:sz w:val="28"/>
          <w:szCs w:val="28"/>
        </w:rPr>
        <w:t xml:space="preserve"> критериев:</w:t>
      </w:r>
    </w:p>
    <w:p w:rsidR="00FA7C7E" w:rsidRPr="00CC517E" w:rsidRDefault="00FA7C7E" w:rsidP="00FA7C7E">
      <w:pPr>
        <w:widowControl w:val="0"/>
        <w:numPr>
          <w:ilvl w:val="0"/>
          <w:numId w:val="3"/>
        </w:numPr>
        <w:tabs>
          <w:tab w:val="left" w:pos="426"/>
          <w:tab w:val="left" w:pos="852"/>
          <w:tab w:val="left" w:pos="1276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iCs/>
          <w:sz w:val="28"/>
          <w:szCs w:val="28"/>
        </w:rPr>
      </w:pPr>
      <w:r w:rsidRPr="00CC517E">
        <w:rPr>
          <w:i/>
          <w:iCs/>
          <w:sz w:val="28"/>
          <w:szCs w:val="28"/>
        </w:rPr>
        <w:t>готовность ребёнка к творческой деятельности</w:t>
      </w:r>
      <w:r w:rsidRPr="00CC517E">
        <w:rPr>
          <w:iCs/>
          <w:sz w:val="28"/>
          <w:szCs w:val="28"/>
        </w:rPr>
        <w:t xml:space="preserve">: эмоциональный настрой, интерес, </w:t>
      </w:r>
      <w:proofErr w:type="spellStart"/>
      <w:r w:rsidRPr="00CC517E">
        <w:rPr>
          <w:iCs/>
          <w:sz w:val="28"/>
          <w:szCs w:val="28"/>
        </w:rPr>
        <w:t>мотивированность</w:t>
      </w:r>
      <w:proofErr w:type="spellEnd"/>
      <w:r w:rsidRPr="00CC517E">
        <w:rPr>
          <w:iCs/>
          <w:sz w:val="28"/>
          <w:szCs w:val="28"/>
        </w:rPr>
        <w:t xml:space="preserve"> процесса изобразительного творчества;</w:t>
      </w:r>
    </w:p>
    <w:p w:rsidR="00FA7C7E" w:rsidRPr="00CC517E" w:rsidRDefault="00FA7C7E" w:rsidP="00FA7C7E">
      <w:pPr>
        <w:widowControl w:val="0"/>
        <w:numPr>
          <w:ilvl w:val="0"/>
          <w:numId w:val="3"/>
        </w:numPr>
        <w:tabs>
          <w:tab w:val="left" w:pos="426"/>
          <w:tab w:val="left" w:pos="852"/>
          <w:tab w:val="left" w:pos="1276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i/>
          <w:iCs/>
          <w:sz w:val="28"/>
          <w:szCs w:val="28"/>
        </w:rPr>
        <w:t>владение изобразительными навыками</w:t>
      </w:r>
      <w:r w:rsidRPr="00CC517E">
        <w:rPr>
          <w:sz w:val="28"/>
          <w:szCs w:val="28"/>
        </w:rPr>
        <w:t>: владеет навыками действия изобразительными материалами, легко усваивает новые техники, пытается самостоятельно создавать новые способы использования изобразительных материалов, имеет склонность к экспериментированию с художественными материалами и инструментами;</w:t>
      </w:r>
    </w:p>
    <w:p w:rsidR="00FA7C7E" w:rsidRPr="00CC517E" w:rsidRDefault="00FA7C7E" w:rsidP="00FA7C7E">
      <w:pPr>
        <w:widowControl w:val="0"/>
        <w:numPr>
          <w:ilvl w:val="0"/>
          <w:numId w:val="3"/>
        </w:numPr>
        <w:tabs>
          <w:tab w:val="left" w:pos="426"/>
          <w:tab w:val="left" w:pos="852"/>
          <w:tab w:val="left" w:pos="1276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i/>
          <w:iCs/>
          <w:sz w:val="28"/>
          <w:szCs w:val="28"/>
        </w:rPr>
        <w:t>регуляция деятельности</w:t>
      </w:r>
      <w:r w:rsidRPr="00CC517E">
        <w:rPr>
          <w:sz w:val="28"/>
          <w:szCs w:val="28"/>
        </w:rPr>
        <w:t xml:space="preserve">: </w:t>
      </w:r>
      <w:proofErr w:type="gramStart"/>
      <w:r w:rsidRPr="00CC517E">
        <w:rPr>
          <w:sz w:val="28"/>
          <w:szCs w:val="28"/>
        </w:rPr>
        <w:t>заинтересован</w:t>
      </w:r>
      <w:proofErr w:type="gramEnd"/>
      <w:r w:rsidRPr="00CC517E">
        <w:rPr>
          <w:sz w:val="28"/>
          <w:szCs w:val="28"/>
        </w:rPr>
        <w:t xml:space="preserve"> процессом деятельности, адекватно реагирует на замечания взрослого и критично оценивает свою работу, заинтересован во внешней оценке и критическому анализу совей работы, проявляет готовность в принятии совета и помощи со стороны педагога и других детей; </w:t>
      </w:r>
    </w:p>
    <w:p w:rsidR="00FA7C7E" w:rsidRPr="00CC517E" w:rsidRDefault="00FA7C7E" w:rsidP="00FA7C7E">
      <w:pPr>
        <w:widowControl w:val="0"/>
        <w:numPr>
          <w:ilvl w:val="0"/>
          <w:numId w:val="3"/>
        </w:numPr>
        <w:tabs>
          <w:tab w:val="left" w:pos="426"/>
          <w:tab w:val="left" w:pos="852"/>
          <w:tab w:val="left" w:pos="1276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i/>
          <w:iCs/>
          <w:sz w:val="28"/>
          <w:szCs w:val="28"/>
        </w:rPr>
        <w:t>самостоятельность</w:t>
      </w:r>
      <w:r w:rsidRPr="00CC517E">
        <w:rPr>
          <w:sz w:val="28"/>
          <w:szCs w:val="28"/>
        </w:rPr>
        <w:t xml:space="preserve">: самостоятельность замысла, оригинальность изображения, выполнение задания самостоятельно, в случае необходимости обращается с вопросами, </w:t>
      </w:r>
      <w:proofErr w:type="gramStart"/>
      <w:r w:rsidRPr="00CC517E">
        <w:rPr>
          <w:sz w:val="28"/>
          <w:szCs w:val="28"/>
        </w:rPr>
        <w:t>инициативен</w:t>
      </w:r>
      <w:proofErr w:type="gramEnd"/>
      <w:r w:rsidRPr="00CC517E">
        <w:rPr>
          <w:sz w:val="28"/>
          <w:szCs w:val="28"/>
        </w:rPr>
        <w:t>.</w:t>
      </w:r>
    </w:p>
    <w:p w:rsidR="00FA7C7E" w:rsidRPr="00CC517E" w:rsidRDefault="00FA7C7E" w:rsidP="00FA7C7E">
      <w:pPr>
        <w:widowControl w:val="0"/>
        <w:tabs>
          <w:tab w:val="left" w:pos="42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firstLine="785"/>
        <w:jc w:val="both"/>
        <w:rPr>
          <w:i/>
          <w:sz w:val="28"/>
          <w:szCs w:val="28"/>
        </w:rPr>
      </w:pPr>
      <w:r w:rsidRPr="00CC517E">
        <w:rPr>
          <w:i/>
          <w:iCs/>
          <w:sz w:val="28"/>
          <w:szCs w:val="28"/>
        </w:rPr>
        <w:t>Критериями</w:t>
      </w:r>
      <w:r w:rsidRPr="00CC517E">
        <w:rPr>
          <w:iCs/>
          <w:sz w:val="28"/>
          <w:szCs w:val="28"/>
        </w:rPr>
        <w:t xml:space="preserve"> оценки </w:t>
      </w:r>
      <w:r w:rsidRPr="00CC517E">
        <w:rPr>
          <w:i/>
          <w:iCs/>
          <w:sz w:val="28"/>
          <w:szCs w:val="28"/>
        </w:rPr>
        <w:t>результатов</w:t>
      </w:r>
      <w:r w:rsidRPr="00CC517E">
        <w:rPr>
          <w:iCs/>
          <w:sz w:val="28"/>
          <w:szCs w:val="28"/>
        </w:rPr>
        <w:t xml:space="preserve"> художественно-</w:t>
      </w:r>
      <w:r w:rsidRPr="00CC517E">
        <w:rPr>
          <w:sz w:val="28"/>
          <w:szCs w:val="28"/>
        </w:rPr>
        <w:t>творческого развития детей младшего школьного возраста</w:t>
      </w:r>
      <w:r w:rsidRPr="00CC517E">
        <w:rPr>
          <w:iCs/>
          <w:sz w:val="28"/>
          <w:szCs w:val="28"/>
        </w:rPr>
        <w:t xml:space="preserve"> в изобразительной деятельности являются</w:t>
      </w:r>
      <w:r w:rsidRPr="00CC517E">
        <w:rPr>
          <w:i/>
          <w:sz w:val="28"/>
          <w:szCs w:val="28"/>
        </w:rPr>
        <w:t>:</w:t>
      </w:r>
    </w:p>
    <w:p w:rsidR="00FA7C7E" w:rsidRPr="00CC517E" w:rsidRDefault="00FA7C7E" w:rsidP="00FA7C7E">
      <w:pPr>
        <w:widowControl w:val="0"/>
        <w:numPr>
          <w:ilvl w:val="0"/>
          <w:numId w:val="7"/>
        </w:numPr>
        <w:tabs>
          <w:tab w:val="left" w:pos="426"/>
          <w:tab w:val="left" w:pos="852"/>
          <w:tab w:val="left" w:pos="993"/>
          <w:tab w:val="left" w:pos="9072"/>
          <w:tab w:val="left" w:pos="9355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i/>
          <w:sz w:val="28"/>
          <w:szCs w:val="28"/>
        </w:rPr>
        <w:t>владение основными операциями изобразительной деятельности</w:t>
      </w:r>
      <w:r w:rsidRPr="00CC517E">
        <w:rPr>
          <w:sz w:val="28"/>
          <w:szCs w:val="28"/>
        </w:rPr>
        <w:t xml:space="preserve"> в соответствии с характером и содержанием задания (форма, цвет, композиция, использование изобразительных средств);</w:t>
      </w:r>
    </w:p>
    <w:p w:rsidR="00FA7C7E" w:rsidRPr="00CC517E" w:rsidRDefault="00FA7C7E" w:rsidP="00FA7C7E">
      <w:pPr>
        <w:widowControl w:val="0"/>
        <w:numPr>
          <w:ilvl w:val="0"/>
          <w:numId w:val="7"/>
        </w:numPr>
        <w:tabs>
          <w:tab w:val="left" w:pos="426"/>
          <w:tab w:val="left" w:pos="852"/>
          <w:tab w:val="left" w:pos="993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i/>
          <w:sz w:val="28"/>
          <w:szCs w:val="28"/>
        </w:rPr>
        <w:t>субъективная новизна, оригинальность и вариативность</w:t>
      </w:r>
      <w:r w:rsidRPr="00CC517E">
        <w:rPr>
          <w:sz w:val="28"/>
          <w:szCs w:val="28"/>
        </w:rPr>
        <w:t xml:space="preserve"> продукта творческой деятельности, индивидуальный «почерк» выполнения задания;</w:t>
      </w:r>
    </w:p>
    <w:p w:rsidR="00FA7C7E" w:rsidRPr="00CC517E" w:rsidRDefault="00FA7C7E" w:rsidP="00FA7C7E">
      <w:pPr>
        <w:widowControl w:val="0"/>
        <w:numPr>
          <w:ilvl w:val="0"/>
          <w:numId w:val="7"/>
        </w:numPr>
        <w:tabs>
          <w:tab w:val="left" w:pos="426"/>
          <w:tab w:val="left" w:pos="852"/>
          <w:tab w:val="left" w:pos="1134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i/>
          <w:sz w:val="28"/>
          <w:szCs w:val="28"/>
        </w:rPr>
        <w:t xml:space="preserve">динамика расширения и обогащения опыта творческой </w:t>
      </w:r>
      <w:r w:rsidRPr="00CC517E">
        <w:rPr>
          <w:i/>
          <w:sz w:val="28"/>
          <w:szCs w:val="28"/>
        </w:rPr>
        <w:lastRenderedPageBreak/>
        <w:t>изобразительной нахождение адекватных выразительных сре</w:t>
      </w:r>
      <w:proofErr w:type="gramStart"/>
      <w:r w:rsidRPr="00CC517E">
        <w:rPr>
          <w:i/>
          <w:sz w:val="28"/>
          <w:szCs w:val="28"/>
        </w:rPr>
        <w:t>дств</w:t>
      </w:r>
      <w:r w:rsidRPr="00CC517E">
        <w:rPr>
          <w:sz w:val="28"/>
          <w:szCs w:val="28"/>
        </w:rPr>
        <w:t xml:space="preserve"> дл</w:t>
      </w:r>
      <w:proofErr w:type="gramEnd"/>
      <w:r w:rsidRPr="00CC517E">
        <w:rPr>
          <w:sz w:val="28"/>
          <w:szCs w:val="28"/>
        </w:rPr>
        <w:t>я создания художественного образа;</w:t>
      </w:r>
    </w:p>
    <w:p w:rsidR="00FA7C7E" w:rsidRPr="00CC517E" w:rsidRDefault="00FA7C7E" w:rsidP="00FA7C7E">
      <w:pPr>
        <w:widowControl w:val="0"/>
        <w:numPr>
          <w:ilvl w:val="0"/>
          <w:numId w:val="7"/>
        </w:numPr>
        <w:tabs>
          <w:tab w:val="left" w:pos="426"/>
          <w:tab w:val="left" w:pos="852"/>
          <w:tab w:val="left" w:pos="1134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i/>
          <w:sz w:val="28"/>
          <w:szCs w:val="28"/>
        </w:rPr>
        <w:t>деятельности</w:t>
      </w:r>
      <w:r w:rsidRPr="00CC517E">
        <w:rPr>
          <w:sz w:val="28"/>
          <w:szCs w:val="28"/>
        </w:rPr>
        <w:t>, уровня развития творческих способностей;</w:t>
      </w:r>
    </w:p>
    <w:p w:rsidR="00FA7C7E" w:rsidRPr="00CC517E" w:rsidRDefault="00FA7C7E" w:rsidP="00FA7C7E">
      <w:pPr>
        <w:widowControl w:val="0"/>
        <w:numPr>
          <w:ilvl w:val="0"/>
          <w:numId w:val="7"/>
        </w:numPr>
        <w:tabs>
          <w:tab w:val="left" w:pos="426"/>
          <w:tab w:val="left" w:pos="852"/>
          <w:tab w:val="left" w:pos="1276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sz w:val="28"/>
          <w:szCs w:val="28"/>
        </w:rPr>
      </w:pPr>
      <w:r w:rsidRPr="00CC517E">
        <w:rPr>
          <w:i/>
          <w:sz w:val="28"/>
          <w:szCs w:val="28"/>
        </w:rPr>
        <w:t xml:space="preserve">готовность ребёнка к </w:t>
      </w:r>
      <w:proofErr w:type="spellStart"/>
      <w:r w:rsidRPr="00CC517E">
        <w:rPr>
          <w:i/>
          <w:sz w:val="28"/>
          <w:szCs w:val="28"/>
        </w:rPr>
        <w:t>самопрезентации</w:t>
      </w:r>
      <w:proofErr w:type="spellEnd"/>
      <w:r w:rsidRPr="00CC517E">
        <w:rPr>
          <w:i/>
          <w:sz w:val="28"/>
          <w:szCs w:val="28"/>
        </w:rPr>
        <w:t xml:space="preserve"> результатов</w:t>
      </w:r>
      <w:r w:rsidRPr="00CC517E">
        <w:rPr>
          <w:sz w:val="28"/>
          <w:szCs w:val="28"/>
        </w:rPr>
        <w:t xml:space="preserve"> творческой деятельности.</w:t>
      </w:r>
    </w:p>
    <w:p w:rsidR="00FA7C7E" w:rsidRPr="00CC517E" w:rsidRDefault="00FA7C7E" w:rsidP="00FA7C7E">
      <w:pPr>
        <w:widowControl w:val="0"/>
        <w:tabs>
          <w:tab w:val="left" w:pos="42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firstLine="785"/>
        <w:jc w:val="both"/>
        <w:rPr>
          <w:iCs/>
          <w:sz w:val="28"/>
          <w:szCs w:val="28"/>
        </w:rPr>
      </w:pPr>
      <w:r w:rsidRPr="00CC517E">
        <w:rPr>
          <w:iCs/>
          <w:sz w:val="28"/>
          <w:szCs w:val="28"/>
        </w:rPr>
        <w:t>При этом, опираясь на положения теории личностно ориентированного образования А.В.</w:t>
      </w:r>
      <w:r w:rsidRPr="00CC517E">
        <w:rPr>
          <w:sz w:val="28"/>
          <w:szCs w:val="28"/>
        </w:rPr>
        <w:t> </w:t>
      </w:r>
      <w:r w:rsidRPr="00CC517E">
        <w:rPr>
          <w:iCs/>
          <w:sz w:val="28"/>
          <w:szCs w:val="28"/>
        </w:rPr>
        <w:t>Хуторского, необходимо учитывать, что не бывает достижений значимых или не значимых, бывают достижения - замеченные или не замеченные</w:t>
      </w:r>
      <w:proofErr w:type="gramStart"/>
      <w:r w:rsidRPr="00CC517E">
        <w:rPr>
          <w:iCs/>
          <w:sz w:val="28"/>
          <w:szCs w:val="28"/>
        </w:rPr>
        <w:t xml:space="preserve"> []. </w:t>
      </w:r>
      <w:proofErr w:type="gramEnd"/>
      <w:r w:rsidRPr="00CC517E">
        <w:rPr>
          <w:iCs/>
          <w:sz w:val="28"/>
          <w:szCs w:val="28"/>
        </w:rPr>
        <w:t xml:space="preserve">Любое, самое незначительное проявление индивидуальности, оригинальности, самобытности в изобразительном творчестве школьника отмечается как потенциальная «точка роста». </w:t>
      </w:r>
    </w:p>
    <w:p w:rsidR="00FA7C7E" w:rsidRPr="00CC517E" w:rsidRDefault="00FA7C7E" w:rsidP="00FA7C7E">
      <w:pPr>
        <w:widowControl w:val="0"/>
        <w:tabs>
          <w:tab w:val="left" w:pos="42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firstLine="785"/>
        <w:jc w:val="both"/>
        <w:rPr>
          <w:bCs/>
          <w:sz w:val="28"/>
          <w:szCs w:val="28"/>
        </w:rPr>
      </w:pPr>
      <w:r w:rsidRPr="00CC517E">
        <w:rPr>
          <w:iCs/>
          <w:sz w:val="28"/>
          <w:szCs w:val="28"/>
        </w:rPr>
        <w:t xml:space="preserve">Технология конструктивного оценивания предполагает, что </w:t>
      </w:r>
      <w:r w:rsidRPr="00CC517E">
        <w:rPr>
          <w:bCs/>
          <w:sz w:val="28"/>
          <w:szCs w:val="28"/>
        </w:rPr>
        <w:t>дети являются непосредственными участниками деятельности направленной на оценивание, включая:</w:t>
      </w:r>
    </w:p>
    <w:p w:rsidR="00FA7C7E" w:rsidRPr="00CC517E" w:rsidRDefault="00FA7C7E" w:rsidP="00FA7C7E">
      <w:pPr>
        <w:widowControl w:val="0"/>
        <w:numPr>
          <w:ilvl w:val="0"/>
          <w:numId w:val="8"/>
        </w:numPr>
        <w:tabs>
          <w:tab w:val="left" w:pos="426"/>
          <w:tab w:val="left" w:pos="127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bCs/>
          <w:sz w:val="28"/>
          <w:szCs w:val="28"/>
        </w:rPr>
      </w:pPr>
      <w:r w:rsidRPr="00CC517E">
        <w:rPr>
          <w:bCs/>
          <w:sz w:val="28"/>
          <w:szCs w:val="28"/>
        </w:rPr>
        <w:t xml:space="preserve">констатацию достижения; </w:t>
      </w:r>
    </w:p>
    <w:p w:rsidR="00FA7C7E" w:rsidRPr="00CC517E" w:rsidRDefault="00FA7C7E" w:rsidP="00FA7C7E">
      <w:pPr>
        <w:widowControl w:val="0"/>
        <w:numPr>
          <w:ilvl w:val="0"/>
          <w:numId w:val="8"/>
        </w:numPr>
        <w:tabs>
          <w:tab w:val="left" w:pos="426"/>
          <w:tab w:val="left" w:pos="127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bCs/>
          <w:sz w:val="28"/>
          <w:szCs w:val="28"/>
        </w:rPr>
      </w:pPr>
      <w:r w:rsidRPr="00CC517E">
        <w:rPr>
          <w:bCs/>
          <w:sz w:val="28"/>
          <w:szCs w:val="28"/>
        </w:rPr>
        <w:t xml:space="preserve">анализ и оценку его соответствия поставленной цели; </w:t>
      </w:r>
    </w:p>
    <w:p w:rsidR="00FA7C7E" w:rsidRPr="00CC517E" w:rsidRDefault="00FA7C7E" w:rsidP="00FA7C7E">
      <w:pPr>
        <w:widowControl w:val="0"/>
        <w:numPr>
          <w:ilvl w:val="0"/>
          <w:numId w:val="8"/>
        </w:numPr>
        <w:tabs>
          <w:tab w:val="left" w:pos="426"/>
          <w:tab w:val="left" w:pos="127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bCs/>
          <w:sz w:val="28"/>
          <w:szCs w:val="28"/>
        </w:rPr>
      </w:pPr>
      <w:r w:rsidRPr="00CC517E">
        <w:rPr>
          <w:bCs/>
          <w:sz w:val="28"/>
          <w:szCs w:val="28"/>
        </w:rPr>
        <w:t xml:space="preserve">выявление проблем и трудностей, возникших у ребёнка в процессе творческого решения изобразительной задачи; </w:t>
      </w:r>
    </w:p>
    <w:p w:rsidR="00FA7C7E" w:rsidRPr="00CC517E" w:rsidRDefault="00FA7C7E" w:rsidP="00FA7C7E">
      <w:pPr>
        <w:widowControl w:val="0"/>
        <w:numPr>
          <w:ilvl w:val="0"/>
          <w:numId w:val="8"/>
        </w:numPr>
        <w:tabs>
          <w:tab w:val="left" w:pos="426"/>
          <w:tab w:val="left" w:pos="1276"/>
          <w:tab w:val="left" w:pos="9072"/>
          <w:tab w:val="left" w:pos="11502"/>
        </w:tabs>
        <w:autoSpaceDE w:val="0"/>
        <w:autoSpaceDN w:val="0"/>
        <w:adjustRightInd w:val="0"/>
        <w:spacing w:line="360" w:lineRule="auto"/>
        <w:ind w:left="0" w:firstLine="785"/>
        <w:jc w:val="both"/>
        <w:rPr>
          <w:bCs/>
          <w:sz w:val="28"/>
          <w:szCs w:val="28"/>
        </w:rPr>
      </w:pPr>
      <w:r w:rsidRPr="00CC517E">
        <w:rPr>
          <w:bCs/>
          <w:sz w:val="28"/>
          <w:szCs w:val="28"/>
        </w:rPr>
        <w:t>прогнозирование и проектирование вариантов дальнейшего движения ребёнка в пространстве вариантов осуществления изобразительной деятельности.</w:t>
      </w:r>
    </w:p>
    <w:p w:rsidR="00FA7C7E" w:rsidRPr="00CC517E" w:rsidRDefault="00FA7C7E" w:rsidP="00FA7C7E">
      <w:pPr>
        <w:tabs>
          <w:tab w:val="left" w:pos="1276"/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Анализируя работы детей, необходимо предоставить им возможность высказаться на доступном для них уровне отрефлексировать результаты своих творческих достижений и достижений других детей. Необходимо выслушивать все суждения детей, даже если они неоднократно повторяются. Произнося одни и те же слова, дети на самом деле предъявляют себя. Для ребёнка эти слова </w:t>
      </w:r>
      <w:r w:rsidRPr="00CC517E">
        <w:rPr>
          <w:sz w:val="28"/>
          <w:szCs w:val="28"/>
        </w:rPr>
        <w:lastRenderedPageBreak/>
        <w:t>полны своего смысла, имеющего отношение только к нему. Он может выражать гордость за то, что он тоже это знает.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Педагог при оценке работ детей должен описывать свои чувства, называть конкретные факты и детали, которые ему понравились; выражать удивление и восхищение работами детей; часто употреблять слова одобрения «молодец», «умница», «ты настоящий художник» и т.п.</w:t>
      </w:r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proofErr w:type="gramStart"/>
      <w:r w:rsidRPr="00CC517E">
        <w:rPr>
          <w:sz w:val="28"/>
          <w:szCs w:val="28"/>
        </w:rPr>
        <w:t>Педагогическое содействие творческому развитию младших школьников в изобразительной деятельности направлено на активизацию творческого потенциала школьника посредством целенаправленного формирования у старших дошкольников ориентировочной основы изобразительной деятельности; включения старших дошкольников в созидательные оригинальные виды изобразительной деятельности; поддержки индивидуальных творческих инициатив детей в процессе изобразительной деятельности; оценки процесса и результатов творческого самовыражения детей на конструктивной основе.</w:t>
      </w:r>
      <w:proofErr w:type="gramEnd"/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proofErr w:type="gramStart"/>
      <w:r w:rsidRPr="00CC517E">
        <w:rPr>
          <w:sz w:val="28"/>
          <w:szCs w:val="28"/>
        </w:rPr>
        <w:t xml:space="preserve">Учителя - предметники и начальных классах, опираясь на последние исследования ученых, считают, </w:t>
      </w:r>
      <w:r w:rsidRPr="00CC517E">
        <w:rPr>
          <w:rFonts w:eastAsia="Arial Unicode MS"/>
          <w:sz w:val="28"/>
          <w:szCs w:val="28"/>
        </w:rPr>
        <w:t>необходимо, чтобы оцениванию на уроках ИЗО подлежали не только специальные художественные способности школьника, но и его творчество, инициатива, составляющие основу созидательной деятельности.</w:t>
      </w:r>
      <w:proofErr w:type="gramEnd"/>
      <w:r w:rsidRPr="00CC517E">
        <w:rPr>
          <w:rFonts w:eastAsia="Arial Unicode MS"/>
          <w:sz w:val="28"/>
          <w:szCs w:val="28"/>
        </w:rPr>
        <w:t xml:space="preserve"> Важно наряду с художественным творчеством оценивать интеллектуальные инициативные творческие проявления школьника: оригинальность его вопросов, самостоятельных поисков дополнительного материала, высказанных интересных предположений и т.д.</w:t>
      </w:r>
    </w:p>
    <w:p w:rsidR="00FA7C7E" w:rsidRPr="00CC517E" w:rsidRDefault="00FA7C7E" w:rsidP="00FA7C7E">
      <w:pPr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rFonts w:eastAsia="Arial Unicode MS"/>
          <w:sz w:val="28"/>
          <w:szCs w:val="28"/>
        </w:rPr>
        <w:t xml:space="preserve">Возникает потребность использовать такую оценочную систему на уроке </w:t>
      </w:r>
      <w:proofErr w:type="gramStart"/>
      <w:r w:rsidRPr="00CC517E">
        <w:rPr>
          <w:rFonts w:eastAsia="Arial Unicode MS"/>
          <w:sz w:val="28"/>
          <w:szCs w:val="28"/>
        </w:rPr>
        <w:t>ИЗО</w:t>
      </w:r>
      <w:proofErr w:type="gramEnd"/>
      <w:r w:rsidRPr="00CC517E">
        <w:rPr>
          <w:rFonts w:eastAsia="Arial Unicode MS"/>
          <w:sz w:val="28"/>
          <w:szCs w:val="28"/>
        </w:rPr>
        <w:t xml:space="preserve">, которая органически сочетала бы в себе контроль и диагностику, т.е. не устраняла бы системы контроля со стороны </w:t>
      </w:r>
      <w:r w:rsidRPr="00CC517E">
        <w:rPr>
          <w:rFonts w:eastAsia="Arial Unicode MS"/>
          <w:sz w:val="28"/>
          <w:szCs w:val="28"/>
        </w:rPr>
        <w:lastRenderedPageBreak/>
        <w:t xml:space="preserve">учителя, администрации школы, родителей, а, наоборот, еще и усилила бы роль самоконтроля и самооценки ученика. </w:t>
      </w:r>
      <w:r w:rsidRPr="00CC517E">
        <w:rPr>
          <w:sz w:val="28"/>
          <w:szCs w:val="28"/>
        </w:rPr>
        <w:t>[ ]</w:t>
      </w:r>
    </w:p>
    <w:p w:rsidR="00FA7C7E" w:rsidRPr="00CC517E" w:rsidRDefault="00FA7C7E" w:rsidP="00FA7C7E">
      <w:pPr>
        <w:autoSpaceDE w:val="0"/>
        <w:autoSpaceDN w:val="0"/>
        <w:adjustRightInd w:val="0"/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Крайне важным становится обучение самих учеников способам оценивания и фиксации своих результатов, а так же ориентир на поддержание успешности и мотивации ученика. Учитель и ученик должны определять оценку и отметку вместе, сообща. </w:t>
      </w:r>
    </w:p>
    <w:p w:rsidR="00FA7C7E" w:rsidRPr="00CC517E" w:rsidRDefault="00FA7C7E" w:rsidP="00FA7C7E">
      <w:pPr>
        <w:autoSpaceDE w:val="0"/>
        <w:autoSpaceDN w:val="0"/>
        <w:adjustRightInd w:val="0"/>
        <w:spacing w:line="360" w:lineRule="auto"/>
        <w:ind w:firstLine="785"/>
        <w:jc w:val="both"/>
        <w:rPr>
          <w:rFonts w:eastAsia="TimesNewRoman"/>
          <w:sz w:val="28"/>
          <w:szCs w:val="28"/>
        </w:rPr>
      </w:pPr>
      <w:r w:rsidRPr="00CC517E">
        <w:rPr>
          <w:sz w:val="28"/>
          <w:szCs w:val="28"/>
        </w:rPr>
        <w:t xml:space="preserve">Учителя применяют разнообразный арсенал используемых форм оценивания учащихся на уроках </w:t>
      </w:r>
      <w:proofErr w:type="gramStart"/>
      <w:r w:rsidRPr="00CC517E">
        <w:rPr>
          <w:sz w:val="28"/>
          <w:szCs w:val="28"/>
        </w:rPr>
        <w:t>ИЗО</w:t>
      </w:r>
      <w:proofErr w:type="gramEnd"/>
      <w:r w:rsidRPr="00CC517E">
        <w:rPr>
          <w:sz w:val="28"/>
          <w:szCs w:val="28"/>
        </w:rPr>
        <w:t xml:space="preserve"> - возможные формы диалогового  </w:t>
      </w:r>
      <w:r w:rsidRPr="00CC517E">
        <w:rPr>
          <w:rFonts w:eastAsia="Calibri"/>
          <w:sz w:val="28"/>
          <w:szCs w:val="28"/>
          <w:lang w:eastAsia="en-US"/>
        </w:rPr>
        <w:t>(внешняя оценка + самооценка)</w:t>
      </w:r>
      <w:r w:rsidRPr="00CC517E">
        <w:rPr>
          <w:b/>
          <w:sz w:val="28"/>
          <w:szCs w:val="28"/>
        </w:rPr>
        <w:t xml:space="preserve"> </w:t>
      </w:r>
      <w:r w:rsidRPr="00CC517E">
        <w:rPr>
          <w:sz w:val="28"/>
          <w:szCs w:val="28"/>
        </w:rPr>
        <w:t>оценивания учащихся на уроках изобразительного искусства.</w:t>
      </w:r>
    </w:p>
    <w:p w:rsidR="00FA7C7E" w:rsidRPr="00CC517E" w:rsidRDefault="00FA7C7E" w:rsidP="00FA7C7E">
      <w:pPr>
        <w:pStyle w:val="a3"/>
        <w:spacing w:line="360" w:lineRule="auto"/>
        <w:ind w:left="0" w:firstLine="785"/>
        <w:jc w:val="both"/>
        <w:rPr>
          <w:bCs/>
          <w:iCs/>
          <w:sz w:val="28"/>
          <w:szCs w:val="28"/>
        </w:rPr>
      </w:pPr>
      <w:r w:rsidRPr="00CC517E">
        <w:rPr>
          <w:sz w:val="28"/>
          <w:szCs w:val="28"/>
        </w:rPr>
        <w:t xml:space="preserve">Используя особенности программы Б.М. </w:t>
      </w:r>
      <w:proofErr w:type="spellStart"/>
      <w:r w:rsidRPr="00CC517E">
        <w:rPr>
          <w:sz w:val="28"/>
          <w:szCs w:val="28"/>
        </w:rPr>
        <w:t>Неменского</w:t>
      </w:r>
      <w:proofErr w:type="spellEnd"/>
      <w:r w:rsidRPr="00CC517E">
        <w:rPr>
          <w:sz w:val="28"/>
          <w:szCs w:val="28"/>
        </w:rPr>
        <w:t xml:space="preserve"> и других авторов  можно использовать - п</w:t>
      </w:r>
      <w:r w:rsidRPr="00CC517E">
        <w:rPr>
          <w:bCs/>
          <w:iCs/>
          <w:sz w:val="28"/>
          <w:szCs w:val="28"/>
        </w:rPr>
        <w:t>редставление и</w:t>
      </w:r>
      <w:r w:rsidRPr="00CC517E">
        <w:rPr>
          <w:sz w:val="28"/>
          <w:szCs w:val="28"/>
        </w:rPr>
        <w:t xml:space="preserve"> </w:t>
      </w:r>
      <w:r w:rsidRPr="00CC517E">
        <w:rPr>
          <w:bCs/>
          <w:iCs/>
          <w:sz w:val="28"/>
          <w:szCs w:val="28"/>
        </w:rPr>
        <w:t xml:space="preserve">защита творческой работы. </w:t>
      </w:r>
    </w:p>
    <w:p w:rsidR="00FA7C7E" w:rsidRPr="00CC517E" w:rsidRDefault="00FA7C7E" w:rsidP="00FA7C7E">
      <w:pPr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 Основная часть учебного времени отводится на творческую деятельность.</w:t>
      </w:r>
      <w:r w:rsidRPr="00CC517E">
        <w:rPr>
          <w:bCs/>
          <w:sz w:val="28"/>
          <w:szCs w:val="28"/>
        </w:rPr>
        <w:t xml:space="preserve"> </w:t>
      </w:r>
      <w:r w:rsidRPr="00CC517E">
        <w:rPr>
          <w:sz w:val="28"/>
          <w:szCs w:val="28"/>
        </w:rPr>
        <w:t xml:space="preserve">Важно дать возможность учащимся  не только выполнить творческую работу, но и высказать своё мнение о работе, а так же выслушать  мнения других (одноклассников, учителя). Обсуждение работ происходит разными способами: </w:t>
      </w:r>
    </w:p>
    <w:p w:rsidR="00FA7C7E" w:rsidRPr="00CC517E" w:rsidRDefault="00FA7C7E" w:rsidP="00FA7C7E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517E">
        <w:rPr>
          <w:iCs/>
          <w:sz w:val="28"/>
          <w:szCs w:val="28"/>
        </w:rPr>
        <w:t>по организации обсуждения:</w:t>
      </w:r>
      <w:r w:rsidRPr="00CC517E">
        <w:rPr>
          <w:sz w:val="28"/>
          <w:szCs w:val="28"/>
        </w:rPr>
        <w:t xml:space="preserve"> выставка всех работ, индивидуальное или групповое представление; </w:t>
      </w:r>
    </w:p>
    <w:p w:rsidR="00FA7C7E" w:rsidRPr="00CC517E" w:rsidRDefault="00FA7C7E" w:rsidP="00FA7C7E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517E">
        <w:rPr>
          <w:iCs/>
          <w:sz w:val="28"/>
          <w:szCs w:val="28"/>
        </w:rPr>
        <w:t xml:space="preserve">по форме обсуждения: </w:t>
      </w:r>
      <w:r w:rsidRPr="00CC517E">
        <w:rPr>
          <w:sz w:val="28"/>
          <w:szCs w:val="28"/>
        </w:rPr>
        <w:t xml:space="preserve">«Что нравится в рисунке?». «У кого получилось лучше то или иное изображение?»; </w:t>
      </w:r>
    </w:p>
    <w:p w:rsidR="00FA7C7E" w:rsidRPr="00CC517E" w:rsidRDefault="00FA7C7E" w:rsidP="00FA7C7E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«Цепочка». Вопрос: чья работа вам нравится больше всего? Почему? Дальше продолжает тот, чью работу отметили и т.д. Так обсуждаем каждую работу и находим, за что похвалить каждого ученика. В обсуждении принимает участие каждый ученик.</w:t>
      </w:r>
    </w:p>
    <w:p w:rsidR="00FA7C7E" w:rsidRPr="00CC517E" w:rsidRDefault="00FA7C7E" w:rsidP="00FA7C7E">
      <w:pPr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Постепенно усложняется уровень защиты: от эмоциональной оценки к </w:t>
      </w:r>
      <w:r w:rsidRPr="00CC517E">
        <w:rPr>
          <w:bCs/>
          <w:iCs/>
          <w:sz w:val="28"/>
          <w:szCs w:val="28"/>
        </w:rPr>
        <w:t>развёрнутому анализу</w:t>
      </w:r>
      <w:r w:rsidRPr="00CC517E">
        <w:rPr>
          <w:sz w:val="28"/>
          <w:szCs w:val="28"/>
        </w:rPr>
        <w:t xml:space="preserve">, включающему содержание и форму </w:t>
      </w:r>
      <w:r w:rsidRPr="00CC517E">
        <w:rPr>
          <w:sz w:val="28"/>
          <w:szCs w:val="28"/>
        </w:rPr>
        <w:lastRenderedPageBreak/>
        <w:t xml:space="preserve">выполненной творческой работы. Очень важно знакомить  учащихся перед выполнением работы с критериями оценивания. </w:t>
      </w:r>
    </w:p>
    <w:p w:rsidR="00FA7C7E" w:rsidRPr="00CC517E" w:rsidRDefault="00FA7C7E" w:rsidP="00FA7C7E">
      <w:pPr>
        <w:spacing w:line="360" w:lineRule="auto"/>
        <w:ind w:firstLine="785"/>
        <w:jc w:val="both"/>
        <w:rPr>
          <w:sz w:val="28"/>
          <w:szCs w:val="28"/>
          <w:lang w:eastAsia="en-US"/>
        </w:rPr>
      </w:pPr>
      <w:r w:rsidRPr="00CC517E">
        <w:rPr>
          <w:sz w:val="28"/>
          <w:szCs w:val="28"/>
        </w:rPr>
        <w:t xml:space="preserve">Критериями  и показателями оценки результатов творческой композиции могут быть: </w:t>
      </w:r>
      <w:r w:rsidRPr="00CC517E">
        <w:rPr>
          <w:sz w:val="28"/>
          <w:szCs w:val="28"/>
          <w:lang w:eastAsia="en-US"/>
        </w:rPr>
        <w:t xml:space="preserve"> композиционная организация изображения в листе;  построение формы, передача пропорций;  умение использовать цвет при создании композиции, выразительность; умение передавать собственное отношение к </w:t>
      </w:r>
      <w:proofErr w:type="gramStart"/>
      <w:r w:rsidRPr="00CC517E">
        <w:rPr>
          <w:sz w:val="28"/>
          <w:szCs w:val="28"/>
          <w:lang w:eastAsia="en-US"/>
        </w:rPr>
        <w:t>изображаемому</w:t>
      </w:r>
      <w:proofErr w:type="gramEnd"/>
      <w:r w:rsidRPr="00CC517E">
        <w:rPr>
          <w:sz w:val="28"/>
          <w:szCs w:val="28"/>
          <w:lang w:eastAsia="en-US"/>
        </w:rPr>
        <w:t xml:space="preserve"> через замысел;  оригинальность композиции. </w:t>
      </w:r>
      <w:r w:rsidRPr="00CC517E">
        <w:rPr>
          <w:sz w:val="28"/>
          <w:szCs w:val="28"/>
        </w:rPr>
        <w:t xml:space="preserve">Оценивается также соответствие детской работы теме, определенной идее (если тема и идея были заданы), анализ приобретенных художественно-творческих достижений в познавательной и созидательной деятельности (оценивается учащимся). </w:t>
      </w:r>
      <w:r w:rsidRPr="00CC517E">
        <w:rPr>
          <w:spacing w:val="-2"/>
          <w:sz w:val="28"/>
          <w:szCs w:val="28"/>
        </w:rPr>
        <w:t>Оценивание по данному критерию проходит через призму личностных достижений школьника, его художественно-творческого развития, возможности участия выполненной работы в выставках</w:t>
      </w:r>
      <w:proofErr w:type="gramStart"/>
      <w:r w:rsidRPr="00CC517E">
        <w:rPr>
          <w:spacing w:val="-2"/>
          <w:sz w:val="28"/>
          <w:szCs w:val="28"/>
        </w:rPr>
        <w:t>.</w:t>
      </w:r>
      <w:r w:rsidRPr="00CC517E">
        <w:rPr>
          <w:sz w:val="28"/>
          <w:szCs w:val="28"/>
        </w:rPr>
        <w:t xml:space="preserve"> [ ]</w:t>
      </w:r>
      <w:proofErr w:type="gramEnd"/>
    </w:p>
    <w:p w:rsidR="00FA7C7E" w:rsidRPr="00CC517E" w:rsidRDefault="00FA7C7E" w:rsidP="00FA7C7E">
      <w:pPr>
        <w:spacing w:line="360" w:lineRule="auto"/>
        <w:ind w:firstLine="785"/>
        <w:jc w:val="both"/>
        <w:rPr>
          <w:rStyle w:val="a8"/>
          <w:b/>
          <w:bCs/>
          <w:sz w:val="28"/>
          <w:szCs w:val="28"/>
        </w:rPr>
      </w:pPr>
      <w:r w:rsidRPr="00CC517E">
        <w:rPr>
          <w:sz w:val="28"/>
          <w:szCs w:val="28"/>
        </w:rPr>
        <w:t xml:space="preserve">При выполнении итоговых творческих композиций объявляется  конкурс на лучший рисунок. Разработанные критерии  помогают определить лучшие работы. Оценивание проходит открыто. За лучшие работы дети награждаются грамотами, на которых изображены </w:t>
      </w:r>
      <w:r w:rsidRPr="00CC517E">
        <w:rPr>
          <w:rStyle w:val="a7"/>
          <w:b w:val="0"/>
          <w:sz w:val="28"/>
          <w:szCs w:val="28"/>
        </w:rPr>
        <w:t>их рисунки.</w:t>
      </w:r>
      <w:r w:rsidRPr="00CC517E">
        <w:rPr>
          <w:rStyle w:val="a8"/>
          <w:b/>
          <w:bCs/>
          <w:sz w:val="28"/>
          <w:szCs w:val="28"/>
        </w:rPr>
        <w:t xml:space="preserve"> </w:t>
      </w:r>
    </w:p>
    <w:p w:rsidR="00FA7C7E" w:rsidRPr="00CC517E" w:rsidRDefault="00FA7C7E" w:rsidP="00FA7C7E">
      <w:pPr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rFonts w:eastAsia="Calibri"/>
          <w:sz w:val="28"/>
          <w:szCs w:val="28"/>
          <w:lang w:eastAsia="en-US"/>
        </w:rPr>
        <w:t>Не каждый ученик готов публично давать самооценку, следовательно, необходимо учитывать, что таким детям нужна психологическая помощь, и по возможности первое время не вызывать их, пока ребята не преодолеют психологический барьер. Если ученики начинают излишне критично оценивать ответ, работу своего товарища, то учитель может вовлечь их в диалог при условии, что это не обидит отвечающего, а дети при этом аргументированно анализируют ответ по сути задания.</w:t>
      </w:r>
    </w:p>
    <w:p w:rsidR="00FA7C7E" w:rsidRPr="00CC517E" w:rsidRDefault="00FA7C7E" w:rsidP="00FA7C7E">
      <w:pPr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«Отзыв о </w:t>
      </w:r>
      <w:r w:rsidRPr="00CC517E">
        <w:rPr>
          <w:bCs/>
          <w:iCs/>
          <w:sz w:val="28"/>
          <w:szCs w:val="28"/>
        </w:rPr>
        <w:t xml:space="preserve"> творческой композиции»</w:t>
      </w:r>
      <w:r w:rsidRPr="00CC517E">
        <w:rPr>
          <w:sz w:val="28"/>
          <w:szCs w:val="28"/>
        </w:rPr>
        <w:t xml:space="preserve">. </w:t>
      </w:r>
    </w:p>
    <w:p w:rsidR="00FA7C7E" w:rsidRPr="00CC517E" w:rsidRDefault="00FA7C7E" w:rsidP="00FA7C7E">
      <w:pPr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lastRenderedPageBreak/>
        <w:t xml:space="preserve">Это одна из форм учебной деятельности, способствующей формированию адекватной самооценки обучающихся на уроках изобразительного искусства. </w:t>
      </w:r>
      <w:r w:rsidRPr="00CC517E">
        <w:rPr>
          <w:iCs/>
          <w:sz w:val="28"/>
          <w:szCs w:val="28"/>
        </w:rPr>
        <w:t>Примерный план отзыва о композиции может включать следующие параметры:</w:t>
      </w:r>
      <w:r w:rsidRPr="00CC517E">
        <w:rPr>
          <w:i/>
          <w:iCs/>
          <w:sz w:val="28"/>
          <w:szCs w:val="28"/>
        </w:rPr>
        <w:t xml:space="preserve"> </w:t>
      </w:r>
      <w:r w:rsidRPr="00CC517E">
        <w:rPr>
          <w:iCs/>
          <w:sz w:val="28"/>
          <w:szCs w:val="28"/>
        </w:rPr>
        <w:t>н</w:t>
      </w:r>
      <w:r w:rsidRPr="00CC517E">
        <w:rPr>
          <w:sz w:val="28"/>
          <w:szCs w:val="28"/>
        </w:rPr>
        <w:t>азвание, тема; сюжет, какими могли бы быть другие варианты в данной теме; почему выбрана эта тема, что хотелось в ней выразить (содержание)</w:t>
      </w:r>
      <w:r w:rsidRPr="00CC517E">
        <w:rPr>
          <w:i/>
          <w:iCs/>
          <w:sz w:val="28"/>
          <w:szCs w:val="28"/>
        </w:rPr>
        <w:t xml:space="preserve">; </w:t>
      </w:r>
      <w:r w:rsidRPr="00CC517E">
        <w:rPr>
          <w:sz w:val="28"/>
          <w:szCs w:val="28"/>
        </w:rPr>
        <w:t>какие выразительные средства были использованы (композиция, перспектива, светотень, цвет</w:t>
      </w:r>
      <w:proofErr w:type="gramStart"/>
      <w:r w:rsidRPr="00CC517E">
        <w:rPr>
          <w:sz w:val="28"/>
          <w:szCs w:val="28"/>
        </w:rPr>
        <w:t>). [ ]</w:t>
      </w:r>
      <w:proofErr w:type="gramEnd"/>
    </w:p>
    <w:p w:rsidR="00FA7C7E" w:rsidRPr="00CC517E" w:rsidRDefault="00FA7C7E" w:rsidP="00FA7C7E">
      <w:pPr>
        <w:spacing w:line="360" w:lineRule="auto"/>
        <w:ind w:firstLine="785"/>
        <w:jc w:val="both"/>
        <w:rPr>
          <w:sz w:val="28"/>
          <w:szCs w:val="28"/>
        </w:rPr>
      </w:pPr>
      <w:proofErr w:type="gramStart"/>
      <w:r w:rsidRPr="00CC517E">
        <w:rPr>
          <w:sz w:val="28"/>
          <w:szCs w:val="28"/>
        </w:rPr>
        <w:t xml:space="preserve">Применение оценочного инструментария при самооценке творческих работ формирует аналитические и оценочные умения, а именно: </w:t>
      </w:r>
      <w:r w:rsidRPr="00CC517E">
        <w:rPr>
          <w:iCs/>
          <w:sz w:val="28"/>
          <w:szCs w:val="28"/>
        </w:rPr>
        <w:t>умение внимательно выслушивать объяснения учителя, четко осознавать  цели своей работы, контролировать соответствие выполняемой работы поставленной цели, самостоятельная проверять полученный результат;</w:t>
      </w:r>
      <w:r w:rsidRPr="00CC517E">
        <w:rPr>
          <w:sz w:val="28"/>
          <w:szCs w:val="28"/>
        </w:rPr>
        <w:t xml:space="preserve"> </w:t>
      </w:r>
      <w:r w:rsidRPr="00CC517E">
        <w:rPr>
          <w:iCs/>
          <w:sz w:val="28"/>
          <w:szCs w:val="28"/>
        </w:rPr>
        <w:t>осуществлять самоконтроль при выполнении задания на разных этапах, объективно оценивать правильность и качество завершенной работы;</w:t>
      </w:r>
      <w:r w:rsidRPr="00CC517E">
        <w:rPr>
          <w:sz w:val="28"/>
          <w:szCs w:val="28"/>
        </w:rPr>
        <w:t xml:space="preserve"> </w:t>
      </w:r>
      <w:r w:rsidRPr="00CC517E">
        <w:rPr>
          <w:iCs/>
          <w:sz w:val="28"/>
          <w:szCs w:val="28"/>
        </w:rPr>
        <w:t>давать самооценку уровня овладения учебными умениями.</w:t>
      </w:r>
      <w:proofErr w:type="gramEnd"/>
    </w:p>
    <w:p w:rsidR="00FA7C7E" w:rsidRPr="00CC517E" w:rsidRDefault="00FA7C7E" w:rsidP="00FA7C7E">
      <w:pPr>
        <w:pStyle w:val="21"/>
        <w:spacing w:line="360" w:lineRule="auto"/>
        <w:ind w:left="0" w:firstLine="785"/>
        <w:jc w:val="both"/>
        <w:rPr>
          <w:spacing w:val="-2"/>
          <w:sz w:val="28"/>
          <w:szCs w:val="28"/>
        </w:rPr>
      </w:pPr>
      <w:r w:rsidRPr="00CC517E">
        <w:rPr>
          <w:spacing w:val="-2"/>
          <w:sz w:val="28"/>
          <w:szCs w:val="28"/>
        </w:rPr>
        <w:t xml:space="preserve">При работе с использованием системы </w:t>
      </w:r>
      <w:proofErr w:type="spellStart"/>
      <w:r w:rsidRPr="00CC517E">
        <w:rPr>
          <w:spacing w:val="-2"/>
          <w:sz w:val="28"/>
          <w:szCs w:val="28"/>
        </w:rPr>
        <w:t>самооценивания</w:t>
      </w:r>
      <w:proofErr w:type="spellEnd"/>
      <w:r w:rsidRPr="00CC517E">
        <w:rPr>
          <w:spacing w:val="-2"/>
          <w:sz w:val="28"/>
          <w:szCs w:val="28"/>
        </w:rPr>
        <w:t xml:space="preserve"> очень важно, чтобы учитель обсудил вместе с детьми критерии успешности выполнения творческой работы. Независимо от форм фиксации оценки главное выдержать принцип ухода от сравнивания личностных качеств детей на уровне «ты хуже, а ты лучше». Здесь необходимо оценивать учащегося по уровню достижения им поставленных на уроке целей и задач, имея при этом ввиду, что каждый ребенок индивидуален и имеет свое видение, отличное от взрослых, на решение предлагаемой темы.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В оценке художественно-творческой деятельности  можно использовать «Портфолио или Портфель достижений ученика по предмету».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lastRenderedPageBreak/>
        <w:t>«Портфель достижений ученика» – это сборник работ и результатов, которые показывают усилия, прогресс и достижения ученика в художественном творчестве, а также самоанализ учеником своих текущих достижений и недостатков, позволяющих самому определять цели своего дальнейшего развития.[</w:t>
      </w:r>
      <w:proofErr w:type="gramStart"/>
      <w:r w:rsidRPr="00CC517E">
        <w:rPr>
          <w:sz w:val="28"/>
          <w:szCs w:val="28"/>
        </w:rPr>
        <w:t xml:space="preserve"> ]</w:t>
      </w:r>
      <w:proofErr w:type="gramEnd"/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В Портфолио учащегося могут быть отражены его увлечения в области изобразительной деятельности (объем времяпровождения за рисованием, просмотра телепередач, посещение музеев и др.). «Портфель» может представлять собой подборку личных работ ученика: творческие работы, отражающие его интересы; продукты учебно-познавательной деятельности – доклады, сообщения и пр. За основу составления таких «портфелей» целесообразно брать анализ художественно-творческих способностей ученика и его интересы.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bookmarkStart w:id="1" w:name="id.1f7124e68c52"/>
      <w:bookmarkEnd w:id="1"/>
      <w:r w:rsidRPr="00CC517E">
        <w:rPr>
          <w:sz w:val="28"/>
          <w:szCs w:val="28"/>
        </w:rPr>
        <w:t>Лист «портфеля» может заполняться как учителем, так и самим учеником (совместно с учителем или под его контролем). Для активизации совместной работы с родителями по развитию познавательной и созидательной деятельности ребенка заполнение листа личных достижений можно рекомендовать родителям.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bookmarkStart w:id="2" w:name="id.82b1a0cc5fc1"/>
      <w:bookmarkEnd w:id="2"/>
      <w:r w:rsidRPr="00CC517E">
        <w:rPr>
          <w:sz w:val="28"/>
          <w:szCs w:val="28"/>
        </w:rPr>
        <w:t>Введение продуманной методики «Портфеля личных достижений ученика» призвано обогатить систему оценивания, представить учителю, родителю дополнительную информацию об индивидуальном развитии ребенка, поспособствовать активизации детей в оценке своей собственной работы (развитии навыков контрольно-оценочной деятельности).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bookmarkStart w:id="3" w:name="id.0322abe2782f"/>
      <w:bookmarkEnd w:id="3"/>
      <w:r w:rsidRPr="00CC517E">
        <w:rPr>
          <w:sz w:val="28"/>
          <w:szCs w:val="28"/>
        </w:rPr>
        <w:t xml:space="preserve">На основе обобщения учителем итоговых результатов по окончании учебного года в сравнении с результатами предыдущих тестовых данных (стартовой работы) ему, возможно, будет выстроить аналитическую работу по корректировке и планированию изучения </w:t>
      </w:r>
      <w:r w:rsidRPr="00CC517E">
        <w:rPr>
          <w:sz w:val="28"/>
          <w:szCs w:val="28"/>
        </w:rPr>
        <w:lastRenderedPageBreak/>
        <w:t>учеником содержания как предмета ИЗО, так и других курсов данной образовательной области в следующем учебном году.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Разделами «Портфеля достижений по предмету» могут быть: </w:t>
      </w:r>
    </w:p>
    <w:p w:rsidR="00FA7C7E" w:rsidRPr="00CC517E" w:rsidRDefault="00FA7C7E" w:rsidP="00FA7C7E">
      <w:pPr>
        <w:pStyle w:val="a3"/>
        <w:numPr>
          <w:ilvl w:val="0"/>
          <w:numId w:val="8"/>
        </w:numPr>
        <w:shd w:val="clear" w:color="auto" w:fill="FFFFFF"/>
        <w:spacing w:after="200" w:line="360" w:lineRule="auto"/>
        <w:ind w:left="0"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показатели предметных результатов (выборки проектных, творческих и других работ по предмету, результаты работы учащегося по конкретному блоку учебного материала); </w:t>
      </w:r>
    </w:p>
    <w:p w:rsidR="00FA7C7E" w:rsidRPr="00CC517E" w:rsidRDefault="00FA7C7E" w:rsidP="00FA7C7E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200" w:line="360" w:lineRule="auto"/>
        <w:ind w:left="0"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показатели </w:t>
      </w:r>
      <w:proofErr w:type="spellStart"/>
      <w:r w:rsidRPr="00CC517E">
        <w:rPr>
          <w:sz w:val="28"/>
          <w:szCs w:val="28"/>
        </w:rPr>
        <w:t>метапредметных</w:t>
      </w:r>
      <w:proofErr w:type="spellEnd"/>
      <w:r w:rsidRPr="00CC517E">
        <w:rPr>
          <w:sz w:val="28"/>
          <w:szCs w:val="28"/>
        </w:rPr>
        <w:t xml:space="preserve"> результатов; </w:t>
      </w:r>
    </w:p>
    <w:p w:rsidR="00FA7C7E" w:rsidRPr="00CC517E" w:rsidRDefault="00FA7C7E" w:rsidP="00FA7C7E">
      <w:pPr>
        <w:pStyle w:val="a3"/>
        <w:numPr>
          <w:ilvl w:val="0"/>
          <w:numId w:val="8"/>
        </w:numPr>
        <w:shd w:val="clear" w:color="auto" w:fill="FFFFFF"/>
        <w:spacing w:after="200" w:line="360" w:lineRule="auto"/>
        <w:ind w:left="0"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показатели личностных результатов (прежде всего во </w:t>
      </w:r>
      <w:proofErr w:type="spellStart"/>
      <w:r w:rsidRPr="00CC517E">
        <w:rPr>
          <w:sz w:val="28"/>
          <w:szCs w:val="28"/>
        </w:rPr>
        <w:t>внеучебной</w:t>
      </w:r>
      <w:proofErr w:type="spellEnd"/>
      <w:r w:rsidRPr="00CC517E">
        <w:rPr>
          <w:sz w:val="28"/>
          <w:szCs w:val="28"/>
        </w:rPr>
        <w:t xml:space="preserve"> деятельности); </w:t>
      </w:r>
    </w:p>
    <w:p w:rsidR="00FA7C7E" w:rsidRPr="00CC517E" w:rsidRDefault="00FA7C7E" w:rsidP="00FA7C7E">
      <w:pPr>
        <w:pStyle w:val="a3"/>
        <w:numPr>
          <w:ilvl w:val="0"/>
          <w:numId w:val="8"/>
        </w:numPr>
        <w:shd w:val="clear" w:color="auto" w:fill="FFFFFF"/>
        <w:spacing w:after="200" w:line="360" w:lineRule="auto"/>
        <w:ind w:left="0"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материалы по оценке/самооценке достижения целей, особенностей хода и качества результатов своей учебной работы; по анализу особенностей работы с различными источниками информации; ощущений, размышлений, впечатлений и т.д. </w:t>
      </w:r>
    </w:p>
    <w:p w:rsidR="00FA7C7E" w:rsidRPr="00CC517E" w:rsidRDefault="00FA7C7E" w:rsidP="00FA7C7E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200" w:line="360" w:lineRule="auto"/>
        <w:ind w:left="0"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заметки учителя, одноклассников, родителей, содержащие результаты наблюдений за развитием художественного творчества учащегося; </w:t>
      </w:r>
    </w:p>
    <w:p w:rsidR="00FA7C7E" w:rsidRPr="00CC517E" w:rsidRDefault="00FA7C7E" w:rsidP="00FA7C7E">
      <w:pPr>
        <w:pStyle w:val="a3"/>
        <w:numPr>
          <w:ilvl w:val="0"/>
          <w:numId w:val="8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отзывы и комментарии учителей, одноклассников, родителей о работах учащегося.[</w:t>
      </w:r>
      <w:proofErr w:type="gramStart"/>
      <w:r w:rsidRPr="00CC517E">
        <w:rPr>
          <w:sz w:val="28"/>
          <w:szCs w:val="28"/>
        </w:rPr>
        <w:t xml:space="preserve"> ]</w:t>
      </w:r>
      <w:proofErr w:type="gramEnd"/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Одним словом, включается все, что может явиться свидетельством усилий, достижений и прогресса в </w:t>
      </w:r>
      <w:proofErr w:type="gramStart"/>
      <w:r w:rsidRPr="00CC517E">
        <w:rPr>
          <w:sz w:val="28"/>
          <w:szCs w:val="28"/>
        </w:rPr>
        <w:t>обучении данного учащегося по</w:t>
      </w:r>
      <w:proofErr w:type="gramEnd"/>
      <w:r w:rsidRPr="00CC517E">
        <w:rPr>
          <w:sz w:val="28"/>
          <w:szCs w:val="28"/>
        </w:rPr>
        <w:t xml:space="preserve"> данному предмету. Каждый элемент должен датироваться, чтобы можно было проследить динамику учебного прогресса.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По мнению современных ученых, </w:t>
      </w:r>
      <w:proofErr w:type="spellStart"/>
      <w:r w:rsidRPr="00CC517E">
        <w:rPr>
          <w:sz w:val="28"/>
          <w:szCs w:val="28"/>
        </w:rPr>
        <w:t>сновной</w:t>
      </w:r>
      <w:proofErr w:type="spellEnd"/>
      <w:r w:rsidRPr="00CC517E">
        <w:rPr>
          <w:sz w:val="28"/>
          <w:szCs w:val="28"/>
        </w:rPr>
        <w:t xml:space="preserve"> смысл портфолио — показать все, на что ты способен.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Педагогическая философия этой формы оценки состоит в смещении акцента с того, что учащийся не знает и не умеет, к тому, что он знает и умеет по данной теме, данному предмету.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С условиях современной школы целесообразно использовать два вида портфолио для каждого учащегося: </w:t>
      </w:r>
      <w:proofErr w:type="gramStart"/>
      <w:r w:rsidRPr="00CC517E">
        <w:rPr>
          <w:sz w:val="28"/>
          <w:szCs w:val="28"/>
        </w:rPr>
        <w:t>рабочее</w:t>
      </w:r>
      <w:proofErr w:type="gramEnd"/>
      <w:r w:rsidRPr="00CC517E">
        <w:rPr>
          <w:sz w:val="28"/>
          <w:szCs w:val="28"/>
        </w:rPr>
        <w:t xml:space="preserve"> и оценочное. </w:t>
      </w:r>
      <w:proofErr w:type="gramStart"/>
      <w:r w:rsidRPr="00CC517E">
        <w:rPr>
          <w:sz w:val="28"/>
          <w:szCs w:val="28"/>
        </w:rPr>
        <w:t xml:space="preserve">В первое </w:t>
      </w:r>
      <w:r w:rsidRPr="00CC517E">
        <w:rPr>
          <w:sz w:val="28"/>
          <w:szCs w:val="28"/>
        </w:rPr>
        <w:lastRenderedPageBreak/>
        <w:t>- рабочее - учащийся складывает все продукты своей деятельности, а далее отбирает из него те элементы, которые являются либо обязательными в оценочном портфолио по требованию учителя, либо, на взгляд школьника, наиболее полно отражают его усилия и прогресс в обучении.</w:t>
      </w:r>
      <w:proofErr w:type="gramEnd"/>
      <w:r w:rsidRPr="00CC517E">
        <w:rPr>
          <w:sz w:val="28"/>
          <w:szCs w:val="28"/>
        </w:rPr>
        <w:t xml:space="preserve"> Он также может делать  отметки на полях, например, в случаях, если хочет выделить ту или иную свою работу: «самая удачная работа», «любимая статья по данной теме», «моя любимая работа» и т.д. Самостоятельно отобранные в </w:t>
      </w:r>
      <w:proofErr w:type="gramStart"/>
      <w:r w:rsidRPr="00CC517E">
        <w:rPr>
          <w:sz w:val="28"/>
          <w:szCs w:val="28"/>
        </w:rPr>
        <w:t>оценочное</w:t>
      </w:r>
      <w:proofErr w:type="gramEnd"/>
      <w:r w:rsidRPr="00CC517E">
        <w:rPr>
          <w:sz w:val="28"/>
          <w:szCs w:val="28"/>
        </w:rPr>
        <w:t xml:space="preserve"> портфолио работы учащийся отмечает в правом верхнем углу буквой «У», что означает - отобрана им самим. После этого аналогичную процедуру осуществляет учитель. Свой выбор учитель обозначает буквой, например - «П» (выбор преподавателя).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Пополнять «Портфель достижений» и оценивать его материалы </w:t>
      </w:r>
      <w:proofErr w:type="gramStart"/>
      <w:r w:rsidRPr="00CC517E">
        <w:rPr>
          <w:sz w:val="28"/>
          <w:szCs w:val="28"/>
        </w:rPr>
        <w:t>должен</w:t>
      </w:r>
      <w:proofErr w:type="gramEnd"/>
      <w:r w:rsidRPr="00CC517E">
        <w:rPr>
          <w:sz w:val="28"/>
          <w:szCs w:val="28"/>
        </w:rPr>
        <w:t xml:space="preserve"> прежде всего ученик. Учитель же обучает ученика порядку пополнения портфеля основным набором материалов и их оцениванию.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proofErr w:type="gramStart"/>
      <w:r w:rsidRPr="00CC517E">
        <w:rPr>
          <w:sz w:val="28"/>
          <w:szCs w:val="28"/>
        </w:rPr>
        <w:t xml:space="preserve">«Портфель достижений по предмету» позволяет решить целый ряд задач: сохранять результаты всех достижений ученика - учебных и </w:t>
      </w:r>
      <w:proofErr w:type="spellStart"/>
      <w:r w:rsidRPr="00CC517E">
        <w:rPr>
          <w:sz w:val="28"/>
          <w:szCs w:val="28"/>
        </w:rPr>
        <w:t>внеучебных</w:t>
      </w:r>
      <w:proofErr w:type="spellEnd"/>
      <w:r w:rsidRPr="00CC517E">
        <w:rPr>
          <w:sz w:val="28"/>
          <w:szCs w:val="28"/>
        </w:rPr>
        <w:t xml:space="preserve"> - за все годы изучения предмета «Изобразительное искусство»,  информацию о динамике его достижений, развивать у ученика умение самостоятельно оценивать результат, позволяет поощрять не только оценкой, но и самооценкой, и </w:t>
      </w:r>
      <w:proofErr w:type="spellStart"/>
      <w:r w:rsidRPr="00CC517E">
        <w:rPr>
          <w:sz w:val="28"/>
          <w:szCs w:val="28"/>
        </w:rPr>
        <w:t>взаимооценкой</w:t>
      </w:r>
      <w:proofErr w:type="spellEnd"/>
      <w:r w:rsidRPr="00CC517E">
        <w:rPr>
          <w:sz w:val="28"/>
          <w:szCs w:val="28"/>
        </w:rPr>
        <w:t xml:space="preserve"> учащихся, а также развивать самоанализ и самоконтроль учащегося. []</w:t>
      </w:r>
      <w:proofErr w:type="gramEnd"/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Обучить детей порядку самооценки можно с помощью алгоритма.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Не все ученики сразу психологически готовы к адекватной оценке своих результатов, в том числе к признанию своих ошибок. Поэтому формированию </w:t>
      </w:r>
      <w:proofErr w:type="spellStart"/>
      <w:r w:rsidRPr="00CC517E">
        <w:rPr>
          <w:sz w:val="28"/>
          <w:szCs w:val="28"/>
        </w:rPr>
        <w:t>самооценивания</w:t>
      </w:r>
      <w:proofErr w:type="spellEnd"/>
      <w:r w:rsidRPr="00CC517E">
        <w:rPr>
          <w:sz w:val="28"/>
          <w:szCs w:val="28"/>
        </w:rPr>
        <w:t xml:space="preserve"> нужно учить. Сначала ученики учатся обозначать своё настроение. Учитель даёт возможность детям эмоционально оценить прошедший урок. Эта рефлексия станет </w:t>
      </w:r>
      <w:r w:rsidRPr="00CC517E">
        <w:rPr>
          <w:sz w:val="28"/>
          <w:szCs w:val="28"/>
        </w:rPr>
        <w:lastRenderedPageBreak/>
        <w:t>основой для адекватной оценки своих учебных успехов. На обороте альбомного листа или в дневнике учащиеся обозначают своё настроение, реакцию на урок («доволен», «было трудно» и т.п.) в виде понятных им символов. Например, смайлики или кружки с цветами светофора.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>Алгоритм самооценки: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>1.</w:t>
      </w:r>
      <w:r w:rsidRPr="00CC517E">
        <w:rPr>
          <w:sz w:val="28"/>
          <w:szCs w:val="28"/>
          <w:u w:val="single"/>
        </w:rPr>
        <w:t xml:space="preserve"> </w:t>
      </w:r>
      <w:r w:rsidRPr="00CC517E">
        <w:rPr>
          <w:sz w:val="28"/>
          <w:szCs w:val="28"/>
        </w:rPr>
        <w:t xml:space="preserve">Что нужно было сделать в задании? Какова была цель, что нужно было получить в результате?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 xml:space="preserve">2. Удалось получить результат?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 xml:space="preserve">3. Справился полностью правильно или с ошибкой? </w:t>
      </w:r>
      <w:proofErr w:type="gramStart"/>
      <w:r w:rsidRPr="00CC517E">
        <w:rPr>
          <w:sz w:val="28"/>
          <w:szCs w:val="28"/>
        </w:rPr>
        <w:t>Какой</w:t>
      </w:r>
      <w:proofErr w:type="gramEnd"/>
      <w:r w:rsidRPr="00CC517E">
        <w:rPr>
          <w:sz w:val="28"/>
          <w:szCs w:val="28"/>
        </w:rPr>
        <w:t xml:space="preserve">, в чём?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 xml:space="preserve">4. Справился полностью самостоятельно или с помощью (кто помогал, в чём)?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 xml:space="preserve">5. Какое умение развивали при выполнении задания?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>6. Каков был уровень задания?</w:t>
      </w:r>
    </w:p>
    <w:p w:rsidR="00FA7C7E" w:rsidRPr="00CC517E" w:rsidRDefault="00FA7C7E" w:rsidP="00FA7C7E">
      <w:pPr>
        <w:pStyle w:val="a3"/>
        <w:numPr>
          <w:ilvl w:val="0"/>
          <w:numId w:val="10"/>
        </w:numPr>
        <w:shd w:val="clear" w:color="auto" w:fill="FFFFFF"/>
        <w:spacing w:after="200" w:line="360" w:lineRule="auto"/>
        <w:ind w:left="142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Такие художественные работы мы решали уже много раз, понадобились только «старые», уже усвоенные знания? (Необходимый уровень) </w:t>
      </w:r>
    </w:p>
    <w:p w:rsidR="00FA7C7E" w:rsidRPr="00CC517E" w:rsidRDefault="00FA7C7E" w:rsidP="00FA7C7E">
      <w:pPr>
        <w:pStyle w:val="a3"/>
        <w:numPr>
          <w:ilvl w:val="0"/>
          <w:numId w:val="10"/>
        </w:numPr>
        <w:shd w:val="clear" w:color="auto" w:fill="FFFFFF"/>
        <w:spacing w:after="200" w:line="360" w:lineRule="auto"/>
        <w:ind w:left="142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В этой работе мы столкнулись с необычной ситуацией (либо нам нужны уже усвоенные знания в новой ситуации, либо нам нужны новые знания по теме, которую только сейчас изучаем)? (Повышенный уровень) </w:t>
      </w:r>
    </w:p>
    <w:p w:rsidR="00FA7C7E" w:rsidRPr="00CC517E" w:rsidRDefault="00FA7C7E" w:rsidP="00FA7C7E">
      <w:pPr>
        <w:pStyle w:val="a3"/>
        <w:numPr>
          <w:ilvl w:val="0"/>
          <w:numId w:val="10"/>
        </w:numPr>
        <w:shd w:val="clear" w:color="auto" w:fill="FFFFFF"/>
        <w:spacing w:line="360" w:lineRule="auto"/>
        <w:ind w:left="142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Такие работы мы никогда не учились выполнять или нужны знания, которые на уроках не изучали? (Максимальный уровень)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 xml:space="preserve">7. Определи уровень успешности, на котором ты выполнял работу.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 xml:space="preserve">8.Исходя из своего уровня успешности, определи отметку, которую ты можешь себе поставить. 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 xml:space="preserve">Таким образом, на уроке ученик сам учится оценивать свой результат выполнения задания по «Алгоритму самооценки» и, если </w:t>
      </w:r>
      <w:r w:rsidRPr="00CC517E">
        <w:rPr>
          <w:sz w:val="28"/>
          <w:szCs w:val="28"/>
        </w:rPr>
        <w:lastRenderedPageBreak/>
        <w:t>требуется, определяет отметку, когда показывает выполненное задание. Учитель имеет право скорректировать оценки и отметку, если докажет, что ученик завысил или занизил их.</w:t>
      </w:r>
    </w:p>
    <w:p w:rsidR="00FA7C7E" w:rsidRPr="00CC517E" w:rsidRDefault="00FA7C7E" w:rsidP="00FA7C7E">
      <w:pPr>
        <w:shd w:val="clear" w:color="auto" w:fill="FFFFFF"/>
        <w:tabs>
          <w:tab w:val="left" w:pos="9072"/>
        </w:tabs>
        <w:spacing w:line="360" w:lineRule="auto"/>
        <w:ind w:firstLine="785"/>
        <w:jc w:val="both"/>
        <w:rPr>
          <w:rFonts w:ascii="Arial" w:hAnsi="Arial" w:cs="Arial"/>
          <w:sz w:val="28"/>
          <w:szCs w:val="28"/>
        </w:rPr>
      </w:pPr>
      <w:r w:rsidRPr="00CC517E">
        <w:rPr>
          <w:sz w:val="28"/>
          <w:szCs w:val="28"/>
        </w:rPr>
        <w:t xml:space="preserve">Использование алгоритма </w:t>
      </w:r>
      <w:proofErr w:type="spellStart"/>
      <w:r w:rsidRPr="00CC517E">
        <w:rPr>
          <w:sz w:val="28"/>
          <w:szCs w:val="28"/>
        </w:rPr>
        <w:t>самооценивания</w:t>
      </w:r>
      <w:proofErr w:type="spellEnd"/>
      <w:r w:rsidRPr="00CC517E">
        <w:rPr>
          <w:sz w:val="28"/>
          <w:szCs w:val="28"/>
        </w:rPr>
        <w:t xml:space="preserve"> выполненных заданий значительно повышает эффективность творческой работы учеников</w:t>
      </w:r>
      <w:proofErr w:type="gramStart"/>
      <w:r w:rsidRPr="00CC517E">
        <w:rPr>
          <w:sz w:val="28"/>
          <w:szCs w:val="28"/>
        </w:rPr>
        <w:t>. []</w:t>
      </w:r>
      <w:proofErr w:type="gramEnd"/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sz w:val="28"/>
          <w:szCs w:val="28"/>
        </w:rPr>
      </w:pPr>
      <w:proofErr w:type="gramStart"/>
      <w:r w:rsidRPr="00CC517E">
        <w:rPr>
          <w:sz w:val="28"/>
          <w:szCs w:val="28"/>
        </w:rPr>
        <w:t xml:space="preserve">Благодаря представленным формам диалогового оценивания, ученики приобретают ряд качеств контрольно-оценочной самостоятельности, учитель и родители смогут проследить реальные успехи и достижения каждого ученика, получить необходимые данные для комплексной накопительной оценки, позволяют ученику осмысливать свой текущий уровень развития и самостоятельно (при поддержке взрослых) планировать новые рубежи своих достижений. </w:t>
      </w:r>
      <w:proofErr w:type="gramEnd"/>
    </w:p>
    <w:p w:rsidR="00FA7C7E" w:rsidRPr="00CC517E" w:rsidRDefault="00FA7C7E" w:rsidP="00FA7C7E">
      <w:pPr>
        <w:tabs>
          <w:tab w:val="left" w:pos="9072"/>
        </w:tabs>
        <w:spacing w:line="360" w:lineRule="auto"/>
        <w:ind w:firstLine="785"/>
        <w:jc w:val="both"/>
        <w:rPr>
          <w:b/>
          <w:bCs/>
          <w:sz w:val="28"/>
          <w:szCs w:val="28"/>
        </w:rPr>
      </w:pPr>
      <w:r w:rsidRPr="00CC517E">
        <w:rPr>
          <w:b/>
          <w:bCs/>
          <w:sz w:val="28"/>
          <w:szCs w:val="28"/>
        </w:rPr>
        <w:t xml:space="preserve">Вопросы для самостоятельной работы </w:t>
      </w:r>
    </w:p>
    <w:p w:rsidR="00FA7C7E" w:rsidRPr="00D208F1" w:rsidRDefault="00FA7C7E" w:rsidP="00FA7C7E">
      <w:pPr>
        <w:pStyle w:val="a3"/>
        <w:numPr>
          <w:ilvl w:val="0"/>
          <w:numId w:val="9"/>
        </w:numPr>
        <w:spacing w:line="360" w:lineRule="auto"/>
        <w:ind w:left="0" w:firstLine="782"/>
        <w:jc w:val="both"/>
        <w:rPr>
          <w:sz w:val="28"/>
          <w:szCs w:val="28"/>
          <w:highlight w:val="yellow"/>
        </w:rPr>
      </w:pPr>
      <w:r w:rsidRPr="00D208F1">
        <w:rPr>
          <w:sz w:val="28"/>
          <w:szCs w:val="28"/>
          <w:highlight w:val="yellow"/>
        </w:rPr>
        <w:t xml:space="preserve">Дайте оценку </w:t>
      </w:r>
      <w:proofErr w:type="gramStart"/>
      <w:r w:rsidRPr="00D208F1">
        <w:rPr>
          <w:sz w:val="28"/>
          <w:szCs w:val="28"/>
          <w:highlight w:val="yellow"/>
        </w:rPr>
        <w:t>предварительному</w:t>
      </w:r>
      <w:proofErr w:type="gramEnd"/>
      <w:r w:rsidRPr="00D208F1">
        <w:rPr>
          <w:sz w:val="28"/>
          <w:szCs w:val="28"/>
          <w:highlight w:val="yellow"/>
        </w:rPr>
        <w:t>, текущему и итоговому контроля.</w:t>
      </w:r>
    </w:p>
    <w:p w:rsidR="00FA7C7E" w:rsidRPr="00D208F1" w:rsidRDefault="00FA7C7E" w:rsidP="00FA7C7E">
      <w:pPr>
        <w:pStyle w:val="a3"/>
        <w:numPr>
          <w:ilvl w:val="0"/>
          <w:numId w:val="9"/>
        </w:numPr>
        <w:spacing w:line="360" w:lineRule="auto"/>
        <w:ind w:left="0" w:firstLine="782"/>
        <w:jc w:val="both"/>
        <w:rPr>
          <w:b/>
          <w:bCs/>
          <w:sz w:val="28"/>
          <w:szCs w:val="28"/>
          <w:highlight w:val="yellow"/>
        </w:rPr>
      </w:pPr>
      <w:r w:rsidRPr="00D208F1">
        <w:rPr>
          <w:sz w:val="28"/>
          <w:szCs w:val="28"/>
          <w:highlight w:val="yellow"/>
        </w:rPr>
        <w:t xml:space="preserve">Обоснуйте систему оценивания детских работ </w:t>
      </w:r>
    </w:p>
    <w:p w:rsidR="00FA7C7E" w:rsidRPr="00D208F1" w:rsidRDefault="00FA7C7E" w:rsidP="00FA7C7E">
      <w:pPr>
        <w:pStyle w:val="a3"/>
        <w:numPr>
          <w:ilvl w:val="0"/>
          <w:numId w:val="9"/>
        </w:numPr>
        <w:spacing w:line="360" w:lineRule="auto"/>
        <w:ind w:left="0" w:firstLine="782"/>
        <w:jc w:val="both"/>
        <w:rPr>
          <w:b/>
          <w:bCs/>
          <w:sz w:val="28"/>
          <w:szCs w:val="28"/>
          <w:highlight w:val="yellow"/>
        </w:rPr>
      </w:pPr>
      <w:r w:rsidRPr="00D208F1">
        <w:rPr>
          <w:sz w:val="28"/>
          <w:szCs w:val="28"/>
          <w:highlight w:val="yellow"/>
        </w:rPr>
        <w:t xml:space="preserve">Раскройте особенности применения «Алгоритма самооценки» в начальной школе на уроках </w:t>
      </w:r>
      <w:proofErr w:type="gramStart"/>
      <w:r w:rsidRPr="00D208F1">
        <w:rPr>
          <w:sz w:val="28"/>
          <w:szCs w:val="28"/>
          <w:highlight w:val="yellow"/>
        </w:rPr>
        <w:t>изо</w:t>
      </w:r>
      <w:proofErr w:type="gramEnd"/>
      <w:r w:rsidRPr="00D208F1">
        <w:rPr>
          <w:sz w:val="28"/>
          <w:szCs w:val="28"/>
          <w:highlight w:val="yellow"/>
        </w:rPr>
        <w:t>.</w:t>
      </w:r>
    </w:p>
    <w:p w:rsidR="00FA7C7E" w:rsidRPr="00D208F1" w:rsidRDefault="00FA7C7E" w:rsidP="00FA7C7E">
      <w:pPr>
        <w:pStyle w:val="a3"/>
        <w:numPr>
          <w:ilvl w:val="0"/>
          <w:numId w:val="9"/>
        </w:numPr>
        <w:spacing w:line="360" w:lineRule="auto"/>
        <w:ind w:left="0" w:firstLine="782"/>
        <w:jc w:val="both"/>
        <w:rPr>
          <w:b/>
          <w:bCs/>
          <w:sz w:val="28"/>
          <w:szCs w:val="28"/>
          <w:highlight w:val="yellow"/>
        </w:rPr>
      </w:pPr>
      <w:r w:rsidRPr="00D208F1">
        <w:rPr>
          <w:iCs/>
          <w:sz w:val="28"/>
          <w:szCs w:val="28"/>
          <w:highlight w:val="yellow"/>
        </w:rPr>
        <w:t xml:space="preserve">Какие </w:t>
      </w:r>
      <w:r w:rsidRPr="00D208F1">
        <w:rPr>
          <w:sz w:val="28"/>
          <w:szCs w:val="28"/>
          <w:highlight w:val="yellow"/>
        </w:rPr>
        <w:t>критерии</w:t>
      </w:r>
      <w:r w:rsidRPr="00D208F1">
        <w:rPr>
          <w:iCs/>
          <w:sz w:val="28"/>
          <w:szCs w:val="28"/>
          <w:highlight w:val="yellow"/>
        </w:rPr>
        <w:t xml:space="preserve"> предлагается использовать с п</w:t>
      </w:r>
      <w:r w:rsidRPr="00D208F1">
        <w:rPr>
          <w:sz w:val="28"/>
          <w:szCs w:val="28"/>
          <w:highlight w:val="yellow"/>
        </w:rPr>
        <w:t>роцессуально-</w:t>
      </w:r>
      <w:proofErr w:type="spellStart"/>
      <w:r w:rsidRPr="00D208F1">
        <w:rPr>
          <w:sz w:val="28"/>
          <w:szCs w:val="28"/>
          <w:highlight w:val="yellow"/>
        </w:rPr>
        <w:t>деятельностной</w:t>
      </w:r>
      <w:proofErr w:type="spellEnd"/>
      <w:r w:rsidRPr="00D208F1">
        <w:rPr>
          <w:sz w:val="28"/>
          <w:szCs w:val="28"/>
          <w:highlight w:val="yellow"/>
        </w:rPr>
        <w:t xml:space="preserve"> стороны анализа детской работы.</w:t>
      </w:r>
    </w:p>
    <w:p w:rsidR="00FA7C7E" w:rsidRPr="00D208F1" w:rsidRDefault="00FA7C7E" w:rsidP="00FA7C7E">
      <w:pPr>
        <w:pStyle w:val="a3"/>
        <w:numPr>
          <w:ilvl w:val="0"/>
          <w:numId w:val="9"/>
        </w:numPr>
        <w:spacing w:line="360" w:lineRule="auto"/>
        <w:ind w:left="0" w:firstLine="782"/>
        <w:jc w:val="both"/>
        <w:rPr>
          <w:b/>
          <w:bCs/>
          <w:sz w:val="28"/>
          <w:szCs w:val="28"/>
          <w:highlight w:val="yellow"/>
        </w:rPr>
      </w:pPr>
      <w:r w:rsidRPr="00D208F1">
        <w:rPr>
          <w:b/>
          <w:bCs/>
          <w:sz w:val="28"/>
          <w:szCs w:val="28"/>
          <w:highlight w:val="yellow"/>
        </w:rPr>
        <w:t>О</w:t>
      </w:r>
      <w:r w:rsidRPr="00D208F1">
        <w:rPr>
          <w:bCs/>
          <w:sz w:val="28"/>
          <w:szCs w:val="28"/>
          <w:highlight w:val="yellow"/>
        </w:rPr>
        <w:t xml:space="preserve">пишите особенности использования </w:t>
      </w:r>
      <w:r w:rsidRPr="00D208F1">
        <w:rPr>
          <w:sz w:val="28"/>
          <w:szCs w:val="28"/>
          <w:highlight w:val="yellow"/>
        </w:rPr>
        <w:t>«Отзыв о</w:t>
      </w:r>
      <w:r w:rsidRPr="00D208F1">
        <w:rPr>
          <w:bCs/>
          <w:iCs/>
          <w:sz w:val="28"/>
          <w:szCs w:val="28"/>
          <w:highlight w:val="yellow"/>
        </w:rPr>
        <w:t xml:space="preserve"> творческой композиции»</w:t>
      </w:r>
      <w:r w:rsidRPr="00D208F1">
        <w:rPr>
          <w:sz w:val="28"/>
          <w:szCs w:val="28"/>
          <w:highlight w:val="yellow"/>
        </w:rPr>
        <w:t xml:space="preserve">. </w:t>
      </w:r>
    </w:p>
    <w:p w:rsidR="00FA7C7E" w:rsidRPr="00CC517E" w:rsidRDefault="00FA7C7E" w:rsidP="00FA7C7E">
      <w:pPr>
        <w:spacing w:line="360" w:lineRule="auto"/>
        <w:ind w:firstLine="782"/>
        <w:jc w:val="both"/>
        <w:rPr>
          <w:bCs/>
          <w:sz w:val="28"/>
          <w:szCs w:val="28"/>
        </w:rPr>
      </w:pPr>
      <w:r w:rsidRPr="00CC517E">
        <w:rPr>
          <w:bCs/>
          <w:sz w:val="28"/>
          <w:szCs w:val="28"/>
        </w:rPr>
        <w:t xml:space="preserve">Литература: </w:t>
      </w:r>
    </w:p>
    <w:p w:rsidR="00FA7C7E" w:rsidRPr="00CC517E" w:rsidRDefault="00FA7C7E" w:rsidP="00FA7C7E">
      <w:pPr>
        <w:pStyle w:val="a3"/>
        <w:numPr>
          <w:ilvl w:val="0"/>
          <w:numId w:val="12"/>
        </w:numPr>
        <w:spacing w:line="360" w:lineRule="auto"/>
        <w:ind w:left="0" w:firstLine="782"/>
        <w:jc w:val="both"/>
        <w:rPr>
          <w:bCs/>
          <w:sz w:val="28"/>
          <w:szCs w:val="28"/>
        </w:rPr>
      </w:pPr>
      <w:r w:rsidRPr="00CC517E">
        <w:rPr>
          <w:sz w:val="28"/>
          <w:szCs w:val="28"/>
        </w:rPr>
        <w:t xml:space="preserve">Комарова Т.С., </w:t>
      </w:r>
      <w:proofErr w:type="spellStart"/>
      <w:r w:rsidRPr="00CC517E">
        <w:rPr>
          <w:sz w:val="28"/>
          <w:szCs w:val="28"/>
        </w:rPr>
        <w:t>Зарянова</w:t>
      </w:r>
      <w:proofErr w:type="spellEnd"/>
      <w:r w:rsidRPr="00CC517E">
        <w:rPr>
          <w:sz w:val="28"/>
          <w:szCs w:val="28"/>
        </w:rPr>
        <w:t xml:space="preserve"> О.Ю., Иванова Л.И., Корзина Г.И., </w:t>
      </w:r>
      <w:proofErr w:type="spellStart"/>
      <w:r w:rsidRPr="00CC517E">
        <w:rPr>
          <w:sz w:val="28"/>
          <w:szCs w:val="28"/>
        </w:rPr>
        <w:t>Милова</w:t>
      </w:r>
      <w:proofErr w:type="spellEnd"/>
      <w:r w:rsidRPr="00CC517E">
        <w:rPr>
          <w:sz w:val="28"/>
          <w:szCs w:val="28"/>
        </w:rPr>
        <w:t xml:space="preserve"> О.М. Изобразительное искусство детей в детском саду и школе. Преемственность в работе детского сада и школе. – М.: Педагогическое общество России, 2000. – 152с. </w:t>
      </w:r>
    </w:p>
    <w:p w:rsidR="00FA7C7E" w:rsidRPr="00CC517E" w:rsidRDefault="00FA7C7E" w:rsidP="00FA7C7E">
      <w:pPr>
        <w:pStyle w:val="a3"/>
        <w:numPr>
          <w:ilvl w:val="0"/>
          <w:numId w:val="12"/>
        </w:numPr>
        <w:spacing w:line="360" w:lineRule="auto"/>
        <w:ind w:left="0" w:firstLine="782"/>
        <w:jc w:val="both"/>
        <w:rPr>
          <w:bCs/>
          <w:sz w:val="28"/>
          <w:szCs w:val="28"/>
        </w:rPr>
      </w:pPr>
      <w:proofErr w:type="spellStart"/>
      <w:r w:rsidRPr="00CC517E">
        <w:rPr>
          <w:sz w:val="28"/>
          <w:szCs w:val="28"/>
        </w:rPr>
        <w:lastRenderedPageBreak/>
        <w:t>Ксензова</w:t>
      </w:r>
      <w:proofErr w:type="spellEnd"/>
      <w:r w:rsidRPr="00CC517E">
        <w:rPr>
          <w:sz w:val="28"/>
          <w:szCs w:val="28"/>
        </w:rPr>
        <w:t xml:space="preserve"> Г.Ю. Оценочная деятельность учителя : учеб</w:t>
      </w:r>
      <w:proofErr w:type="gramStart"/>
      <w:r w:rsidRPr="00CC517E">
        <w:rPr>
          <w:sz w:val="28"/>
          <w:szCs w:val="28"/>
        </w:rPr>
        <w:t>.-</w:t>
      </w:r>
      <w:proofErr w:type="gramEnd"/>
      <w:r w:rsidRPr="00CC517E">
        <w:rPr>
          <w:sz w:val="28"/>
          <w:szCs w:val="28"/>
        </w:rPr>
        <w:t xml:space="preserve">метод. Пособие / Г.Ю. </w:t>
      </w:r>
      <w:proofErr w:type="spellStart"/>
      <w:r w:rsidRPr="00CC517E">
        <w:rPr>
          <w:sz w:val="28"/>
          <w:szCs w:val="28"/>
        </w:rPr>
        <w:t>Ксензова</w:t>
      </w:r>
      <w:proofErr w:type="spellEnd"/>
      <w:r w:rsidRPr="00CC517E">
        <w:rPr>
          <w:sz w:val="28"/>
          <w:szCs w:val="28"/>
        </w:rPr>
        <w:t xml:space="preserve"> – М.: Педагогическое общество России, 2002.-128 с. </w:t>
      </w:r>
    </w:p>
    <w:p w:rsidR="00FA7C7E" w:rsidRPr="00CC517E" w:rsidRDefault="00FA7C7E" w:rsidP="00FA7C7E">
      <w:pPr>
        <w:pStyle w:val="a3"/>
        <w:numPr>
          <w:ilvl w:val="0"/>
          <w:numId w:val="12"/>
        </w:numPr>
        <w:spacing w:line="360" w:lineRule="auto"/>
        <w:ind w:left="0" w:firstLine="785"/>
        <w:jc w:val="both"/>
        <w:rPr>
          <w:bCs/>
          <w:sz w:val="28"/>
          <w:szCs w:val="28"/>
        </w:rPr>
      </w:pPr>
      <w:r w:rsidRPr="00CC517E">
        <w:rPr>
          <w:sz w:val="28"/>
          <w:szCs w:val="28"/>
        </w:rPr>
        <w:t>Оценка достижения планируемых результатов в начальной школе</w:t>
      </w:r>
      <w:proofErr w:type="gramStart"/>
      <w:r w:rsidRPr="00CC517E">
        <w:rPr>
          <w:sz w:val="28"/>
          <w:szCs w:val="28"/>
        </w:rPr>
        <w:t xml:space="preserve"> .</w:t>
      </w:r>
      <w:proofErr w:type="gramEnd"/>
      <w:r w:rsidRPr="00CC517E">
        <w:rPr>
          <w:sz w:val="28"/>
          <w:szCs w:val="28"/>
        </w:rPr>
        <w:t xml:space="preserve"> Система заданий: в 2-х ч. /М.Ю. Демидова [и др.]под ред. Г.С. Ковалевой, О.Б. </w:t>
      </w:r>
      <w:proofErr w:type="spellStart"/>
      <w:r w:rsidRPr="00CC517E">
        <w:rPr>
          <w:sz w:val="28"/>
          <w:szCs w:val="28"/>
        </w:rPr>
        <w:t>логиновой</w:t>
      </w:r>
      <w:proofErr w:type="spellEnd"/>
      <w:r w:rsidRPr="00CC517E">
        <w:rPr>
          <w:sz w:val="28"/>
          <w:szCs w:val="28"/>
        </w:rPr>
        <w:t xml:space="preserve"> – 2-е изд. – М.: Просвещение, 2010. – Ч.2. -215 с. </w:t>
      </w:r>
    </w:p>
    <w:p w:rsidR="00FA7C7E" w:rsidRPr="00CC517E" w:rsidRDefault="00FA7C7E" w:rsidP="00FA7C7E">
      <w:pPr>
        <w:pStyle w:val="a3"/>
        <w:numPr>
          <w:ilvl w:val="0"/>
          <w:numId w:val="12"/>
        </w:numPr>
        <w:spacing w:line="360" w:lineRule="auto"/>
        <w:ind w:left="0" w:firstLine="785"/>
        <w:jc w:val="both"/>
        <w:rPr>
          <w:bCs/>
          <w:sz w:val="28"/>
          <w:szCs w:val="28"/>
        </w:rPr>
      </w:pPr>
      <w:proofErr w:type="spellStart"/>
      <w:r w:rsidRPr="00CC517E">
        <w:rPr>
          <w:sz w:val="28"/>
          <w:szCs w:val="28"/>
        </w:rPr>
        <w:t>Шкабура</w:t>
      </w:r>
      <w:proofErr w:type="spellEnd"/>
      <w:r w:rsidRPr="00CC517E">
        <w:rPr>
          <w:sz w:val="28"/>
          <w:szCs w:val="28"/>
        </w:rPr>
        <w:t xml:space="preserve">  И.А. оценка достижения младшими школьниками результатов освоения ООП НОО: учеб</w:t>
      </w:r>
      <w:proofErr w:type="gramStart"/>
      <w:r w:rsidRPr="00CC517E">
        <w:rPr>
          <w:sz w:val="28"/>
          <w:szCs w:val="28"/>
        </w:rPr>
        <w:t>.-</w:t>
      </w:r>
      <w:proofErr w:type="gramEnd"/>
      <w:r w:rsidRPr="00CC517E">
        <w:rPr>
          <w:sz w:val="28"/>
          <w:szCs w:val="28"/>
        </w:rPr>
        <w:t xml:space="preserve">метод. пособие / И.А. </w:t>
      </w:r>
      <w:proofErr w:type="spellStart"/>
      <w:r w:rsidRPr="00CC517E">
        <w:rPr>
          <w:sz w:val="28"/>
          <w:szCs w:val="28"/>
        </w:rPr>
        <w:t>Шкабура</w:t>
      </w:r>
      <w:proofErr w:type="spellEnd"/>
      <w:r w:rsidRPr="00CC517E">
        <w:rPr>
          <w:sz w:val="28"/>
          <w:szCs w:val="28"/>
        </w:rPr>
        <w:t xml:space="preserve">, Н.В. Храмцова; </w:t>
      </w:r>
      <w:proofErr w:type="spellStart"/>
      <w:r w:rsidRPr="00CC517E">
        <w:rPr>
          <w:sz w:val="28"/>
          <w:szCs w:val="28"/>
        </w:rPr>
        <w:t>Забайкал</w:t>
      </w:r>
      <w:proofErr w:type="spellEnd"/>
      <w:r w:rsidRPr="00CC517E">
        <w:rPr>
          <w:sz w:val="28"/>
          <w:szCs w:val="28"/>
        </w:rPr>
        <w:t xml:space="preserve">. гос. ун-т. Чита: </w:t>
      </w:r>
      <w:proofErr w:type="spellStart"/>
      <w:r w:rsidRPr="00CC517E">
        <w:rPr>
          <w:sz w:val="28"/>
          <w:szCs w:val="28"/>
        </w:rPr>
        <w:t>ЗабГУ</w:t>
      </w:r>
      <w:proofErr w:type="spellEnd"/>
      <w:r w:rsidRPr="00CC517E">
        <w:rPr>
          <w:sz w:val="28"/>
          <w:szCs w:val="28"/>
        </w:rPr>
        <w:t xml:space="preserve">, 2017. -164.с. </w:t>
      </w:r>
    </w:p>
    <w:p w:rsidR="00FA7C7E" w:rsidRPr="00CC517E" w:rsidRDefault="00FA7C7E" w:rsidP="00FA7C7E">
      <w:pPr>
        <w:numPr>
          <w:ilvl w:val="0"/>
          <w:numId w:val="12"/>
        </w:numPr>
        <w:tabs>
          <w:tab w:val="left" w:pos="284"/>
          <w:tab w:val="left" w:pos="426"/>
        </w:tabs>
        <w:spacing w:line="348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Шибанова Н.М. Стиль оценочной деятельности учителя как фактор становления субъектной позиции младшего школьника / Наука и школа. 2011. № 5.</w:t>
      </w:r>
    </w:p>
    <w:p w:rsidR="00FA7C7E" w:rsidRPr="00CC517E" w:rsidRDefault="00FA7C7E" w:rsidP="00FA7C7E">
      <w:pPr>
        <w:numPr>
          <w:ilvl w:val="0"/>
          <w:numId w:val="12"/>
        </w:numPr>
        <w:tabs>
          <w:tab w:val="left" w:pos="284"/>
          <w:tab w:val="left" w:pos="426"/>
        </w:tabs>
        <w:spacing w:line="348" w:lineRule="auto"/>
        <w:ind w:left="0" w:firstLine="785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Шибанова Н.М. Феноменологические характеристики оценочной деятельности учителя начальных классов // Гуманитарные науки как ресурс развития человеческого </w:t>
      </w:r>
      <w:proofErr w:type="gramStart"/>
      <w:r w:rsidRPr="00CC517E">
        <w:rPr>
          <w:sz w:val="28"/>
          <w:szCs w:val="28"/>
        </w:rPr>
        <w:t>потенциала</w:t>
      </w:r>
      <w:proofErr w:type="gramEnd"/>
      <w:r w:rsidRPr="00CC517E">
        <w:rPr>
          <w:sz w:val="28"/>
          <w:szCs w:val="28"/>
        </w:rPr>
        <w:t xml:space="preserve"> в условиях динамично меняющегося мира: сб. статей по материалам международной научно-практической конференции, 2-3 ноября 2011 г. Ч. </w:t>
      </w:r>
      <w:r w:rsidRPr="00CC517E">
        <w:rPr>
          <w:sz w:val="28"/>
          <w:szCs w:val="28"/>
          <w:lang w:val="en-US"/>
        </w:rPr>
        <w:t>II</w:t>
      </w:r>
      <w:r w:rsidRPr="00CC517E">
        <w:rPr>
          <w:sz w:val="28"/>
          <w:szCs w:val="28"/>
        </w:rPr>
        <w:t xml:space="preserve">. Чита: </w:t>
      </w:r>
      <w:proofErr w:type="spellStart"/>
      <w:r w:rsidRPr="00CC517E">
        <w:rPr>
          <w:sz w:val="28"/>
          <w:szCs w:val="28"/>
        </w:rPr>
        <w:t>Забайкал</w:t>
      </w:r>
      <w:proofErr w:type="spellEnd"/>
      <w:r w:rsidRPr="00CC517E">
        <w:rPr>
          <w:sz w:val="28"/>
          <w:szCs w:val="28"/>
        </w:rPr>
        <w:t xml:space="preserve">. гос. </w:t>
      </w:r>
      <w:proofErr w:type="spellStart"/>
      <w:r w:rsidRPr="00CC517E">
        <w:rPr>
          <w:sz w:val="28"/>
          <w:szCs w:val="28"/>
        </w:rPr>
        <w:t>гум-пед</w:t>
      </w:r>
      <w:proofErr w:type="spellEnd"/>
      <w:r w:rsidRPr="00CC517E">
        <w:rPr>
          <w:sz w:val="28"/>
          <w:szCs w:val="28"/>
        </w:rPr>
        <w:t>. ун-т</w:t>
      </w:r>
      <w:proofErr w:type="gramStart"/>
      <w:r w:rsidRPr="00CC517E">
        <w:rPr>
          <w:sz w:val="28"/>
          <w:szCs w:val="28"/>
        </w:rPr>
        <w:t xml:space="preserve">., </w:t>
      </w:r>
      <w:proofErr w:type="gramEnd"/>
      <w:r w:rsidRPr="00CC517E">
        <w:rPr>
          <w:sz w:val="28"/>
          <w:szCs w:val="28"/>
        </w:rPr>
        <w:t>2012. С. 212-224.</w:t>
      </w:r>
    </w:p>
    <w:p w:rsidR="00FA7C7E" w:rsidRPr="00FA7C7E" w:rsidRDefault="00FA7C7E" w:rsidP="00FA7C7E">
      <w:pPr>
        <w:pStyle w:val="a3"/>
        <w:numPr>
          <w:ilvl w:val="0"/>
          <w:numId w:val="12"/>
        </w:numPr>
        <w:spacing w:line="360" w:lineRule="auto"/>
        <w:ind w:left="0" w:firstLine="785"/>
        <w:jc w:val="both"/>
        <w:rPr>
          <w:bCs/>
          <w:sz w:val="28"/>
          <w:szCs w:val="28"/>
        </w:rPr>
        <w:sectPr w:rsidR="00FA7C7E" w:rsidRPr="00FA7C7E" w:rsidSect="006306DF">
          <w:pgSz w:w="11906" w:h="16838"/>
          <w:pgMar w:top="1134" w:right="1588" w:bottom="1418" w:left="1588" w:header="850" w:footer="850" w:gutter="0"/>
          <w:cols w:space="708"/>
          <w:docGrid w:linePitch="360"/>
        </w:sectPr>
      </w:pPr>
      <w:r w:rsidRPr="00CC517E">
        <w:rPr>
          <w:bCs/>
          <w:sz w:val="28"/>
          <w:szCs w:val="28"/>
        </w:rPr>
        <w:t>Федеральный государственный образовательный стандарт начального общего образования // Министерство образования  и науки</w:t>
      </w:r>
      <w:proofErr w:type="gramStart"/>
      <w:r w:rsidRPr="00CC517E">
        <w:rPr>
          <w:bCs/>
          <w:sz w:val="28"/>
          <w:szCs w:val="28"/>
        </w:rPr>
        <w:t xml:space="preserve"> Р</w:t>
      </w:r>
      <w:proofErr w:type="gramEnd"/>
      <w:r w:rsidRPr="00CC517E">
        <w:rPr>
          <w:bCs/>
          <w:sz w:val="28"/>
          <w:szCs w:val="28"/>
        </w:rPr>
        <w:t>ос. Федерации. – М.: Просвещение - 2014- 33с.</w:t>
      </w:r>
    </w:p>
    <w:p w:rsidR="00FA7C7E" w:rsidRDefault="00FA7C7E" w:rsidP="00FA7C7E">
      <w:pPr>
        <w:sectPr w:rsidR="00FA7C7E" w:rsidSect="006306DF">
          <w:pgSz w:w="11906" w:h="16838"/>
          <w:pgMar w:top="1134" w:right="1588" w:bottom="1418" w:left="1588" w:header="850" w:footer="850" w:gutter="0"/>
          <w:cols w:space="708"/>
          <w:docGrid w:linePitch="360"/>
        </w:sectPr>
      </w:pPr>
    </w:p>
    <w:p w:rsidR="00044014" w:rsidRPr="00FA7C7E" w:rsidRDefault="00044014" w:rsidP="00FA7C7E">
      <w:pPr>
        <w:jc w:val="right"/>
        <w:rPr>
          <w:b/>
          <w:sz w:val="28"/>
          <w:szCs w:val="28"/>
        </w:rPr>
      </w:pPr>
      <w:r w:rsidRPr="00FA7C7E">
        <w:rPr>
          <w:b/>
          <w:sz w:val="28"/>
          <w:szCs w:val="28"/>
        </w:rPr>
        <w:lastRenderedPageBreak/>
        <w:t xml:space="preserve">Приложение 1 </w:t>
      </w:r>
    </w:p>
    <w:p w:rsidR="00044014" w:rsidRPr="00CC517E" w:rsidRDefault="00044014" w:rsidP="00044014">
      <w:pPr>
        <w:pStyle w:val="a4"/>
        <w:spacing w:before="0" w:line="360" w:lineRule="auto"/>
        <w:ind w:left="0" w:right="0" w:firstLine="0"/>
        <w:jc w:val="center"/>
        <w:rPr>
          <w:color w:val="auto"/>
          <w:szCs w:val="28"/>
        </w:rPr>
      </w:pPr>
      <w:r w:rsidRPr="00CC517E">
        <w:rPr>
          <w:color w:val="auto"/>
          <w:szCs w:val="28"/>
        </w:rPr>
        <w:t>Критерии оценки готовности учащегося к сотрудничеству с учителем изобразительного искусства (по уровням)</w:t>
      </w:r>
    </w:p>
    <w:tbl>
      <w:tblPr>
        <w:tblW w:w="8922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2551"/>
        <w:gridCol w:w="2268"/>
        <w:gridCol w:w="2126"/>
      </w:tblGrid>
      <w:tr w:rsidR="00044014" w:rsidRPr="00CC517E" w:rsidTr="004F7E34">
        <w:trPr>
          <w:trHeight w:val="644"/>
        </w:trPr>
        <w:tc>
          <w:tcPr>
            <w:tcW w:w="89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6"/>
              <w:widowControl w:val="0"/>
              <w:spacing w:before="0" w:after="0"/>
              <w:jc w:val="center"/>
              <w:rPr>
                <w:rFonts w:eastAsia="Arial Unicode MS"/>
                <w:b w:val="0"/>
                <w:sz w:val="28"/>
                <w:szCs w:val="28"/>
              </w:rPr>
            </w:pPr>
            <w:r w:rsidRPr="00CC517E">
              <w:rPr>
                <w:rFonts w:eastAsia="Arial Unicode MS"/>
                <w:b w:val="0"/>
                <w:sz w:val="28"/>
                <w:szCs w:val="28"/>
              </w:rPr>
              <w:t>Степень готовности к сотрудничеству с учителем</w:t>
            </w:r>
          </w:p>
        </w:tc>
      </w:tr>
      <w:tr w:rsidR="00044014" w:rsidRPr="00CC517E" w:rsidTr="004F7E34">
        <w:trPr>
          <w:cantSplit/>
          <w:trHeight w:val="345"/>
        </w:trPr>
        <w:tc>
          <w:tcPr>
            <w:tcW w:w="1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1"/>
              <w:widowControl w:val="0"/>
              <w:tabs>
                <w:tab w:val="num" w:pos="360"/>
              </w:tabs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bookmarkStart w:id="4" w:name="_Toc140814833"/>
            <w:bookmarkStart w:id="5" w:name="_Toc140815144"/>
            <w:r w:rsidRPr="00CC517E">
              <w:rPr>
                <w:b w:val="0"/>
                <w:sz w:val="28"/>
                <w:szCs w:val="28"/>
              </w:rPr>
              <w:t>Параметры</w:t>
            </w:r>
            <w:bookmarkEnd w:id="4"/>
            <w:bookmarkEnd w:id="5"/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1"/>
              <w:widowControl w:val="0"/>
              <w:tabs>
                <w:tab w:val="num" w:pos="360"/>
              </w:tabs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bookmarkStart w:id="6" w:name="_Toc140814834"/>
            <w:bookmarkStart w:id="7" w:name="_Toc140815145"/>
            <w:r w:rsidRPr="00CC517E">
              <w:rPr>
                <w:b w:val="0"/>
                <w:sz w:val="28"/>
                <w:szCs w:val="28"/>
              </w:rPr>
              <w:t>Уровни (в баллах)</w:t>
            </w:r>
            <w:bookmarkEnd w:id="6"/>
            <w:bookmarkEnd w:id="7"/>
          </w:p>
        </w:tc>
      </w:tr>
      <w:tr w:rsidR="00044014" w:rsidRPr="00CC517E" w:rsidTr="004F7E34">
        <w:trPr>
          <w:cantSplit/>
          <w:trHeight w:val="339"/>
        </w:trPr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CC517E">
              <w:rPr>
                <w:rFonts w:ascii="Times New Roman" w:hAnsi="Times New Roman"/>
                <w:b/>
                <w:i/>
                <w:sz w:val="28"/>
                <w:szCs w:val="28"/>
              </w:rPr>
              <w:t>С/б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7E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517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C517E">
              <w:rPr>
                <w:rFonts w:ascii="Times New Roman" w:hAnsi="Times New Roman"/>
                <w:sz w:val="28"/>
                <w:szCs w:val="28"/>
              </w:rPr>
              <w:t>/б</w:t>
            </w:r>
          </w:p>
        </w:tc>
      </w:tr>
      <w:tr w:rsidR="00044014" w:rsidRPr="00CC517E" w:rsidTr="004F7E34">
        <w:trPr>
          <w:cantSplit/>
          <w:trHeight w:val="4482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</w:rPr>
            </w:pPr>
            <w:r w:rsidRPr="00CC517E">
              <w:rPr>
                <w:rFonts w:ascii="Times New Roman" w:hAnsi="Times New Roman"/>
                <w:b w:val="0"/>
                <w:i w:val="0"/>
              </w:rPr>
              <w:t>Поисково-исследовательская и самостоятельно-творческая деятельность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0,5-1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имеются в наличии художественные материалы, в полном объеме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выполнялась объемная поисково-исследовательская деятельность в форме д/з, рефератов и др., активно велась самостоятельно-творческая художественная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0-0,5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имеются в наличии художественные материалы, выполнена частичная по объему или содержанию поисково-исследовательская деятельность в форме д/з, рефератов и др., велась самостоятельно-творческая художественная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нет в наличии художественных материалов,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 xml:space="preserve">не выполнялась поисково-исследовательская деятельность в форме д/з, рефератов и др., отсутствует самостоятельно-творческая художественная деятельность </w:t>
            </w:r>
          </w:p>
        </w:tc>
      </w:tr>
    </w:tbl>
    <w:p w:rsidR="00044014" w:rsidRPr="00CC517E" w:rsidRDefault="00044014" w:rsidP="00044014">
      <w:pPr>
        <w:spacing w:line="360" w:lineRule="auto"/>
        <w:ind w:firstLine="709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* </w:t>
      </w:r>
      <w:proofErr w:type="spellStart"/>
      <w:r w:rsidRPr="00CC517E">
        <w:rPr>
          <w:sz w:val="28"/>
          <w:szCs w:val="28"/>
        </w:rPr>
        <w:t>сверхбазовый</w:t>
      </w:r>
      <w:proofErr w:type="spellEnd"/>
      <w:r w:rsidRPr="00CC517E">
        <w:rPr>
          <w:sz w:val="28"/>
          <w:szCs w:val="28"/>
        </w:rPr>
        <w:t xml:space="preserve"> уровень (С/б), базовый (Б), </w:t>
      </w:r>
      <w:proofErr w:type="spellStart"/>
      <w:r w:rsidRPr="00CC517E">
        <w:rPr>
          <w:sz w:val="28"/>
          <w:szCs w:val="28"/>
        </w:rPr>
        <w:t>предбазовый</w:t>
      </w:r>
      <w:proofErr w:type="spellEnd"/>
      <w:r w:rsidRPr="00CC517E">
        <w:rPr>
          <w:sz w:val="28"/>
          <w:szCs w:val="28"/>
        </w:rPr>
        <w:t xml:space="preserve"> (</w:t>
      </w:r>
      <w:proofErr w:type="gramStart"/>
      <w:r w:rsidRPr="00CC517E">
        <w:rPr>
          <w:sz w:val="28"/>
          <w:szCs w:val="28"/>
        </w:rPr>
        <w:t>П</w:t>
      </w:r>
      <w:proofErr w:type="gramEnd"/>
      <w:r w:rsidRPr="00CC517E">
        <w:rPr>
          <w:sz w:val="28"/>
          <w:szCs w:val="28"/>
        </w:rPr>
        <w:t>/б)</w:t>
      </w:r>
    </w:p>
    <w:p w:rsidR="00044014" w:rsidRPr="00CC517E" w:rsidRDefault="00044014" w:rsidP="00044014">
      <w:pPr>
        <w:pStyle w:val="a4"/>
        <w:spacing w:before="0" w:line="360" w:lineRule="auto"/>
        <w:ind w:left="0" w:right="0" w:firstLine="709"/>
        <w:jc w:val="right"/>
        <w:rPr>
          <w:color w:val="auto"/>
          <w:szCs w:val="28"/>
        </w:rPr>
      </w:pPr>
      <w:r w:rsidRPr="00CC517E">
        <w:rPr>
          <w:b w:val="0"/>
          <w:color w:val="auto"/>
          <w:szCs w:val="28"/>
        </w:rPr>
        <w:br w:type="page"/>
      </w:r>
      <w:r w:rsidRPr="00CC517E">
        <w:rPr>
          <w:color w:val="auto"/>
          <w:szCs w:val="28"/>
        </w:rPr>
        <w:lastRenderedPageBreak/>
        <w:t xml:space="preserve">Приложение </w:t>
      </w:r>
      <w:r>
        <w:rPr>
          <w:color w:val="auto"/>
          <w:szCs w:val="28"/>
        </w:rPr>
        <w:t>2</w:t>
      </w:r>
    </w:p>
    <w:p w:rsidR="00044014" w:rsidRPr="00CC517E" w:rsidRDefault="00044014" w:rsidP="00044014">
      <w:pPr>
        <w:pStyle w:val="a4"/>
        <w:spacing w:before="0" w:line="360" w:lineRule="auto"/>
        <w:ind w:left="0" w:right="0" w:firstLine="709"/>
        <w:jc w:val="center"/>
        <w:rPr>
          <w:color w:val="auto"/>
          <w:szCs w:val="28"/>
        </w:rPr>
      </w:pPr>
      <w:r w:rsidRPr="00CC517E">
        <w:rPr>
          <w:color w:val="auto"/>
          <w:szCs w:val="28"/>
        </w:rPr>
        <w:t>Критерии оценки увлеченности, вдохновения учащихся на уроке изобразительного искусства (по уровням)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2551"/>
        <w:gridCol w:w="2126"/>
      </w:tblGrid>
      <w:tr w:rsidR="00044014" w:rsidRPr="00CC517E" w:rsidTr="004F7E34">
        <w:trPr>
          <w:trHeight w:val="704"/>
          <w:tblHeader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6"/>
              <w:widowControl w:val="0"/>
              <w:spacing w:before="0" w:after="0"/>
              <w:ind w:firstLine="709"/>
              <w:jc w:val="center"/>
              <w:rPr>
                <w:rFonts w:eastAsia="Arial Unicode MS"/>
                <w:b w:val="0"/>
                <w:sz w:val="28"/>
                <w:szCs w:val="28"/>
              </w:rPr>
            </w:pPr>
            <w:r w:rsidRPr="00CC517E">
              <w:rPr>
                <w:rFonts w:eastAsia="Arial Unicode MS"/>
                <w:b w:val="0"/>
                <w:sz w:val="28"/>
                <w:szCs w:val="28"/>
              </w:rPr>
              <w:t xml:space="preserve">Степень увлеченности, вдохновения и стремления школьником выразить свое отношение к </w:t>
            </w:r>
            <w:proofErr w:type="gramStart"/>
            <w:r w:rsidRPr="00CC517E">
              <w:rPr>
                <w:rFonts w:eastAsia="Arial Unicode MS"/>
                <w:b w:val="0"/>
                <w:sz w:val="28"/>
                <w:szCs w:val="28"/>
              </w:rPr>
              <w:t>изображаемому</w:t>
            </w:r>
            <w:proofErr w:type="gramEnd"/>
            <w:r w:rsidRPr="00CC517E">
              <w:rPr>
                <w:rFonts w:eastAsia="Arial Unicode MS"/>
                <w:b w:val="0"/>
                <w:sz w:val="28"/>
                <w:szCs w:val="28"/>
              </w:rPr>
              <w:t xml:space="preserve"> в художественной работе</w:t>
            </w:r>
          </w:p>
        </w:tc>
      </w:tr>
      <w:tr w:rsidR="00044014" w:rsidRPr="00CC517E" w:rsidTr="004F7E34">
        <w:trPr>
          <w:cantSplit/>
          <w:tblHeader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1"/>
              <w:widowControl w:val="0"/>
              <w:tabs>
                <w:tab w:val="num" w:pos="360"/>
              </w:tabs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bookmarkStart w:id="8" w:name="_Toc140814835"/>
            <w:bookmarkStart w:id="9" w:name="_Toc140815146"/>
            <w:r w:rsidRPr="00CC517E">
              <w:rPr>
                <w:b w:val="0"/>
                <w:sz w:val="28"/>
                <w:szCs w:val="28"/>
              </w:rPr>
              <w:t>Параметры</w:t>
            </w:r>
            <w:bookmarkEnd w:id="8"/>
            <w:bookmarkEnd w:id="9"/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1"/>
              <w:widowControl w:val="0"/>
              <w:tabs>
                <w:tab w:val="num" w:pos="360"/>
              </w:tabs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bookmarkStart w:id="10" w:name="_Toc140814836"/>
            <w:bookmarkStart w:id="11" w:name="_Toc140815147"/>
            <w:r w:rsidRPr="00CC517E">
              <w:rPr>
                <w:b w:val="0"/>
                <w:sz w:val="28"/>
                <w:szCs w:val="28"/>
              </w:rPr>
              <w:t>Уровни (в баллах)</w:t>
            </w:r>
            <w:bookmarkEnd w:id="10"/>
            <w:bookmarkEnd w:id="11"/>
          </w:p>
        </w:tc>
      </w:tr>
      <w:tr w:rsidR="00044014" w:rsidRPr="00CC517E" w:rsidTr="004F7E34">
        <w:trPr>
          <w:cantSplit/>
          <w:trHeight w:val="371"/>
          <w:tblHeader/>
        </w:trPr>
        <w:tc>
          <w:tcPr>
            <w:tcW w:w="22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CC517E">
              <w:rPr>
                <w:rFonts w:ascii="Times New Roman" w:hAnsi="Times New Roman"/>
                <w:b/>
                <w:i/>
                <w:sz w:val="28"/>
                <w:szCs w:val="28"/>
              </w:rPr>
              <w:t>С/б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7E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517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C517E">
              <w:rPr>
                <w:rFonts w:ascii="Times New Roman" w:hAnsi="Times New Roman"/>
                <w:sz w:val="28"/>
                <w:szCs w:val="28"/>
              </w:rPr>
              <w:t>/б</w:t>
            </w:r>
          </w:p>
        </w:tc>
      </w:tr>
      <w:tr w:rsidR="00044014" w:rsidRPr="00CC517E" w:rsidTr="004F7E34">
        <w:trPr>
          <w:trHeight w:val="37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Эмоциональное отношение к воспринимаемому и изображаемому явлению (мотивы деятельности, их изменение, доставляющие детям удовольствие от работы и удовлетворение своими результатами)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0,5</w:t>
            </w:r>
          </w:p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C517E">
              <w:rPr>
                <w:rFonts w:ascii="Times New Roman" w:hAnsi="Times New Roman"/>
                <w:i/>
                <w:sz w:val="28"/>
                <w:szCs w:val="28"/>
              </w:rPr>
              <w:t>проявляет эмоциональное отношение к воспринимаемому и изображаемому явлению, доминирует внутренняя мотивация, которая доставляет удовольствие от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 – 0,5</w:t>
            </w:r>
          </w:p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C517E">
              <w:rPr>
                <w:rFonts w:ascii="Times New Roman" w:hAnsi="Times New Roman"/>
                <w:i/>
                <w:sz w:val="28"/>
                <w:szCs w:val="28"/>
              </w:rPr>
              <w:t>эмоциональное отношение к воспринимаемому и изображаемому явлению базируется на внешней мотивации, выраженной в «угоду» педагогу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</w:t>
            </w:r>
          </w:p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C517E">
              <w:rPr>
                <w:rFonts w:ascii="Times New Roman" w:hAnsi="Times New Roman"/>
                <w:i/>
                <w:sz w:val="28"/>
                <w:szCs w:val="28"/>
              </w:rPr>
              <w:t>отсутствие эмоционального отношения к воспринимаемому и изображаемому явлению, отсутствие внутренней и внешней мотивации</w:t>
            </w:r>
          </w:p>
        </w:tc>
      </w:tr>
      <w:tr w:rsidR="00044014" w:rsidRPr="00CC517E" w:rsidTr="004F7E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</w:rPr>
            </w:pPr>
            <w:r w:rsidRPr="00CC517E">
              <w:rPr>
                <w:rFonts w:ascii="Times New Roman" w:hAnsi="Times New Roman"/>
                <w:b w:val="0"/>
                <w:i w:val="0"/>
              </w:rPr>
              <w:t>Волевые свойства личности, обеспечивающие практическую реализацию творческих замыслов (упорство и настойчивость в исканиях решения нового произведения)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0,5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наличие волевых качеств личности, обеспечивающих практическую реализацию творческих замыслов, наличие упорства и настойчивости в поисках решения нового произведения, его интерпретация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 – 0,5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проявление волевых качеств личности, обеспечивающих практическую реализацию творческих замыслов, проявление упорства и настойчивости в поисках решения нового произведения, его интерпретация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 xml:space="preserve">отсутствие волевых качеств личности, обеспечивающих практическую реализацию творческих замыслов, отсутствие упорства и настойчивости в поисках решения нового произведения, его </w:t>
            </w:r>
            <w:r w:rsidRPr="00CC517E">
              <w:rPr>
                <w:sz w:val="28"/>
                <w:szCs w:val="28"/>
              </w:rPr>
              <w:lastRenderedPageBreak/>
              <w:t>интерпретация</w:t>
            </w:r>
          </w:p>
        </w:tc>
      </w:tr>
      <w:tr w:rsidR="00044014" w:rsidRPr="00CC517E" w:rsidTr="004F7E34">
        <w:trPr>
          <w:cantSplit/>
          <w:trHeight w:val="3483"/>
        </w:trPr>
        <w:tc>
          <w:tcPr>
            <w:tcW w:w="22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</w:rPr>
            </w:pPr>
            <w:r w:rsidRPr="00CC517E">
              <w:rPr>
                <w:rFonts w:ascii="Times New Roman" w:hAnsi="Times New Roman"/>
                <w:b w:val="0"/>
                <w:i w:val="0"/>
              </w:rPr>
              <w:lastRenderedPageBreak/>
              <w:t>Возникновение потребности, интересов к творчеству (в связи с различными видами художественной деятельности)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0,5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постоянная потребность к творчеству, интерес, выраженный в систематических выполнениях домашних и иных творческих работ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 – 0,5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периодическая потребность к творчеству, интерес, выраженный в эпизодических выполнениях домашних творческих работ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отсутствие потребности к творчеству, интересу к области изобразительного искусства, систематические невыполнения домашних творческих работ</w:t>
            </w:r>
          </w:p>
        </w:tc>
      </w:tr>
    </w:tbl>
    <w:p w:rsidR="00044014" w:rsidRPr="00CC517E" w:rsidRDefault="00044014" w:rsidP="00044014">
      <w:pPr>
        <w:spacing w:line="360" w:lineRule="auto"/>
        <w:ind w:firstLine="709"/>
        <w:jc w:val="both"/>
        <w:rPr>
          <w:sz w:val="28"/>
          <w:szCs w:val="28"/>
        </w:rPr>
      </w:pPr>
    </w:p>
    <w:p w:rsidR="00044014" w:rsidRPr="00CC517E" w:rsidRDefault="00044014" w:rsidP="00044014">
      <w:pPr>
        <w:pStyle w:val="a4"/>
        <w:spacing w:before="0" w:line="360" w:lineRule="auto"/>
        <w:ind w:left="0" w:right="0" w:firstLine="709"/>
        <w:jc w:val="right"/>
        <w:rPr>
          <w:color w:val="auto"/>
          <w:szCs w:val="28"/>
        </w:rPr>
      </w:pPr>
      <w:r w:rsidRPr="00CC517E">
        <w:rPr>
          <w:b w:val="0"/>
          <w:color w:val="auto"/>
          <w:szCs w:val="28"/>
        </w:rPr>
        <w:br w:type="page"/>
      </w:r>
      <w:r w:rsidRPr="00CC517E">
        <w:rPr>
          <w:color w:val="auto"/>
          <w:szCs w:val="28"/>
        </w:rPr>
        <w:lastRenderedPageBreak/>
        <w:t xml:space="preserve">Приложение </w:t>
      </w:r>
      <w:r>
        <w:rPr>
          <w:color w:val="auto"/>
          <w:szCs w:val="28"/>
        </w:rPr>
        <w:t>3</w:t>
      </w:r>
    </w:p>
    <w:p w:rsidR="00044014" w:rsidRPr="00CC517E" w:rsidRDefault="00044014" w:rsidP="00044014">
      <w:pPr>
        <w:pStyle w:val="a4"/>
        <w:spacing w:before="0" w:line="360" w:lineRule="auto"/>
        <w:ind w:left="0" w:right="0" w:firstLine="0"/>
        <w:jc w:val="center"/>
        <w:rPr>
          <w:color w:val="auto"/>
          <w:szCs w:val="28"/>
        </w:rPr>
      </w:pPr>
      <w:r w:rsidRPr="00CC517E">
        <w:rPr>
          <w:color w:val="auto"/>
          <w:szCs w:val="28"/>
        </w:rPr>
        <w:t xml:space="preserve">Критерии мастерства (способов художественной деятельности) учащихся на уроке изобразительного искусства </w:t>
      </w:r>
      <w:r w:rsidRPr="00CC517E">
        <w:rPr>
          <w:rFonts w:eastAsia="Arial Unicode MS"/>
          <w:color w:val="auto"/>
          <w:szCs w:val="28"/>
        </w:rPr>
        <w:t>с учетом качества детской продукции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2268"/>
        <w:gridCol w:w="2410"/>
      </w:tblGrid>
      <w:tr w:rsidR="00044014" w:rsidRPr="00CC517E" w:rsidTr="004F7E34">
        <w:trPr>
          <w:trHeight w:val="644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6"/>
              <w:spacing w:before="0" w:after="0"/>
              <w:ind w:firstLine="709"/>
              <w:jc w:val="center"/>
              <w:rPr>
                <w:rFonts w:eastAsia="Arial Unicode MS"/>
                <w:b w:val="0"/>
                <w:sz w:val="28"/>
                <w:szCs w:val="28"/>
              </w:rPr>
            </w:pPr>
            <w:r w:rsidRPr="00CC517E">
              <w:rPr>
                <w:rFonts w:eastAsia="Arial Unicode MS"/>
                <w:b w:val="0"/>
                <w:sz w:val="28"/>
                <w:szCs w:val="28"/>
              </w:rPr>
              <w:t>Степень владения художественными способами, относящимися к изобразительной грамоте и навыками использования образных средств изображения и выражения в передаче формы</w:t>
            </w:r>
          </w:p>
        </w:tc>
      </w:tr>
      <w:tr w:rsidR="00044014" w:rsidRPr="00CC517E" w:rsidTr="004F7E34">
        <w:trPr>
          <w:cantSplit/>
          <w:trHeight w:val="345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1"/>
              <w:widowControl w:val="0"/>
              <w:tabs>
                <w:tab w:val="num" w:pos="360"/>
              </w:tabs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bookmarkStart w:id="12" w:name="_Toc140814837"/>
            <w:bookmarkStart w:id="13" w:name="_Toc140815148"/>
            <w:r w:rsidRPr="00CC517E">
              <w:rPr>
                <w:b w:val="0"/>
                <w:sz w:val="28"/>
                <w:szCs w:val="28"/>
              </w:rPr>
              <w:t>Параметры</w:t>
            </w:r>
            <w:bookmarkEnd w:id="12"/>
            <w:bookmarkEnd w:id="13"/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1"/>
              <w:widowControl w:val="0"/>
              <w:tabs>
                <w:tab w:val="num" w:pos="360"/>
              </w:tabs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bookmarkStart w:id="14" w:name="_Toc140814838"/>
            <w:bookmarkStart w:id="15" w:name="_Toc140815149"/>
            <w:r w:rsidRPr="00CC517E">
              <w:rPr>
                <w:b w:val="0"/>
                <w:sz w:val="28"/>
                <w:szCs w:val="28"/>
              </w:rPr>
              <w:t>Уровни (в баллах)</w:t>
            </w:r>
            <w:bookmarkEnd w:id="14"/>
            <w:bookmarkEnd w:id="15"/>
          </w:p>
        </w:tc>
      </w:tr>
      <w:tr w:rsidR="00044014" w:rsidRPr="00CC517E" w:rsidTr="004F7E34">
        <w:trPr>
          <w:cantSplit/>
          <w:trHeight w:val="33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CC517E">
              <w:rPr>
                <w:rFonts w:ascii="Times New Roman" w:hAnsi="Times New Roman"/>
                <w:b/>
                <w:i/>
                <w:sz w:val="28"/>
                <w:szCs w:val="28"/>
              </w:rPr>
              <w:t>В/б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17E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9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517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C517E">
              <w:rPr>
                <w:rFonts w:ascii="Times New Roman" w:hAnsi="Times New Roman"/>
                <w:sz w:val="28"/>
                <w:szCs w:val="28"/>
              </w:rPr>
              <w:t>/б</w:t>
            </w:r>
          </w:p>
        </w:tc>
      </w:tr>
      <w:tr w:rsidR="00044014" w:rsidRPr="00CC517E" w:rsidTr="004F7E34">
        <w:trPr>
          <w:cantSplit/>
          <w:trHeight w:val="339"/>
        </w:trPr>
        <w:tc>
          <w:tcPr>
            <w:tcW w:w="223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Передача чувства формы и фактуры (уровень передачи светотеневого объема; цветового решения и эмоционального использования цвета, гармоничного цветового строя; особенности в создании единства строя изображения, гармонии колорита)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0,5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переданы чувства формы и фактуры.</w:t>
            </w:r>
          </w:p>
          <w:p w:rsidR="00044014" w:rsidRPr="00CC517E" w:rsidRDefault="00044014" w:rsidP="004F7E34">
            <w:pPr>
              <w:pStyle w:val="9"/>
              <w:widowControl w:val="0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17E">
              <w:rPr>
                <w:rFonts w:ascii="Times New Roman" w:hAnsi="Times New Roman"/>
                <w:sz w:val="28"/>
                <w:szCs w:val="28"/>
              </w:rPr>
              <w:t>Образное решение сюжета с применением цветовых колористических сочетаний цветов, решено эмоционально-цветовое исполнение замысла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4014" w:rsidRPr="00CC517E" w:rsidRDefault="00044014" w:rsidP="004F7E34">
            <w:pPr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 – 0,5</w:t>
            </w:r>
          </w:p>
          <w:p w:rsidR="00044014" w:rsidRPr="00CC517E" w:rsidRDefault="00044014" w:rsidP="004F7E34">
            <w:pPr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проявление характеристик передачи чувства формы и фактуры (или наличие одного из характеристик: светотеневого объема или гармонии колорита)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44014" w:rsidRPr="00CC517E" w:rsidRDefault="00044014" w:rsidP="004F7E34">
            <w:pPr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</w:t>
            </w:r>
          </w:p>
          <w:p w:rsidR="00044014" w:rsidRPr="00CC517E" w:rsidRDefault="00044014" w:rsidP="004F7E34">
            <w:pPr>
              <w:pStyle w:val="9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17E">
              <w:rPr>
                <w:rFonts w:ascii="Times New Roman" w:hAnsi="Times New Roman"/>
                <w:sz w:val="28"/>
                <w:szCs w:val="28"/>
              </w:rPr>
              <w:t>отсутствие передачи чувства формы и фактуры, отсутствует применение цветовых колористических сочетаний цветов, не решено эмоционально-цветовое исполнение замысла</w:t>
            </w:r>
          </w:p>
        </w:tc>
      </w:tr>
      <w:tr w:rsidR="00044014" w:rsidRPr="00CC517E" w:rsidTr="004F7E34">
        <w:trPr>
          <w:cantSplit/>
          <w:trHeight w:val="3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lastRenderedPageBreak/>
              <w:t>Сложность замысла – продуманность использования образных средств изображения и выражения (уровень соответствия детской работы художественным элементарным требованиям)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0,5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образное, пространственное решение сюжета с применением композиционных, графических или живописных выразительных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 – 0,5</w:t>
            </w:r>
          </w:p>
          <w:p w:rsidR="00044014" w:rsidRPr="00CC517E" w:rsidRDefault="00044014" w:rsidP="004F7E34">
            <w:pPr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образное решение темы построено только на сочетании основных цветов с меньшими пустотами и эмоционально-цветовом исполнении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</w:t>
            </w:r>
          </w:p>
          <w:p w:rsidR="00044014" w:rsidRPr="00CC517E" w:rsidRDefault="00044014" w:rsidP="004F7E34">
            <w:pPr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присутствие в рисунке «пустот», оторванность предметов и объектов между собой, отсутствие их цветового объединения, бедная палитра в передаче сюжета</w:t>
            </w:r>
          </w:p>
        </w:tc>
      </w:tr>
      <w:tr w:rsidR="00044014" w:rsidRPr="00CC517E" w:rsidTr="004F7E34">
        <w:trPr>
          <w:cantSplit/>
          <w:trHeight w:val="3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Сложность применяемых техник и приемов (особенность использования изобразительных сре</w:t>
            </w:r>
            <w:proofErr w:type="gramStart"/>
            <w:r w:rsidRPr="00CC517E">
              <w:rPr>
                <w:sz w:val="28"/>
                <w:szCs w:val="28"/>
              </w:rPr>
              <w:t>дств в к</w:t>
            </w:r>
            <w:proofErr w:type="gramEnd"/>
            <w:r w:rsidRPr="00CC517E">
              <w:rPr>
                <w:sz w:val="28"/>
                <w:szCs w:val="28"/>
              </w:rPr>
              <w:t>омпозиции: линии, мазка и т.д.)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0,5</w:t>
            </w:r>
          </w:p>
          <w:p w:rsidR="00044014" w:rsidRPr="00CC517E" w:rsidRDefault="00044014" w:rsidP="004F7E34">
            <w:pPr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 xml:space="preserve">соответствие выбранной художественной техники темы замысла, </w:t>
            </w:r>
            <w:proofErr w:type="spellStart"/>
            <w:r w:rsidRPr="00CC517E">
              <w:rPr>
                <w:sz w:val="28"/>
                <w:szCs w:val="28"/>
              </w:rPr>
              <w:t>разнообразние</w:t>
            </w:r>
            <w:proofErr w:type="spellEnd"/>
            <w:r w:rsidRPr="00CC517E">
              <w:rPr>
                <w:sz w:val="28"/>
                <w:szCs w:val="28"/>
              </w:rPr>
              <w:t xml:space="preserve"> выразительных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 – 0,5</w:t>
            </w:r>
          </w:p>
          <w:p w:rsidR="00044014" w:rsidRPr="00CC517E" w:rsidRDefault="00044014" w:rsidP="004F7E34">
            <w:pPr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соответствие выбранной художественной техники темы замысла, однообразие выразительных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</w:t>
            </w:r>
          </w:p>
          <w:p w:rsidR="00044014" w:rsidRPr="00CC517E" w:rsidRDefault="00044014" w:rsidP="004F7E34">
            <w:pPr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несоответствие выбранной художественной техники темы замысла, отсутствие использования выразительных средств</w:t>
            </w:r>
          </w:p>
        </w:tc>
      </w:tr>
      <w:tr w:rsidR="00044014" w:rsidRPr="00CC517E" w:rsidTr="004F7E34">
        <w:trPr>
          <w:cantSplit/>
          <w:trHeight w:val="3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14" w:rsidRPr="00CC517E" w:rsidRDefault="00044014" w:rsidP="004F7E34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Оригинальность, непосредственность, индивидуальность характера отражения своего отношения к данной теме</w:t>
            </w:r>
          </w:p>
          <w:p w:rsidR="00044014" w:rsidRPr="00CC517E" w:rsidRDefault="00044014" w:rsidP="004F7E34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(оценивается учащимся)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0,5</w:t>
            </w:r>
          </w:p>
          <w:p w:rsidR="00044014" w:rsidRPr="00CC517E" w:rsidRDefault="00044014" w:rsidP="004F7E34">
            <w:pPr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присутствие оригинальности и индивидуальности в работе, выраженное через нешаблонное решение сюжета, доминирование своей точки зрения на решение заданной 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 – 0,5</w:t>
            </w:r>
          </w:p>
          <w:p w:rsidR="00044014" w:rsidRPr="00CC517E" w:rsidRDefault="00044014" w:rsidP="004F7E34">
            <w:pPr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индивидуальность работы проявляется в частичной интерпретации предложенных учителем схем, шаблонов решения заданной 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4" w:rsidRPr="00CC517E" w:rsidRDefault="00044014" w:rsidP="004F7E34">
            <w:pPr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</w:t>
            </w:r>
          </w:p>
          <w:p w:rsidR="00044014" w:rsidRPr="00CC517E" w:rsidRDefault="00044014" w:rsidP="004F7E34">
            <w:pPr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отсутствие оригинальности и индивидуальности в решении заданной темы, копирование схем, способов решения заданной темы</w:t>
            </w:r>
          </w:p>
        </w:tc>
      </w:tr>
    </w:tbl>
    <w:p w:rsidR="00044014" w:rsidRPr="00CC517E" w:rsidRDefault="00044014" w:rsidP="00044014">
      <w:pPr>
        <w:pStyle w:val="a4"/>
        <w:spacing w:before="0" w:line="360" w:lineRule="auto"/>
        <w:ind w:left="0" w:right="0" w:firstLine="709"/>
        <w:jc w:val="right"/>
        <w:rPr>
          <w:color w:val="auto"/>
          <w:szCs w:val="28"/>
        </w:rPr>
      </w:pPr>
      <w:r w:rsidRPr="00CC517E">
        <w:rPr>
          <w:b w:val="0"/>
          <w:color w:val="auto"/>
          <w:szCs w:val="28"/>
        </w:rPr>
        <w:br w:type="page"/>
      </w:r>
      <w:r w:rsidRPr="00CC517E">
        <w:rPr>
          <w:color w:val="auto"/>
          <w:szCs w:val="28"/>
        </w:rPr>
        <w:lastRenderedPageBreak/>
        <w:t xml:space="preserve">Приложение </w:t>
      </w:r>
      <w:r>
        <w:rPr>
          <w:color w:val="auto"/>
          <w:szCs w:val="28"/>
        </w:rPr>
        <w:t>4</w:t>
      </w:r>
    </w:p>
    <w:p w:rsidR="00044014" w:rsidRPr="00CC517E" w:rsidRDefault="00044014" w:rsidP="00044014">
      <w:pPr>
        <w:pStyle w:val="a4"/>
        <w:spacing w:before="0" w:line="360" w:lineRule="auto"/>
        <w:ind w:left="0" w:right="0" w:firstLine="0"/>
        <w:jc w:val="center"/>
        <w:rPr>
          <w:rFonts w:eastAsia="Arial Unicode MS"/>
          <w:color w:val="auto"/>
          <w:szCs w:val="28"/>
        </w:rPr>
      </w:pPr>
      <w:r w:rsidRPr="00CC517E">
        <w:rPr>
          <w:snapToGrid w:val="0"/>
          <w:color w:val="auto"/>
          <w:szCs w:val="28"/>
        </w:rPr>
        <w:t>Критерий общественно-полезной значимости результатов художественного труда школьников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268"/>
        <w:gridCol w:w="2551"/>
      </w:tblGrid>
      <w:tr w:rsidR="00044014" w:rsidRPr="00CC517E" w:rsidTr="004F7E34">
        <w:trPr>
          <w:cantSplit/>
        </w:trPr>
        <w:tc>
          <w:tcPr>
            <w:tcW w:w="9180" w:type="dxa"/>
            <w:gridSpan w:val="4"/>
          </w:tcPr>
          <w:p w:rsidR="00044014" w:rsidRPr="00CC517E" w:rsidRDefault="00044014" w:rsidP="004F7E34">
            <w:pPr>
              <w:pStyle w:val="a4"/>
              <w:widowControl w:val="0"/>
              <w:spacing w:before="0"/>
              <w:ind w:left="0" w:right="0" w:firstLine="0"/>
              <w:jc w:val="center"/>
              <w:rPr>
                <w:rFonts w:eastAsia="Arial Unicode MS"/>
                <w:color w:val="auto"/>
                <w:szCs w:val="28"/>
              </w:rPr>
            </w:pPr>
            <w:r w:rsidRPr="00CC517E">
              <w:rPr>
                <w:rFonts w:eastAsia="Arial Unicode MS"/>
                <w:color w:val="auto"/>
                <w:szCs w:val="28"/>
              </w:rPr>
              <w:t>Уровень овладения учащимся художественно-творческими способами освоения окружающего мира</w:t>
            </w:r>
          </w:p>
        </w:tc>
      </w:tr>
      <w:tr w:rsidR="00044014" w:rsidRPr="00CC517E" w:rsidTr="004F7E34">
        <w:trPr>
          <w:cantSplit/>
        </w:trPr>
        <w:tc>
          <w:tcPr>
            <w:tcW w:w="2093" w:type="dxa"/>
            <w:vMerge w:val="restart"/>
            <w:vAlign w:val="center"/>
          </w:tcPr>
          <w:p w:rsidR="00044014" w:rsidRPr="00CC517E" w:rsidRDefault="00044014" w:rsidP="004F7E34">
            <w:pPr>
              <w:pStyle w:val="a4"/>
              <w:widowControl w:val="0"/>
              <w:spacing w:before="0"/>
              <w:ind w:left="0" w:right="0" w:firstLine="0"/>
              <w:jc w:val="center"/>
              <w:rPr>
                <w:rFonts w:eastAsia="Arial Unicode MS"/>
                <w:color w:val="auto"/>
                <w:szCs w:val="28"/>
              </w:rPr>
            </w:pPr>
            <w:r w:rsidRPr="00CC517E">
              <w:rPr>
                <w:color w:val="auto"/>
                <w:szCs w:val="28"/>
              </w:rPr>
              <w:t>Параметры</w:t>
            </w:r>
          </w:p>
        </w:tc>
        <w:tc>
          <w:tcPr>
            <w:tcW w:w="7087" w:type="dxa"/>
            <w:gridSpan w:val="3"/>
          </w:tcPr>
          <w:p w:rsidR="00044014" w:rsidRPr="00CC517E" w:rsidRDefault="00044014" w:rsidP="004F7E34">
            <w:pPr>
              <w:pStyle w:val="a4"/>
              <w:widowControl w:val="0"/>
              <w:spacing w:before="0"/>
              <w:ind w:left="0" w:right="0" w:firstLine="0"/>
              <w:jc w:val="center"/>
              <w:rPr>
                <w:rFonts w:eastAsia="Arial Unicode MS"/>
                <w:color w:val="auto"/>
                <w:szCs w:val="28"/>
              </w:rPr>
            </w:pPr>
            <w:r w:rsidRPr="00CC517E">
              <w:rPr>
                <w:color w:val="auto"/>
                <w:szCs w:val="28"/>
              </w:rPr>
              <w:t>Уровни (в баллах)</w:t>
            </w:r>
          </w:p>
        </w:tc>
      </w:tr>
      <w:tr w:rsidR="00044014" w:rsidRPr="00CC517E" w:rsidTr="004F7E34">
        <w:trPr>
          <w:cantSplit/>
        </w:trPr>
        <w:tc>
          <w:tcPr>
            <w:tcW w:w="2093" w:type="dxa"/>
            <w:vMerge/>
          </w:tcPr>
          <w:p w:rsidR="00044014" w:rsidRPr="00CC517E" w:rsidRDefault="00044014" w:rsidP="004F7E34">
            <w:pPr>
              <w:pStyle w:val="a4"/>
              <w:widowControl w:val="0"/>
              <w:spacing w:before="0"/>
              <w:ind w:left="0" w:right="0" w:firstLine="0"/>
              <w:rPr>
                <w:rFonts w:eastAsia="Arial Unicode MS"/>
                <w:color w:val="auto"/>
                <w:szCs w:val="28"/>
              </w:rPr>
            </w:pPr>
          </w:p>
        </w:tc>
        <w:tc>
          <w:tcPr>
            <w:tcW w:w="2268" w:type="dxa"/>
          </w:tcPr>
          <w:p w:rsidR="00044014" w:rsidRPr="00CC517E" w:rsidRDefault="00044014" w:rsidP="004F7E34">
            <w:pPr>
              <w:pStyle w:val="a4"/>
              <w:widowControl w:val="0"/>
              <w:spacing w:before="0"/>
              <w:ind w:left="0" w:right="0" w:firstLine="0"/>
              <w:jc w:val="center"/>
              <w:rPr>
                <w:rFonts w:eastAsia="Arial Unicode MS"/>
                <w:color w:val="auto"/>
                <w:szCs w:val="28"/>
              </w:rPr>
            </w:pPr>
            <w:proofErr w:type="gramStart"/>
            <w:r w:rsidRPr="00CC517E">
              <w:rPr>
                <w:b w:val="0"/>
                <w:i/>
                <w:color w:val="auto"/>
                <w:szCs w:val="28"/>
              </w:rPr>
              <w:t>В/б</w:t>
            </w:r>
            <w:proofErr w:type="gramEnd"/>
          </w:p>
        </w:tc>
        <w:tc>
          <w:tcPr>
            <w:tcW w:w="2268" w:type="dxa"/>
          </w:tcPr>
          <w:p w:rsidR="00044014" w:rsidRPr="00CC517E" w:rsidRDefault="00044014" w:rsidP="004F7E34">
            <w:pPr>
              <w:pStyle w:val="a4"/>
              <w:widowControl w:val="0"/>
              <w:spacing w:before="0"/>
              <w:ind w:left="0" w:right="0" w:firstLine="0"/>
              <w:jc w:val="center"/>
              <w:rPr>
                <w:rFonts w:eastAsia="Arial Unicode MS"/>
                <w:color w:val="auto"/>
                <w:szCs w:val="28"/>
              </w:rPr>
            </w:pPr>
            <w:r w:rsidRPr="00CC517E">
              <w:rPr>
                <w:b w:val="0"/>
                <w:color w:val="auto"/>
                <w:szCs w:val="28"/>
              </w:rPr>
              <w:t>Б</w:t>
            </w:r>
          </w:p>
        </w:tc>
        <w:tc>
          <w:tcPr>
            <w:tcW w:w="2551" w:type="dxa"/>
          </w:tcPr>
          <w:p w:rsidR="00044014" w:rsidRPr="00CC517E" w:rsidRDefault="00044014" w:rsidP="004F7E34">
            <w:pPr>
              <w:pStyle w:val="a4"/>
              <w:widowControl w:val="0"/>
              <w:spacing w:before="0"/>
              <w:ind w:left="0" w:right="0" w:firstLine="0"/>
              <w:jc w:val="center"/>
              <w:rPr>
                <w:rFonts w:eastAsia="Arial Unicode MS"/>
                <w:color w:val="auto"/>
                <w:szCs w:val="28"/>
              </w:rPr>
            </w:pPr>
            <w:proofErr w:type="gramStart"/>
            <w:r w:rsidRPr="00CC517E">
              <w:rPr>
                <w:color w:val="auto"/>
                <w:szCs w:val="28"/>
              </w:rPr>
              <w:t>П</w:t>
            </w:r>
            <w:proofErr w:type="gramEnd"/>
            <w:r w:rsidRPr="00CC517E">
              <w:rPr>
                <w:color w:val="auto"/>
                <w:szCs w:val="28"/>
              </w:rPr>
              <w:t>/б</w:t>
            </w:r>
          </w:p>
        </w:tc>
      </w:tr>
      <w:tr w:rsidR="00044014" w:rsidRPr="00CC517E" w:rsidTr="004F7E34">
        <w:tc>
          <w:tcPr>
            <w:tcW w:w="2093" w:type="dxa"/>
            <w:vAlign w:val="center"/>
          </w:tcPr>
          <w:p w:rsidR="00044014" w:rsidRPr="00CC517E" w:rsidRDefault="00044014" w:rsidP="004F7E34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</w:rPr>
            </w:pPr>
            <w:r w:rsidRPr="00CC517E">
              <w:rPr>
                <w:rFonts w:ascii="Times New Roman" w:hAnsi="Times New Roman"/>
                <w:b w:val="0"/>
                <w:i w:val="0"/>
              </w:rPr>
              <w:t>Соответствие детской работы теме, определенной идее (если тема и идея были заданы)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(оценивается учащимся)</w:t>
            </w:r>
          </w:p>
        </w:tc>
        <w:tc>
          <w:tcPr>
            <w:tcW w:w="2268" w:type="dxa"/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0,5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сюжет работы соответствует определенной теме и наиболее полно раскрывает ее содержание;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в основе работы лежит творческая переработка (интерпретация) образцов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 xml:space="preserve">художественного творчества (иллюстраций, репродукций и др.); возможность выполненной работы в участии в </w:t>
            </w:r>
            <w:proofErr w:type="spellStart"/>
            <w:r w:rsidRPr="00CC517E">
              <w:rPr>
                <w:sz w:val="28"/>
                <w:szCs w:val="28"/>
              </w:rPr>
              <w:t>разноуровневых</w:t>
            </w:r>
            <w:proofErr w:type="spellEnd"/>
            <w:r w:rsidRPr="00CC517E">
              <w:rPr>
                <w:sz w:val="28"/>
                <w:szCs w:val="28"/>
              </w:rPr>
              <w:t xml:space="preserve"> выставках</w:t>
            </w:r>
          </w:p>
        </w:tc>
        <w:tc>
          <w:tcPr>
            <w:tcW w:w="2268" w:type="dxa"/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 – 0,5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сюжет работы соответствует определенной теме и в основном раскрывает ее содержание;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 xml:space="preserve">в основе работы лежит переработка образцов 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 xml:space="preserve">художественного творчества (иллюстраций, репродукций и др.); возможность выполненной работы в участии во </w:t>
            </w:r>
            <w:proofErr w:type="spellStart"/>
            <w:r w:rsidRPr="00CC517E">
              <w:rPr>
                <w:sz w:val="28"/>
                <w:szCs w:val="28"/>
              </w:rPr>
              <w:t>внутришкольных</w:t>
            </w:r>
            <w:proofErr w:type="spellEnd"/>
            <w:r w:rsidRPr="00CC517E">
              <w:rPr>
                <w:sz w:val="28"/>
                <w:szCs w:val="28"/>
              </w:rPr>
              <w:t xml:space="preserve"> выставках</w:t>
            </w:r>
          </w:p>
        </w:tc>
        <w:tc>
          <w:tcPr>
            <w:tcW w:w="2551" w:type="dxa"/>
          </w:tcPr>
          <w:p w:rsidR="00044014" w:rsidRPr="00CC517E" w:rsidRDefault="00044014" w:rsidP="004F7E34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C517E">
              <w:rPr>
                <w:b/>
                <w:sz w:val="28"/>
                <w:szCs w:val="28"/>
              </w:rPr>
              <w:t>0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сюжет работы не соответствует определенной теме и не раскрывает ее содержание;</w:t>
            </w: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>в основе работы лежит механическое копирование образцов художественного творчества (иллюстраций, репродукций и др.)</w:t>
            </w:r>
          </w:p>
        </w:tc>
      </w:tr>
      <w:tr w:rsidR="00044014" w:rsidRPr="00CC517E" w:rsidTr="004F7E34">
        <w:tc>
          <w:tcPr>
            <w:tcW w:w="2093" w:type="dxa"/>
            <w:vAlign w:val="center"/>
          </w:tcPr>
          <w:p w:rsidR="00044014" w:rsidRPr="00CC517E" w:rsidRDefault="00044014" w:rsidP="004F7E34">
            <w:pPr>
              <w:pStyle w:val="21"/>
              <w:widowControl w:val="0"/>
              <w:ind w:left="0"/>
              <w:jc w:val="both"/>
              <w:rPr>
                <w:b/>
                <w:sz w:val="28"/>
                <w:szCs w:val="28"/>
              </w:rPr>
            </w:pPr>
            <w:bookmarkStart w:id="16" w:name="_Toc140814839"/>
            <w:bookmarkStart w:id="17" w:name="_Toc140815150"/>
            <w:r w:rsidRPr="00CC517E">
              <w:rPr>
                <w:b/>
                <w:sz w:val="28"/>
                <w:szCs w:val="28"/>
              </w:rPr>
              <w:t>Адекватность сопоставления самооценки учащегося с оценкой учителя</w:t>
            </w:r>
            <w:bookmarkEnd w:id="16"/>
            <w:bookmarkEnd w:id="17"/>
          </w:p>
          <w:p w:rsidR="00044014" w:rsidRPr="00CC517E" w:rsidRDefault="00044014" w:rsidP="004F7E34">
            <w:pPr>
              <w:pStyle w:val="21"/>
              <w:widowControl w:val="0"/>
              <w:ind w:left="0"/>
              <w:jc w:val="both"/>
              <w:rPr>
                <w:sz w:val="28"/>
                <w:szCs w:val="28"/>
              </w:rPr>
            </w:pPr>
            <w:bookmarkStart w:id="18" w:name="_Toc140814840"/>
            <w:bookmarkStart w:id="19" w:name="_Toc140815151"/>
            <w:r w:rsidRPr="00CC517E">
              <w:rPr>
                <w:sz w:val="28"/>
                <w:szCs w:val="28"/>
              </w:rPr>
              <w:t>(данная составляющая оценивается учителем)</w:t>
            </w:r>
            <w:bookmarkEnd w:id="18"/>
            <w:bookmarkEnd w:id="19"/>
          </w:p>
          <w:p w:rsidR="00044014" w:rsidRPr="00CC517E" w:rsidRDefault="00044014" w:rsidP="004F7E34">
            <w:pPr>
              <w:pStyle w:val="a5"/>
              <w:widowControl w:val="0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 xml:space="preserve">адекватно развитая самооценка учащимся своей познавательно-созидательной деятельности (учащийся объективно </w:t>
            </w:r>
            <w:r w:rsidRPr="00CC517E">
              <w:rPr>
                <w:sz w:val="28"/>
                <w:szCs w:val="28"/>
              </w:rPr>
              <w:lastRenderedPageBreak/>
              <w:t>оценивает свои успехи на уроке и обоснованно дает им характеристику)</w:t>
            </w:r>
          </w:p>
        </w:tc>
        <w:tc>
          <w:tcPr>
            <w:tcW w:w="2268" w:type="dxa"/>
          </w:tcPr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 xml:space="preserve">завышенная самооценка учащимся своей познавательно-созидательной деятельности (учащийся проводит оценивание </w:t>
            </w:r>
            <w:r w:rsidRPr="00CC517E">
              <w:rPr>
                <w:sz w:val="28"/>
                <w:szCs w:val="28"/>
              </w:rPr>
              <w:lastRenderedPageBreak/>
              <w:t>своих успехов на уроке, пытается дать им оправданную характеристику)</w:t>
            </w:r>
          </w:p>
        </w:tc>
        <w:tc>
          <w:tcPr>
            <w:tcW w:w="2551" w:type="dxa"/>
          </w:tcPr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44014" w:rsidRPr="00CC517E" w:rsidRDefault="00044014" w:rsidP="004F7E34">
            <w:pPr>
              <w:widowControl w:val="0"/>
              <w:jc w:val="both"/>
              <w:rPr>
                <w:sz w:val="28"/>
                <w:szCs w:val="28"/>
              </w:rPr>
            </w:pPr>
            <w:r w:rsidRPr="00CC517E">
              <w:rPr>
                <w:sz w:val="28"/>
                <w:szCs w:val="28"/>
              </w:rPr>
              <w:t xml:space="preserve">неадекватно развитая самооценка учащимся своей познавательно-созидательной деятельности (учащийся не может объективно </w:t>
            </w:r>
            <w:r w:rsidRPr="00CC517E">
              <w:rPr>
                <w:sz w:val="28"/>
                <w:szCs w:val="28"/>
              </w:rPr>
              <w:lastRenderedPageBreak/>
              <w:t>оценить свои успехи на уроке, дает им неоправданную характеристику)</w:t>
            </w:r>
          </w:p>
        </w:tc>
      </w:tr>
    </w:tbl>
    <w:p w:rsidR="00044014" w:rsidRDefault="00044014" w:rsidP="00044014">
      <w:pPr>
        <w:spacing w:line="360" w:lineRule="auto"/>
        <w:jc w:val="right"/>
        <w:rPr>
          <w:b/>
          <w:sz w:val="28"/>
          <w:szCs w:val="28"/>
        </w:rPr>
      </w:pPr>
    </w:p>
    <w:p w:rsidR="00044014" w:rsidRDefault="00044014" w:rsidP="00044014">
      <w:pPr>
        <w:spacing w:line="360" w:lineRule="auto"/>
        <w:jc w:val="right"/>
        <w:rPr>
          <w:b/>
          <w:sz w:val="28"/>
          <w:szCs w:val="28"/>
        </w:rPr>
      </w:pPr>
    </w:p>
    <w:p w:rsidR="00044014" w:rsidRDefault="00044014" w:rsidP="00044014">
      <w:pPr>
        <w:spacing w:line="360" w:lineRule="auto"/>
        <w:jc w:val="right"/>
        <w:rPr>
          <w:b/>
          <w:sz w:val="28"/>
          <w:szCs w:val="28"/>
        </w:rPr>
        <w:sectPr w:rsidR="00044014" w:rsidSect="006306DF">
          <w:pgSz w:w="11906" w:h="16838"/>
          <w:pgMar w:top="1134" w:right="1588" w:bottom="1418" w:left="1588" w:header="850" w:footer="850" w:gutter="0"/>
          <w:cols w:space="708"/>
          <w:docGrid w:linePitch="360"/>
        </w:sectPr>
      </w:pPr>
    </w:p>
    <w:p w:rsidR="00044014" w:rsidRPr="00CC517E" w:rsidRDefault="00044014" w:rsidP="00044014">
      <w:pPr>
        <w:spacing w:line="360" w:lineRule="auto"/>
        <w:jc w:val="right"/>
        <w:rPr>
          <w:b/>
          <w:sz w:val="28"/>
          <w:szCs w:val="28"/>
        </w:rPr>
      </w:pPr>
      <w:r w:rsidRPr="00CC517E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5</w:t>
      </w:r>
    </w:p>
    <w:p w:rsidR="00044014" w:rsidRPr="00CC517E" w:rsidRDefault="00044014" w:rsidP="00044014">
      <w:pPr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Существует достаточное количество различных методик в настоящее время для выявления степени овладения ребенком </w:t>
      </w:r>
      <w:r w:rsidRPr="00CC517E">
        <w:rPr>
          <w:i/>
          <w:sz w:val="28"/>
          <w:szCs w:val="28"/>
        </w:rPr>
        <w:t>навыками изобразительной деятельности</w:t>
      </w:r>
      <w:r w:rsidRPr="00CC517E">
        <w:rPr>
          <w:sz w:val="28"/>
          <w:szCs w:val="28"/>
        </w:rPr>
        <w:t xml:space="preserve"> и одну из таких нам предлагает Т.С. Комарова. 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pacing w:val="-1"/>
          <w:sz w:val="28"/>
          <w:szCs w:val="28"/>
        </w:rPr>
        <w:t>Полный набор соответствующих критериев и пока</w:t>
      </w:r>
      <w:r w:rsidRPr="00CC517E">
        <w:rPr>
          <w:spacing w:val="-2"/>
          <w:sz w:val="28"/>
          <w:szCs w:val="28"/>
        </w:rPr>
        <w:t>зателей можно использовать для более глубокой характ</w:t>
      </w:r>
      <w:r w:rsidRPr="00CC517E">
        <w:rPr>
          <w:bCs/>
          <w:spacing w:val="4"/>
          <w:sz w:val="28"/>
          <w:szCs w:val="28"/>
        </w:rPr>
        <w:t>еристики</w:t>
      </w:r>
      <w:r w:rsidRPr="00CC517E">
        <w:rPr>
          <w:b/>
          <w:bCs/>
          <w:spacing w:val="4"/>
          <w:sz w:val="28"/>
          <w:szCs w:val="28"/>
        </w:rPr>
        <w:t xml:space="preserve"> </w:t>
      </w:r>
      <w:r w:rsidRPr="00CC517E">
        <w:rPr>
          <w:spacing w:val="4"/>
          <w:sz w:val="28"/>
          <w:szCs w:val="28"/>
        </w:rPr>
        <w:t>уровня овладения детьми навыками изобр</w:t>
      </w:r>
      <w:r w:rsidRPr="00CC517E">
        <w:rPr>
          <w:bCs/>
          <w:spacing w:val="-4"/>
          <w:sz w:val="28"/>
          <w:szCs w:val="28"/>
        </w:rPr>
        <w:t xml:space="preserve">азительной </w:t>
      </w:r>
      <w:r w:rsidRPr="00CC517E">
        <w:rPr>
          <w:spacing w:val="-4"/>
          <w:sz w:val="28"/>
          <w:szCs w:val="28"/>
        </w:rPr>
        <w:t>деятельности; для более оперативного диаг</w:t>
      </w:r>
      <w:r w:rsidRPr="00CC517E">
        <w:rPr>
          <w:bCs/>
          <w:spacing w:val="-4"/>
          <w:sz w:val="28"/>
          <w:szCs w:val="28"/>
        </w:rPr>
        <w:t>ностирования</w:t>
      </w:r>
      <w:r w:rsidRPr="00CC517E">
        <w:rPr>
          <w:b/>
          <w:bCs/>
          <w:spacing w:val="-4"/>
          <w:sz w:val="28"/>
          <w:szCs w:val="28"/>
        </w:rPr>
        <w:t xml:space="preserve"> </w:t>
      </w:r>
      <w:r w:rsidRPr="00CC517E">
        <w:rPr>
          <w:spacing w:val="-4"/>
          <w:sz w:val="28"/>
          <w:szCs w:val="28"/>
        </w:rPr>
        <w:t xml:space="preserve">следует отобрать некоторые </w:t>
      </w:r>
      <w:r w:rsidRPr="00CC517E">
        <w:rPr>
          <w:sz w:val="28"/>
          <w:szCs w:val="28"/>
        </w:rPr>
        <w:t xml:space="preserve">из них. 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i/>
          <w:sz w:val="28"/>
          <w:szCs w:val="28"/>
        </w:rPr>
      </w:pPr>
      <w:r w:rsidRPr="00CC517E">
        <w:rPr>
          <w:spacing w:val="2"/>
          <w:sz w:val="28"/>
          <w:szCs w:val="28"/>
        </w:rPr>
        <w:t>Выделенные критерии объединены в две группы: пер</w:t>
      </w:r>
      <w:r w:rsidRPr="00CC517E">
        <w:rPr>
          <w:bCs/>
          <w:spacing w:val="-2"/>
          <w:sz w:val="28"/>
          <w:szCs w:val="28"/>
        </w:rPr>
        <w:t xml:space="preserve">вая </w:t>
      </w:r>
      <w:r w:rsidRPr="00CC517E">
        <w:rPr>
          <w:spacing w:val="-2"/>
          <w:sz w:val="28"/>
          <w:szCs w:val="28"/>
        </w:rPr>
        <w:t xml:space="preserve">применяется при </w:t>
      </w:r>
      <w:r w:rsidRPr="00CC517E">
        <w:rPr>
          <w:i/>
          <w:spacing w:val="-2"/>
          <w:sz w:val="28"/>
          <w:szCs w:val="28"/>
        </w:rPr>
        <w:t>анализе продуктов деятель</w:t>
      </w:r>
      <w:r w:rsidRPr="00CC517E">
        <w:rPr>
          <w:i/>
          <w:spacing w:val="-4"/>
          <w:sz w:val="28"/>
          <w:szCs w:val="28"/>
        </w:rPr>
        <w:t>ности</w:t>
      </w:r>
      <w:r w:rsidRPr="00CC517E">
        <w:rPr>
          <w:spacing w:val="-4"/>
          <w:sz w:val="28"/>
          <w:szCs w:val="28"/>
        </w:rPr>
        <w:t xml:space="preserve">, вторая </w:t>
      </w:r>
      <w:r>
        <w:rPr>
          <w:spacing w:val="-4"/>
          <w:sz w:val="28"/>
          <w:szCs w:val="28"/>
        </w:rPr>
        <w:t>-</w:t>
      </w:r>
      <w:r w:rsidRPr="00CC517E">
        <w:rPr>
          <w:spacing w:val="-4"/>
          <w:sz w:val="28"/>
          <w:szCs w:val="28"/>
        </w:rPr>
        <w:t xml:space="preserve"> при </w:t>
      </w:r>
      <w:r w:rsidRPr="00CC517E">
        <w:rPr>
          <w:i/>
          <w:spacing w:val="-4"/>
          <w:sz w:val="28"/>
          <w:szCs w:val="28"/>
        </w:rPr>
        <w:t>анализе процесса деятельности.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i/>
          <w:sz w:val="28"/>
          <w:szCs w:val="28"/>
        </w:rPr>
      </w:pPr>
      <w:r w:rsidRPr="00CC517E">
        <w:rPr>
          <w:bCs/>
          <w:i/>
          <w:spacing w:val="18"/>
          <w:sz w:val="28"/>
          <w:szCs w:val="28"/>
        </w:rPr>
        <w:t>Анализ продуктов деятельности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b/>
          <w:bCs/>
          <w:spacing w:val="-2"/>
          <w:sz w:val="28"/>
          <w:szCs w:val="28"/>
        </w:rPr>
        <w:t xml:space="preserve">1. Содержание изображений </w:t>
      </w:r>
      <w:r w:rsidRPr="00CC517E">
        <w:rPr>
          <w:spacing w:val="-2"/>
          <w:sz w:val="28"/>
          <w:szCs w:val="28"/>
        </w:rPr>
        <w:t>(полнота изображения образа).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bCs/>
          <w:spacing w:val="2"/>
          <w:sz w:val="28"/>
          <w:szCs w:val="28"/>
        </w:rPr>
        <w:t>Анализ</w:t>
      </w:r>
      <w:r w:rsidRPr="00CC517E">
        <w:rPr>
          <w:b/>
          <w:bCs/>
          <w:spacing w:val="2"/>
          <w:sz w:val="28"/>
          <w:szCs w:val="28"/>
        </w:rPr>
        <w:t xml:space="preserve"> </w:t>
      </w:r>
      <w:r w:rsidRPr="00CC517E">
        <w:rPr>
          <w:spacing w:val="2"/>
          <w:sz w:val="28"/>
          <w:szCs w:val="28"/>
        </w:rPr>
        <w:t xml:space="preserve">детских работ представляет собой краткое </w:t>
      </w:r>
      <w:r w:rsidRPr="00CC517E">
        <w:rPr>
          <w:bCs/>
          <w:spacing w:val="-6"/>
          <w:sz w:val="28"/>
          <w:szCs w:val="28"/>
        </w:rPr>
        <w:t>описание</w:t>
      </w:r>
      <w:r w:rsidRPr="00CC517E">
        <w:rPr>
          <w:b/>
          <w:bCs/>
          <w:spacing w:val="-6"/>
          <w:sz w:val="28"/>
          <w:szCs w:val="28"/>
        </w:rPr>
        <w:t xml:space="preserve"> </w:t>
      </w:r>
      <w:r w:rsidRPr="00CC517E">
        <w:rPr>
          <w:spacing w:val="-6"/>
          <w:sz w:val="28"/>
          <w:szCs w:val="28"/>
        </w:rPr>
        <w:t>созданного каждым ребенком изображения.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CC517E">
        <w:rPr>
          <w:b/>
          <w:bCs/>
          <w:sz w:val="28"/>
          <w:szCs w:val="28"/>
        </w:rPr>
        <w:t xml:space="preserve">2. Передача формы: 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CC517E">
        <w:rPr>
          <w:spacing w:val="-4"/>
          <w:sz w:val="28"/>
          <w:szCs w:val="28"/>
        </w:rPr>
        <w:t xml:space="preserve">- форма передана точно; 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pacing w:val="1"/>
          <w:sz w:val="28"/>
          <w:szCs w:val="28"/>
        </w:rPr>
        <w:t>- есть незначительные искажения;</w:t>
      </w:r>
    </w:p>
    <w:p w:rsidR="00044014" w:rsidRPr="00CC517E" w:rsidRDefault="00044014" w:rsidP="00044014">
      <w:pPr>
        <w:shd w:val="clear" w:color="auto" w:fill="FFFFFF"/>
        <w:spacing w:line="360" w:lineRule="auto"/>
        <w:ind w:left="11" w:firstLine="851"/>
        <w:jc w:val="both"/>
        <w:rPr>
          <w:sz w:val="28"/>
          <w:szCs w:val="28"/>
        </w:rPr>
      </w:pPr>
      <w:r w:rsidRPr="00CC517E">
        <w:rPr>
          <w:spacing w:val="-1"/>
          <w:sz w:val="28"/>
          <w:szCs w:val="28"/>
        </w:rPr>
        <w:t>- искажения значительные, форма не удалась.</w:t>
      </w:r>
    </w:p>
    <w:p w:rsidR="00044014" w:rsidRPr="00CC517E" w:rsidRDefault="00044014" w:rsidP="00044014">
      <w:pPr>
        <w:shd w:val="clear" w:color="auto" w:fill="FFFFFF"/>
        <w:tabs>
          <w:tab w:val="left" w:pos="274"/>
          <w:tab w:val="left" w:pos="4838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CC517E">
        <w:rPr>
          <w:b/>
          <w:bCs/>
          <w:spacing w:val="3"/>
          <w:sz w:val="28"/>
          <w:szCs w:val="28"/>
        </w:rPr>
        <w:t>3.</w:t>
      </w:r>
      <w:r w:rsidRPr="00CC517E">
        <w:rPr>
          <w:b/>
          <w:bCs/>
          <w:sz w:val="28"/>
          <w:szCs w:val="28"/>
        </w:rPr>
        <w:t xml:space="preserve"> </w:t>
      </w:r>
      <w:r w:rsidRPr="00CC517E">
        <w:rPr>
          <w:b/>
          <w:bCs/>
          <w:spacing w:val="11"/>
          <w:sz w:val="28"/>
          <w:szCs w:val="28"/>
        </w:rPr>
        <w:t>Строение предмета:</w:t>
      </w:r>
    </w:p>
    <w:p w:rsidR="00044014" w:rsidRPr="00CC517E" w:rsidRDefault="00044014" w:rsidP="00044014">
      <w:pPr>
        <w:shd w:val="clear" w:color="auto" w:fill="FFFFFF"/>
        <w:tabs>
          <w:tab w:val="left" w:pos="274"/>
          <w:tab w:val="left" w:pos="4838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- </w:t>
      </w:r>
      <w:r w:rsidRPr="00CC517E">
        <w:rPr>
          <w:spacing w:val="-1"/>
          <w:sz w:val="28"/>
          <w:szCs w:val="28"/>
        </w:rPr>
        <w:t>части расположены, верно;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pacing w:val="-3"/>
          <w:sz w:val="28"/>
          <w:szCs w:val="28"/>
        </w:rPr>
      </w:pPr>
      <w:r w:rsidRPr="00CC517E">
        <w:rPr>
          <w:spacing w:val="-1"/>
          <w:sz w:val="28"/>
          <w:szCs w:val="28"/>
        </w:rPr>
        <w:t xml:space="preserve">- есть незначительные искажения; </w:t>
      </w:r>
      <w:r w:rsidRPr="00CC517E">
        <w:rPr>
          <w:spacing w:val="-3"/>
          <w:sz w:val="28"/>
          <w:szCs w:val="28"/>
        </w:rPr>
        <w:t xml:space="preserve"> 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pacing w:val="-3"/>
          <w:sz w:val="28"/>
          <w:szCs w:val="28"/>
        </w:rPr>
        <w:t>- части предмета расположены неверно.</w:t>
      </w:r>
    </w:p>
    <w:p w:rsidR="00044014" w:rsidRPr="00CC517E" w:rsidRDefault="00044014" w:rsidP="00044014">
      <w:pPr>
        <w:shd w:val="clear" w:color="auto" w:fill="FFFFFF"/>
        <w:tabs>
          <w:tab w:val="left" w:pos="274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CC517E">
        <w:rPr>
          <w:b/>
          <w:spacing w:val="-2"/>
          <w:sz w:val="28"/>
          <w:szCs w:val="28"/>
        </w:rPr>
        <w:t>4.</w:t>
      </w:r>
      <w:r w:rsidRPr="00CC517E">
        <w:rPr>
          <w:b/>
          <w:sz w:val="28"/>
          <w:szCs w:val="28"/>
        </w:rPr>
        <w:tab/>
      </w:r>
      <w:r w:rsidRPr="00CC517E">
        <w:rPr>
          <w:b/>
          <w:spacing w:val="10"/>
          <w:sz w:val="28"/>
          <w:szCs w:val="28"/>
        </w:rPr>
        <w:t xml:space="preserve">Передача </w:t>
      </w:r>
      <w:r w:rsidRPr="00CC517E">
        <w:rPr>
          <w:b/>
          <w:iCs/>
          <w:spacing w:val="10"/>
          <w:sz w:val="28"/>
          <w:szCs w:val="28"/>
        </w:rPr>
        <w:t>пропорции</w:t>
      </w:r>
      <w:r w:rsidRPr="00CC517E">
        <w:rPr>
          <w:b/>
          <w:i/>
          <w:iCs/>
          <w:spacing w:val="10"/>
          <w:sz w:val="28"/>
          <w:szCs w:val="28"/>
        </w:rPr>
        <w:t xml:space="preserve"> </w:t>
      </w:r>
      <w:r w:rsidRPr="00CC517E">
        <w:rPr>
          <w:b/>
          <w:spacing w:val="10"/>
          <w:sz w:val="28"/>
          <w:szCs w:val="28"/>
        </w:rPr>
        <w:t>предмета в изобра</w:t>
      </w:r>
      <w:r w:rsidRPr="00CC517E">
        <w:rPr>
          <w:b/>
          <w:bCs/>
          <w:spacing w:val="-12"/>
          <w:sz w:val="28"/>
          <w:szCs w:val="28"/>
        </w:rPr>
        <w:t>жении:</w:t>
      </w:r>
    </w:p>
    <w:p w:rsidR="00044014" w:rsidRPr="00CC517E" w:rsidRDefault="00044014" w:rsidP="00044014">
      <w:pPr>
        <w:shd w:val="clear" w:color="auto" w:fill="FFFFFF"/>
        <w:tabs>
          <w:tab w:val="left" w:pos="226"/>
        </w:tabs>
        <w:spacing w:line="360" w:lineRule="auto"/>
        <w:ind w:firstLine="851"/>
        <w:jc w:val="both"/>
        <w:rPr>
          <w:spacing w:val="-3"/>
          <w:sz w:val="28"/>
          <w:szCs w:val="28"/>
        </w:rPr>
      </w:pPr>
      <w:r w:rsidRPr="00CC517E">
        <w:rPr>
          <w:sz w:val="28"/>
          <w:szCs w:val="28"/>
        </w:rPr>
        <w:t xml:space="preserve">- </w:t>
      </w:r>
      <w:r w:rsidRPr="00CC517E">
        <w:rPr>
          <w:spacing w:val="-3"/>
          <w:sz w:val="28"/>
          <w:szCs w:val="28"/>
        </w:rPr>
        <w:t>пропорции предмета соблюдаются;</w:t>
      </w:r>
    </w:p>
    <w:p w:rsidR="00044014" w:rsidRPr="00CC517E" w:rsidRDefault="00044014" w:rsidP="00044014">
      <w:pPr>
        <w:shd w:val="clear" w:color="auto" w:fill="FFFFFF"/>
        <w:tabs>
          <w:tab w:val="left" w:pos="22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iCs/>
          <w:spacing w:val="-1"/>
          <w:sz w:val="28"/>
          <w:szCs w:val="28"/>
        </w:rPr>
        <w:t>-</w:t>
      </w:r>
      <w:r w:rsidRPr="00CC517E">
        <w:rPr>
          <w:i/>
          <w:iCs/>
          <w:spacing w:val="-1"/>
          <w:sz w:val="28"/>
          <w:szCs w:val="28"/>
        </w:rPr>
        <w:t xml:space="preserve"> </w:t>
      </w:r>
      <w:r w:rsidRPr="00CC517E">
        <w:rPr>
          <w:spacing w:val="-1"/>
          <w:sz w:val="28"/>
          <w:szCs w:val="28"/>
        </w:rPr>
        <w:t>есть незначительные искажения;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iCs/>
          <w:sz w:val="28"/>
          <w:szCs w:val="28"/>
        </w:rPr>
        <w:t xml:space="preserve">- </w:t>
      </w:r>
      <w:r w:rsidRPr="00CC517E">
        <w:rPr>
          <w:sz w:val="28"/>
          <w:szCs w:val="28"/>
        </w:rPr>
        <w:t>пропорции предмета переданы неверно.</w:t>
      </w:r>
    </w:p>
    <w:p w:rsidR="00044014" w:rsidRPr="00CC517E" w:rsidRDefault="00044014" w:rsidP="00044014">
      <w:pPr>
        <w:shd w:val="clear" w:color="auto" w:fill="FFFFFF"/>
        <w:tabs>
          <w:tab w:val="left" w:pos="274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b/>
          <w:bCs/>
          <w:spacing w:val="1"/>
          <w:sz w:val="28"/>
          <w:szCs w:val="28"/>
        </w:rPr>
        <w:lastRenderedPageBreak/>
        <w:t>5.</w:t>
      </w:r>
      <w:r w:rsidRPr="00CC517E">
        <w:rPr>
          <w:b/>
          <w:bCs/>
          <w:sz w:val="28"/>
          <w:szCs w:val="28"/>
        </w:rPr>
        <w:tab/>
      </w:r>
      <w:r w:rsidRPr="00CC517E">
        <w:rPr>
          <w:b/>
          <w:bCs/>
          <w:spacing w:val="-2"/>
          <w:sz w:val="28"/>
          <w:szCs w:val="28"/>
        </w:rPr>
        <w:t xml:space="preserve">Композиция </w:t>
      </w:r>
      <w:r w:rsidRPr="00CC517E">
        <w:rPr>
          <w:spacing w:val="-2"/>
          <w:sz w:val="28"/>
          <w:szCs w:val="28"/>
        </w:rPr>
        <w:t>(для более полной и точной харак</w:t>
      </w:r>
      <w:r w:rsidRPr="00CC517E">
        <w:rPr>
          <w:spacing w:val="-5"/>
          <w:sz w:val="28"/>
          <w:szCs w:val="28"/>
        </w:rPr>
        <w:t xml:space="preserve">теристики овладения детьми композицией выделены </w:t>
      </w:r>
      <w:r w:rsidRPr="00CC517E">
        <w:rPr>
          <w:spacing w:val="-3"/>
          <w:sz w:val="28"/>
          <w:szCs w:val="28"/>
        </w:rPr>
        <w:t xml:space="preserve">две </w:t>
      </w:r>
      <w:r w:rsidRPr="00CC517E">
        <w:rPr>
          <w:bCs/>
          <w:spacing w:val="-3"/>
          <w:sz w:val="28"/>
          <w:szCs w:val="28"/>
        </w:rPr>
        <w:t>группы</w:t>
      </w:r>
      <w:r w:rsidRPr="00CC517E">
        <w:rPr>
          <w:b/>
          <w:bCs/>
          <w:spacing w:val="-3"/>
          <w:sz w:val="28"/>
          <w:szCs w:val="28"/>
        </w:rPr>
        <w:t xml:space="preserve"> </w:t>
      </w:r>
      <w:r w:rsidRPr="00CC517E">
        <w:rPr>
          <w:spacing w:val="-3"/>
          <w:sz w:val="28"/>
          <w:szCs w:val="28"/>
        </w:rPr>
        <w:t>показателей):</w:t>
      </w:r>
    </w:p>
    <w:p w:rsidR="00044014" w:rsidRPr="00CC517E" w:rsidRDefault="00044014" w:rsidP="00044014">
      <w:pPr>
        <w:shd w:val="clear" w:color="auto" w:fill="FFFFFF"/>
        <w:tabs>
          <w:tab w:val="left" w:pos="250"/>
        </w:tabs>
        <w:spacing w:line="360" w:lineRule="auto"/>
        <w:ind w:firstLine="851"/>
        <w:jc w:val="both"/>
        <w:rPr>
          <w:spacing w:val="-3"/>
          <w:sz w:val="28"/>
          <w:szCs w:val="28"/>
        </w:rPr>
      </w:pPr>
      <w:r w:rsidRPr="00CC517E">
        <w:rPr>
          <w:spacing w:val="-11"/>
          <w:sz w:val="28"/>
          <w:szCs w:val="28"/>
        </w:rPr>
        <w:t>а)</w:t>
      </w:r>
      <w:r w:rsidRPr="00CC517E">
        <w:rPr>
          <w:sz w:val="28"/>
          <w:szCs w:val="28"/>
        </w:rPr>
        <w:tab/>
      </w:r>
      <w:r w:rsidRPr="00CC517E">
        <w:rPr>
          <w:spacing w:val="-3"/>
          <w:sz w:val="28"/>
          <w:szCs w:val="28"/>
        </w:rPr>
        <w:t>расположение изображений на листе:</w:t>
      </w:r>
    </w:p>
    <w:p w:rsidR="00044014" w:rsidRPr="00CC517E" w:rsidRDefault="00044014" w:rsidP="00044014">
      <w:pPr>
        <w:shd w:val="clear" w:color="auto" w:fill="FFFFFF"/>
        <w:tabs>
          <w:tab w:val="left" w:pos="250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pacing w:val="-2"/>
          <w:sz w:val="28"/>
          <w:szCs w:val="28"/>
        </w:rPr>
        <w:t>- по всему листу;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iCs/>
          <w:spacing w:val="-9"/>
          <w:sz w:val="28"/>
          <w:szCs w:val="28"/>
        </w:rPr>
        <w:t>-</w:t>
      </w:r>
      <w:r w:rsidRPr="00CC517E">
        <w:rPr>
          <w:i/>
          <w:iCs/>
          <w:spacing w:val="-9"/>
          <w:sz w:val="28"/>
          <w:szCs w:val="28"/>
        </w:rPr>
        <w:t xml:space="preserve">  </w:t>
      </w:r>
      <w:r w:rsidRPr="00CC517E">
        <w:rPr>
          <w:spacing w:val="-9"/>
          <w:sz w:val="28"/>
          <w:szCs w:val="28"/>
        </w:rPr>
        <w:t>на полосе листа;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iCs/>
          <w:spacing w:val="-6"/>
          <w:sz w:val="28"/>
          <w:szCs w:val="28"/>
        </w:rPr>
        <w:t xml:space="preserve">- </w:t>
      </w:r>
      <w:r w:rsidRPr="00CC517E">
        <w:rPr>
          <w:spacing w:val="-6"/>
          <w:sz w:val="28"/>
          <w:szCs w:val="28"/>
        </w:rPr>
        <w:t xml:space="preserve">не </w:t>
      </w:r>
      <w:proofErr w:type="gramStart"/>
      <w:r w:rsidRPr="00CC517E">
        <w:rPr>
          <w:spacing w:val="-6"/>
          <w:sz w:val="28"/>
          <w:szCs w:val="28"/>
        </w:rPr>
        <w:t>продумана</w:t>
      </w:r>
      <w:proofErr w:type="gramEnd"/>
      <w:r w:rsidRPr="00CC517E">
        <w:rPr>
          <w:spacing w:val="-6"/>
          <w:sz w:val="28"/>
          <w:szCs w:val="28"/>
        </w:rPr>
        <w:t>, носит случайный характер;</w:t>
      </w:r>
    </w:p>
    <w:p w:rsidR="00044014" w:rsidRPr="00CC517E" w:rsidRDefault="00044014" w:rsidP="00044014">
      <w:pPr>
        <w:shd w:val="clear" w:color="auto" w:fill="FFFFFF"/>
        <w:tabs>
          <w:tab w:val="left" w:pos="250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pacing w:val="-12"/>
          <w:sz w:val="28"/>
          <w:szCs w:val="28"/>
        </w:rPr>
        <w:t>б)</w:t>
      </w:r>
      <w:r w:rsidRPr="00CC517E">
        <w:rPr>
          <w:sz w:val="28"/>
          <w:szCs w:val="28"/>
        </w:rPr>
        <w:tab/>
        <w:t xml:space="preserve">соотношение по величине разных изображений, </w:t>
      </w:r>
      <w:r w:rsidRPr="00CC517E">
        <w:rPr>
          <w:spacing w:val="-1"/>
          <w:sz w:val="28"/>
          <w:szCs w:val="28"/>
        </w:rPr>
        <w:t>составляющих картину: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pacing w:val="-3"/>
          <w:sz w:val="28"/>
          <w:szCs w:val="28"/>
        </w:rPr>
        <w:t xml:space="preserve">- соблюдается пропорциональность в изображении </w:t>
      </w:r>
      <w:r w:rsidRPr="00CC517E">
        <w:rPr>
          <w:spacing w:val="-2"/>
          <w:sz w:val="28"/>
          <w:szCs w:val="28"/>
        </w:rPr>
        <w:t>разных предметов;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iCs/>
          <w:spacing w:val="-9"/>
          <w:sz w:val="28"/>
          <w:szCs w:val="28"/>
        </w:rPr>
        <w:t xml:space="preserve">- </w:t>
      </w:r>
      <w:r w:rsidRPr="00CC517E">
        <w:rPr>
          <w:spacing w:val="-9"/>
          <w:sz w:val="28"/>
          <w:szCs w:val="28"/>
        </w:rPr>
        <w:t>есть незначительные искажения;</w:t>
      </w:r>
    </w:p>
    <w:p w:rsidR="00044014" w:rsidRPr="00CC517E" w:rsidRDefault="00044014" w:rsidP="00044014">
      <w:pPr>
        <w:spacing w:line="360" w:lineRule="auto"/>
        <w:ind w:firstLine="851"/>
        <w:jc w:val="both"/>
        <w:rPr>
          <w:spacing w:val="-5"/>
          <w:sz w:val="28"/>
          <w:szCs w:val="28"/>
        </w:rPr>
      </w:pPr>
      <w:r w:rsidRPr="00CC517E">
        <w:rPr>
          <w:sz w:val="28"/>
          <w:szCs w:val="28"/>
        </w:rPr>
        <w:t xml:space="preserve">- </w:t>
      </w:r>
      <w:r w:rsidRPr="00CC517E">
        <w:rPr>
          <w:spacing w:val="-3"/>
          <w:sz w:val="28"/>
          <w:szCs w:val="28"/>
        </w:rPr>
        <w:t xml:space="preserve">пропорциональность разных предметов передана </w:t>
      </w:r>
      <w:r w:rsidRPr="00CC517E">
        <w:rPr>
          <w:spacing w:val="-5"/>
          <w:sz w:val="28"/>
          <w:szCs w:val="28"/>
        </w:rPr>
        <w:t>неверно.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rPr>
          <w:b/>
          <w:sz w:val="28"/>
          <w:szCs w:val="28"/>
        </w:rPr>
      </w:pPr>
      <w:r w:rsidRPr="00CC517E">
        <w:rPr>
          <w:b/>
          <w:bCs/>
          <w:sz w:val="28"/>
          <w:szCs w:val="28"/>
        </w:rPr>
        <w:t>6. Передача движения: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iCs/>
          <w:sz w:val="28"/>
          <w:szCs w:val="28"/>
        </w:rPr>
        <w:t xml:space="preserve">- </w:t>
      </w:r>
      <w:r w:rsidRPr="00CC517E">
        <w:rPr>
          <w:sz w:val="28"/>
          <w:szCs w:val="28"/>
        </w:rPr>
        <w:t>движение передано достаточно четко;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движение передано неопределенно, неумело;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изображение статичное.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Этот критерий оценивается тогда, когда задача передать движение ставилась на занятии или вытекает из темы занятия (урока).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b/>
          <w:bCs/>
          <w:sz w:val="28"/>
          <w:szCs w:val="28"/>
        </w:rPr>
        <w:t>7.</w:t>
      </w:r>
      <w:r w:rsidRPr="00CC517E">
        <w:rPr>
          <w:bCs/>
          <w:sz w:val="28"/>
          <w:szCs w:val="28"/>
        </w:rPr>
        <w:t xml:space="preserve"> </w:t>
      </w:r>
      <w:r w:rsidRPr="00CC517E">
        <w:rPr>
          <w:b/>
          <w:bCs/>
          <w:sz w:val="28"/>
          <w:szCs w:val="28"/>
        </w:rPr>
        <w:t>Цвет</w:t>
      </w:r>
      <w:r w:rsidRPr="00CC517E">
        <w:rPr>
          <w:bCs/>
          <w:sz w:val="28"/>
          <w:szCs w:val="28"/>
        </w:rPr>
        <w:t xml:space="preserve"> </w:t>
      </w:r>
      <w:r w:rsidRPr="00CC517E">
        <w:rPr>
          <w:sz w:val="28"/>
          <w:szCs w:val="28"/>
        </w:rPr>
        <w:t xml:space="preserve">(в этом критерии также выделены две группы показателей: первая характеризует передачу реального цвета предметов и образцов декоративного искусства, вторая </w:t>
      </w:r>
      <w:r>
        <w:rPr>
          <w:sz w:val="28"/>
          <w:szCs w:val="28"/>
        </w:rPr>
        <w:t>-</w:t>
      </w:r>
      <w:r w:rsidRPr="00CC517E">
        <w:rPr>
          <w:sz w:val="28"/>
          <w:szCs w:val="28"/>
        </w:rPr>
        <w:t xml:space="preserve"> творческое отношение ребенка к цвету, свободное обращение с цветом):</w:t>
      </w:r>
    </w:p>
    <w:p w:rsidR="00044014" w:rsidRPr="00CC517E" w:rsidRDefault="00044014" w:rsidP="00044014">
      <w:pPr>
        <w:shd w:val="clear" w:color="auto" w:fill="FFFFFF"/>
        <w:tabs>
          <w:tab w:val="left" w:pos="221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а)</w:t>
      </w:r>
      <w:r w:rsidRPr="00CC517E">
        <w:rPr>
          <w:sz w:val="28"/>
          <w:szCs w:val="28"/>
        </w:rPr>
        <w:tab/>
        <w:t>цветовое решение изображения:</w:t>
      </w:r>
    </w:p>
    <w:p w:rsidR="00044014" w:rsidRPr="00CC517E" w:rsidRDefault="00044014" w:rsidP="00044014">
      <w:pPr>
        <w:shd w:val="clear" w:color="auto" w:fill="FFFFFF"/>
        <w:tabs>
          <w:tab w:val="left" w:pos="197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передан реальный цвет предметов;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есть отступления от реальной окраски; я цвет предметов передан неверно;</w:t>
      </w:r>
    </w:p>
    <w:p w:rsidR="00044014" w:rsidRPr="00CC517E" w:rsidRDefault="00044014" w:rsidP="00044014">
      <w:pPr>
        <w:shd w:val="clear" w:color="auto" w:fill="FFFFFF"/>
        <w:tabs>
          <w:tab w:val="left" w:pos="221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б)</w:t>
      </w:r>
      <w:r w:rsidRPr="00CC517E">
        <w:rPr>
          <w:sz w:val="28"/>
          <w:szCs w:val="28"/>
        </w:rPr>
        <w:tab/>
        <w:t>разнообразие цветовой гаммы изображения, соответствующей замыслу и выразительности изображения: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lastRenderedPageBreak/>
        <w:t xml:space="preserve">- многоцветная или ограниченная гамма </w:t>
      </w:r>
      <w:r>
        <w:rPr>
          <w:sz w:val="28"/>
          <w:szCs w:val="28"/>
        </w:rPr>
        <w:t>-</w:t>
      </w:r>
      <w:r w:rsidRPr="00CC517E">
        <w:rPr>
          <w:sz w:val="28"/>
          <w:szCs w:val="28"/>
        </w:rPr>
        <w:t xml:space="preserve"> цветовое решение соответствует замыслу и характеристике изображаемого;</w:t>
      </w:r>
    </w:p>
    <w:p w:rsidR="00044014" w:rsidRPr="00CC517E" w:rsidRDefault="00044014" w:rsidP="00044014">
      <w:pPr>
        <w:shd w:val="clear" w:color="auto" w:fill="FFFFFF"/>
        <w:tabs>
          <w:tab w:val="left" w:pos="197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преобладание нескольких цветов или оттенков в большей степени случайно;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безразличие к цвету, изображение выполнено в одном цвете (или случайно взятыми цветами).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CC517E">
        <w:rPr>
          <w:b/>
          <w:bCs/>
          <w:sz w:val="28"/>
          <w:szCs w:val="28"/>
        </w:rPr>
        <w:t>Анализ процесса деятельности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CC517E">
        <w:rPr>
          <w:b/>
          <w:bCs/>
          <w:sz w:val="28"/>
          <w:szCs w:val="28"/>
        </w:rPr>
        <w:t>1. Характер линии</w:t>
      </w:r>
      <w:r w:rsidRPr="00CC517E">
        <w:rPr>
          <w:bCs/>
          <w:sz w:val="28"/>
          <w:szCs w:val="28"/>
        </w:rPr>
        <w:t xml:space="preserve"> </w:t>
      </w:r>
      <w:r w:rsidRPr="00CC517E">
        <w:rPr>
          <w:sz w:val="28"/>
          <w:szCs w:val="28"/>
        </w:rPr>
        <w:t>(в соответствии с проведенным исследованием по формированию у детей ручной умелости этот критерий включает четыре группы показателей):</w:t>
      </w:r>
    </w:p>
    <w:p w:rsidR="00044014" w:rsidRPr="00CC517E" w:rsidRDefault="00044014" w:rsidP="00044014">
      <w:pPr>
        <w:shd w:val="clear" w:color="auto" w:fill="FFFFFF"/>
        <w:tabs>
          <w:tab w:val="left" w:pos="21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а)</w:t>
      </w:r>
      <w:r w:rsidRPr="00CC517E">
        <w:rPr>
          <w:sz w:val="28"/>
          <w:szCs w:val="28"/>
        </w:rPr>
        <w:tab/>
        <w:t xml:space="preserve">характер линии: </w:t>
      </w:r>
    </w:p>
    <w:p w:rsidR="00044014" w:rsidRPr="00CC517E" w:rsidRDefault="00044014" w:rsidP="00044014">
      <w:pPr>
        <w:shd w:val="clear" w:color="auto" w:fill="FFFFFF"/>
        <w:tabs>
          <w:tab w:val="left" w:pos="21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слитная;</w:t>
      </w:r>
    </w:p>
    <w:p w:rsidR="00044014" w:rsidRPr="00CC517E" w:rsidRDefault="00044014" w:rsidP="00044014">
      <w:pPr>
        <w:shd w:val="clear" w:color="auto" w:fill="FFFFFF"/>
        <w:tabs>
          <w:tab w:val="left" w:pos="197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линия прерывистая;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дрожащая (жесткая, грубая);</w:t>
      </w:r>
    </w:p>
    <w:p w:rsidR="00044014" w:rsidRPr="00CC517E" w:rsidRDefault="00044014" w:rsidP="00044014">
      <w:pPr>
        <w:shd w:val="clear" w:color="auto" w:fill="FFFFFF"/>
        <w:tabs>
          <w:tab w:val="left" w:pos="21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б)</w:t>
      </w:r>
      <w:r w:rsidRPr="00CC517E">
        <w:rPr>
          <w:sz w:val="28"/>
          <w:szCs w:val="28"/>
        </w:rPr>
        <w:tab/>
        <w:t>нажим:</w:t>
      </w:r>
    </w:p>
    <w:p w:rsidR="00044014" w:rsidRPr="00CC517E" w:rsidRDefault="00044014" w:rsidP="00044014">
      <w:pPr>
        <w:shd w:val="clear" w:color="auto" w:fill="FFFFFF"/>
        <w:tabs>
          <w:tab w:val="left" w:pos="21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средний;</w:t>
      </w:r>
    </w:p>
    <w:p w:rsidR="00044014" w:rsidRPr="00CC517E" w:rsidRDefault="00044014" w:rsidP="00044014">
      <w:pPr>
        <w:shd w:val="clear" w:color="auto" w:fill="FFFFFF"/>
        <w:tabs>
          <w:tab w:val="left" w:pos="22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- </w:t>
      </w:r>
      <w:proofErr w:type="gramStart"/>
      <w:r w:rsidRPr="00CC517E">
        <w:rPr>
          <w:sz w:val="28"/>
          <w:szCs w:val="28"/>
        </w:rPr>
        <w:t>сильный</w:t>
      </w:r>
      <w:proofErr w:type="gramEnd"/>
      <w:r w:rsidRPr="00CC517E">
        <w:rPr>
          <w:sz w:val="28"/>
          <w:szCs w:val="28"/>
        </w:rPr>
        <w:t>, энергичный (иногда продавливающий бумагу);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слабый (иногда еле видный);</w:t>
      </w:r>
    </w:p>
    <w:p w:rsidR="00044014" w:rsidRPr="00CC517E" w:rsidRDefault="00044014" w:rsidP="00044014">
      <w:pPr>
        <w:shd w:val="clear" w:color="auto" w:fill="FFFFFF"/>
        <w:tabs>
          <w:tab w:val="left" w:pos="21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в)</w:t>
      </w:r>
      <w:r w:rsidRPr="00CC517E">
        <w:rPr>
          <w:sz w:val="28"/>
          <w:szCs w:val="28"/>
        </w:rPr>
        <w:tab/>
        <w:t>раскрашивание (размах):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мелкими штрихами, не выходящими за пределы контура;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iCs/>
          <w:sz w:val="28"/>
          <w:szCs w:val="28"/>
        </w:rPr>
        <w:t xml:space="preserve">- </w:t>
      </w:r>
      <w:r w:rsidRPr="00CC517E">
        <w:rPr>
          <w:sz w:val="28"/>
          <w:szCs w:val="28"/>
        </w:rPr>
        <w:t>крупными размашистыми движениями, иногда выходящими за пределы контура;</w:t>
      </w:r>
    </w:p>
    <w:p w:rsidR="00044014" w:rsidRPr="00CC517E" w:rsidRDefault="00044014" w:rsidP="00044014">
      <w:pPr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беспорядочными линиями (мазками), не умещающимися в пределах контура;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г) регуляция силы нажима: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ребенок регулирует силу нажима, раскрашивает в пределах контура;</w:t>
      </w:r>
    </w:p>
    <w:p w:rsidR="00044014" w:rsidRPr="00CC517E" w:rsidRDefault="00044014" w:rsidP="00044014">
      <w:pPr>
        <w:widowControl w:val="0"/>
        <w:shd w:val="clear" w:color="auto" w:fill="FFFFFF"/>
        <w:tabs>
          <w:tab w:val="left" w:pos="230"/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ребенок не всегда регулирует силу нажима и размах;</w:t>
      </w:r>
    </w:p>
    <w:p w:rsidR="00044014" w:rsidRPr="00CC517E" w:rsidRDefault="00044014" w:rsidP="00044014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- ребенок не регулирует силу нажима, выходит за пределы </w:t>
      </w:r>
      <w:r w:rsidRPr="00CC517E">
        <w:rPr>
          <w:sz w:val="28"/>
          <w:szCs w:val="28"/>
        </w:rPr>
        <w:lastRenderedPageBreak/>
        <w:t>контура.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b/>
          <w:bCs/>
          <w:sz w:val="28"/>
          <w:szCs w:val="28"/>
        </w:rPr>
        <w:t>2. Регуляция деятельности</w:t>
      </w:r>
      <w:r w:rsidRPr="00CC517E">
        <w:rPr>
          <w:bCs/>
          <w:sz w:val="28"/>
          <w:szCs w:val="28"/>
        </w:rPr>
        <w:t xml:space="preserve"> </w:t>
      </w:r>
      <w:r w:rsidRPr="00CC517E">
        <w:rPr>
          <w:sz w:val="28"/>
          <w:szCs w:val="28"/>
        </w:rPr>
        <w:t>(в этом критерии выделены три группы показателей для более детальной характеристики отношения детей к деятельности):</w:t>
      </w:r>
    </w:p>
    <w:p w:rsidR="00044014" w:rsidRPr="00CC517E" w:rsidRDefault="00044014" w:rsidP="00044014">
      <w:pPr>
        <w:shd w:val="clear" w:color="auto" w:fill="FFFFFF"/>
        <w:tabs>
          <w:tab w:val="left" w:pos="250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а)</w:t>
      </w:r>
      <w:r w:rsidRPr="00CC517E">
        <w:rPr>
          <w:sz w:val="28"/>
          <w:szCs w:val="28"/>
        </w:rPr>
        <w:tab/>
        <w:t>отношение к оценке взрослого: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адекватно реагирует на замечания  взрослого, стремится исправить ошибки, неточности;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- эмоционально реагирует на оценку взрослого (при похвале </w:t>
      </w:r>
      <w:r>
        <w:rPr>
          <w:sz w:val="28"/>
          <w:szCs w:val="28"/>
        </w:rPr>
        <w:t>-</w:t>
      </w:r>
      <w:r w:rsidRPr="00CC517E">
        <w:rPr>
          <w:sz w:val="28"/>
          <w:szCs w:val="28"/>
        </w:rPr>
        <w:t xml:space="preserve"> радуется, темп работы увеличивается, при критике </w:t>
      </w:r>
      <w:r>
        <w:rPr>
          <w:sz w:val="28"/>
          <w:szCs w:val="28"/>
        </w:rPr>
        <w:t>-</w:t>
      </w:r>
      <w:r w:rsidRPr="00CC517E">
        <w:rPr>
          <w:sz w:val="28"/>
          <w:szCs w:val="28"/>
        </w:rPr>
        <w:t xml:space="preserve"> сникает, деятельность замедляется или вовсе прекращается);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- </w:t>
      </w:r>
      <w:proofErr w:type="gramStart"/>
      <w:r w:rsidRPr="00CC517E">
        <w:rPr>
          <w:sz w:val="28"/>
          <w:szCs w:val="28"/>
        </w:rPr>
        <w:t>безразличен</w:t>
      </w:r>
      <w:proofErr w:type="gramEnd"/>
      <w:r w:rsidRPr="00CC517E">
        <w:rPr>
          <w:sz w:val="28"/>
          <w:szCs w:val="28"/>
        </w:rPr>
        <w:t xml:space="preserve"> к оценке взрослого (деятельность не изменяется);</w:t>
      </w:r>
    </w:p>
    <w:p w:rsidR="00044014" w:rsidRPr="00CC517E" w:rsidRDefault="00044014" w:rsidP="00044014">
      <w:pPr>
        <w:shd w:val="clear" w:color="auto" w:fill="FFFFFF"/>
        <w:tabs>
          <w:tab w:val="left" w:pos="250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б)</w:t>
      </w:r>
      <w:r w:rsidRPr="00CC517E">
        <w:rPr>
          <w:sz w:val="28"/>
          <w:szCs w:val="28"/>
        </w:rPr>
        <w:tab/>
        <w:t xml:space="preserve">оценка ребенком созданного им изображения: </w:t>
      </w:r>
    </w:p>
    <w:p w:rsidR="00044014" w:rsidRPr="00CC517E" w:rsidRDefault="00044014" w:rsidP="00044014">
      <w:pPr>
        <w:shd w:val="clear" w:color="auto" w:fill="FFFFFF"/>
        <w:tabs>
          <w:tab w:val="left" w:pos="250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адекватна;</w:t>
      </w:r>
    </w:p>
    <w:p w:rsidR="00044014" w:rsidRPr="00CC517E" w:rsidRDefault="00044014" w:rsidP="00044014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неадекватна (завышенная, заниженная);</w:t>
      </w:r>
    </w:p>
    <w:p w:rsidR="00044014" w:rsidRPr="00CC517E" w:rsidRDefault="00044014" w:rsidP="00044014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отсутствует;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в) эмоциональное отношение к деятельности: насколько ярко (сильно, средне, безразлично) ребенок относится:</w:t>
      </w:r>
    </w:p>
    <w:p w:rsidR="00044014" w:rsidRPr="00CC517E" w:rsidRDefault="00044014" w:rsidP="00044014">
      <w:pPr>
        <w:shd w:val="clear" w:color="auto" w:fill="FFFFFF"/>
        <w:tabs>
          <w:tab w:val="left" w:pos="22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к предложенному заданию;</w:t>
      </w:r>
    </w:p>
    <w:p w:rsidR="00044014" w:rsidRPr="00CC517E" w:rsidRDefault="00044014" w:rsidP="00044014">
      <w:pPr>
        <w:shd w:val="clear" w:color="auto" w:fill="FFFFFF"/>
        <w:tabs>
          <w:tab w:val="left" w:pos="22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к процессу деятельности;</w:t>
      </w:r>
    </w:p>
    <w:p w:rsidR="00044014" w:rsidRPr="00CC517E" w:rsidRDefault="00044014" w:rsidP="00044014">
      <w:pPr>
        <w:shd w:val="clear" w:color="auto" w:fill="FFFFFF"/>
        <w:tabs>
          <w:tab w:val="left" w:pos="22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к продукту собственной деятельности.</w:t>
      </w:r>
    </w:p>
    <w:p w:rsidR="00044014" w:rsidRPr="00CC517E" w:rsidRDefault="00044014" w:rsidP="00044014">
      <w:pPr>
        <w:shd w:val="clear" w:color="auto" w:fill="FFFFFF"/>
        <w:tabs>
          <w:tab w:val="left" w:pos="274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CC517E">
        <w:rPr>
          <w:b/>
          <w:bCs/>
          <w:sz w:val="28"/>
          <w:szCs w:val="28"/>
        </w:rPr>
        <w:t>3.</w:t>
      </w:r>
      <w:r w:rsidRPr="00CC517E">
        <w:rPr>
          <w:b/>
          <w:bCs/>
          <w:sz w:val="28"/>
          <w:szCs w:val="28"/>
        </w:rPr>
        <w:tab/>
        <w:t>Уровень самостоятельности:</w:t>
      </w:r>
    </w:p>
    <w:p w:rsidR="00044014" w:rsidRPr="00CC517E" w:rsidRDefault="00044014" w:rsidP="00044014">
      <w:pPr>
        <w:shd w:val="clear" w:color="auto" w:fill="FFFFFF"/>
        <w:tabs>
          <w:tab w:val="left" w:pos="226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выполняет задание самостоятельно, без педагога, в случае необходимости обращается с вопросами;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- требуется незначительная помощь, с вопросами взрослому обращается редко; 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- необходима поддержка и стимуляция деятельности со стороны взрослого, сам с вопросами к взлому не обращается.</w:t>
      </w:r>
    </w:p>
    <w:p w:rsidR="00044014" w:rsidRPr="00CC517E" w:rsidRDefault="00044014" w:rsidP="00044014">
      <w:pPr>
        <w:shd w:val="clear" w:color="auto" w:fill="FFFFFF"/>
        <w:tabs>
          <w:tab w:val="left" w:pos="274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CC517E">
        <w:rPr>
          <w:b/>
          <w:bCs/>
          <w:sz w:val="28"/>
          <w:szCs w:val="28"/>
        </w:rPr>
        <w:t>4.</w:t>
      </w:r>
      <w:r w:rsidRPr="00CC517E">
        <w:rPr>
          <w:b/>
          <w:bCs/>
          <w:sz w:val="28"/>
          <w:szCs w:val="28"/>
        </w:rPr>
        <w:tab/>
        <w:t>Творчество:</w:t>
      </w:r>
    </w:p>
    <w:p w:rsidR="00044014" w:rsidRPr="00CC517E" w:rsidRDefault="00044014" w:rsidP="00044014">
      <w:pPr>
        <w:shd w:val="clear" w:color="auto" w:fill="FFFFFF"/>
        <w:tabs>
          <w:tab w:val="left" w:pos="245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а)</w:t>
      </w:r>
      <w:r w:rsidRPr="00CC517E">
        <w:rPr>
          <w:sz w:val="28"/>
          <w:szCs w:val="28"/>
        </w:rPr>
        <w:tab/>
        <w:t>самостоятельность замысла;</w:t>
      </w:r>
    </w:p>
    <w:p w:rsidR="00044014" w:rsidRPr="00CC517E" w:rsidRDefault="00044014" w:rsidP="00044014">
      <w:pPr>
        <w:shd w:val="clear" w:color="auto" w:fill="FFFFFF"/>
        <w:tabs>
          <w:tab w:val="left" w:pos="245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lastRenderedPageBreak/>
        <w:t>б)</w:t>
      </w:r>
      <w:r w:rsidRPr="00CC517E">
        <w:rPr>
          <w:sz w:val="28"/>
          <w:szCs w:val="28"/>
        </w:rPr>
        <w:tab/>
        <w:t>оригинальность изображения;</w:t>
      </w:r>
    </w:p>
    <w:p w:rsidR="00044014" w:rsidRPr="00CC517E" w:rsidRDefault="00044014" w:rsidP="00044014">
      <w:pPr>
        <w:shd w:val="clear" w:color="auto" w:fill="FFFFFF"/>
        <w:tabs>
          <w:tab w:val="left" w:pos="245"/>
        </w:tabs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в)</w:t>
      </w:r>
      <w:r w:rsidRPr="00CC517E">
        <w:rPr>
          <w:sz w:val="28"/>
          <w:szCs w:val="28"/>
        </w:rPr>
        <w:tab/>
        <w:t>стремление к наиболее полному раскрытию замысла.</w:t>
      </w:r>
    </w:p>
    <w:p w:rsidR="00044014" w:rsidRPr="00CC517E" w:rsidRDefault="00044014" w:rsidP="00044014">
      <w:pPr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>Оценка детских работ по критерию «творчество» и названным в нем показателям носит, не количествен</w:t>
      </w:r>
      <w:r w:rsidRPr="00CC517E">
        <w:rPr>
          <w:spacing w:val="-1"/>
          <w:sz w:val="28"/>
          <w:szCs w:val="28"/>
        </w:rPr>
        <w:t>ный, а качественный характер и дается в описатель</w:t>
      </w:r>
      <w:r w:rsidRPr="00CC517E">
        <w:rPr>
          <w:spacing w:val="-6"/>
          <w:sz w:val="28"/>
          <w:szCs w:val="28"/>
        </w:rPr>
        <w:t>ной форме.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pacing w:val="-1"/>
          <w:sz w:val="28"/>
          <w:szCs w:val="28"/>
        </w:rPr>
      </w:pPr>
      <w:r w:rsidRPr="00CC517E">
        <w:rPr>
          <w:spacing w:val="5"/>
          <w:sz w:val="28"/>
          <w:szCs w:val="28"/>
        </w:rPr>
        <w:t xml:space="preserve">По всем критериям, имеющим один или два класса показателей, </w:t>
      </w:r>
      <w:r w:rsidRPr="00CC517E">
        <w:rPr>
          <w:spacing w:val="-1"/>
          <w:sz w:val="28"/>
          <w:szCs w:val="28"/>
        </w:rPr>
        <w:t xml:space="preserve">оценка дается по трехбалльной </w:t>
      </w:r>
      <w:r w:rsidRPr="00CC517E">
        <w:rPr>
          <w:spacing w:val="-4"/>
          <w:sz w:val="28"/>
          <w:szCs w:val="28"/>
        </w:rPr>
        <w:t xml:space="preserve">системе: 1-й </w:t>
      </w:r>
      <w:r>
        <w:rPr>
          <w:spacing w:val="-4"/>
          <w:sz w:val="28"/>
          <w:szCs w:val="28"/>
        </w:rPr>
        <w:t>-</w:t>
      </w:r>
      <w:r w:rsidRPr="00CC517E">
        <w:rPr>
          <w:spacing w:val="-4"/>
          <w:sz w:val="28"/>
          <w:szCs w:val="28"/>
        </w:rPr>
        <w:t xml:space="preserve"> 1 балл, 2-й </w:t>
      </w:r>
      <w:r>
        <w:rPr>
          <w:spacing w:val="-4"/>
          <w:sz w:val="28"/>
          <w:szCs w:val="28"/>
        </w:rPr>
        <w:t>-</w:t>
      </w:r>
      <w:r w:rsidRPr="00CC517E">
        <w:rPr>
          <w:spacing w:val="-4"/>
          <w:sz w:val="28"/>
          <w:szCs w:val="28"/>
        </w:rPr>
        <w:t xml:space="preserve"> 2 балла, 3-й </w:t>
      </w:r>
      <w:r>
        <w:rPr>
          <w:spacing w:val="-4"/>
          <w:sz w:val="28"/>
          <w:szCs w:val="28"/>
        </w:rPr>
        <w:t>-</w:t>
      </w:r>
      <w:r w:rsidRPr="00CC517E">
        <w:rPr>
          <w:spacing w:val="-4"/>
          <w:sz w:val="28"/>
          <w:szCs w:val="28"/>
        </w:rPr>
        <w:t xml:space="preserve">3 балла. </w:t>
      </w:r>
      <w:r w:rsidRPr="00CC517E">
        <w:rPr>
          <w:spacing w:val="-1"/>
          <w:sz w:val="28"/>
          <w:szCs w:val="28"/>
        </w:rPr>
        <w:t>Например, критерий «передача формы»: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CC517E">
        <w:rPr>
          <w:spacing w:val="-1"/>
          <w:sz w:val="28"/>
          <w:szCs w:val="28"/>
        </w:rPr>
        <w:t xml:space="preserve">- </w:t>
      </w:r>
      <w:r w:rsidRPr="00CC517E">
        <w:rPr>
          <w:spacing w:val="-4"/>
          <w:sz w:val="28"/>
          <w:szCs w:val="28"/>
        </w:rPr>
        <w:t xml:space="preserve">форма передана точно </w:t>
      </w:r>
      <w:r>
        <w:rPr>
          <w:spacing w:val="-4"/>
          <w:sz w:val="28"/>
          <w:szCs w:val="28"/>
        </w:rPr>
        <w:t>-</w:t>
      </w:r>
      <w:r w:rsidRPr="00CC517E">
        <w:rPr>
          <w:spacing w:val="-4"/>
          <w:sz w:val="28"/>
          <w:szCs w:val="28"/>
        </w:rPr>
        <w:t xml:space="preserve"> 3 балла; 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pacing w:val="-4"/>
          <w:sz w:val="28"/>
          <w:szCs w:val="28"/>
        </w:rPr>
        <w:t>-</w:t>
      </w:r>
      <w:r w:rsidRPr="00CC517E">
        <w:rPr>
          <w:sz w:val="28"/>
          <w:szCs w:val="28"/>
        </w:rPr>
        <w:t xml:space="preserve"> есть незначительные искажения </w:t>
      </w:r>
      <w:r>
        <w:rPr>
          <w:sz w:val="28"/>
          <w:szCs w:val="28"/>
        </w:rPr>
        <w:t>-</w:t>
      </w:r>
      <w:r w:rsidRPr="00CC517E">
        <w:rPr>
          <w:sz w:val="28"/>
          <w:szCs w:val="28"/>
        </w:rPr>
        <w:t xml:space="preserve"> 2 балла;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pacing w:val="15"/>
          <w:sz w:val="28"/>
          <w:szCs w:val="28"/>
        </w:rPr>
      </w:pPr>
      <w:r w:rsidRPr="00CC517E">
        <w:rPr>
          <w:iCs/>
          <w:spacing w:val="-2"/>
          <w:sz w:val="28"/>
          <w:szCs w:val="28"/>
        </w:rPr>
        <w:t xml:space="preserve">- </w:t>
      </w:r>
      <w:r w:rsidRPr="00CC517E">
        <w:rPr>
          <w:i/>
          <w:iCs/>
          <w:spacing w:val="-2"/>
          <w:sz w:val="28"/>
          <w:szCs w:val="28"/>
        </w:rPr>
        <w:t xml:space="preserve"> </w:t>
      </w:r>
      <w:r w:rsidRPr="00CC517E">
        <w:rPr>
          <w:spacing w:val="-2"/>
          <w:sz w:val="28"/>
          <w:szCs w:val="28"/>
        </w:rPr>
        <w:t xml:space="preserve">искажения значительные, форма не удалась </w:t>
      </w:r>
      <w:r>
        <w:rPr>
          <w:spacing w:val="-2"/>
          <w:sz w:val="28"/>
          <w:szCs w:val="28"/>
        </w:rPr>
        <w:t>-</w:t>
      </w:r>
      <w:r w:rsidRPr="00CC517E">
        <w:rPr>
          <w:spacing w:val="-2"/>
          <w:sz w:val="28"/>
          <w:szCs w:val="28"/>
        </w:rPr>
        <w:t xml:space="preserve"> 1 </w:t>
      </w:r>
      <w:r w:rsidRPr="00CC517E">
        <w:rPr>
          <w:spacing w:val="15"/>
          <w:sz w:val="28"/>
          <w:szCs w:val="28"/>
        </w:rPr>
        <w:t>балл.</w:t>
      </w:r>
    </w:p>
    <w:p w:rsidR="00044014" w:rsidRPr="00CC517E" w:rsidRDefault="00044014" w:rsidP="0004401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CC517E">
        <w:rPr>
          <w:sz w:val="28"/>
          <w:szCs w:val="28"/>
        </w:rPr>
        <w:t xml:space="preserve">Каждая из этих подгрупп будет отнесена к высшему, среднему и низшему уровню (по числу набранных баллов). </w:t>
      </w:r>
    </w:p>
    <w:p w:rsidR="00044014" w:rsidRPr="00CC517E" w:rsidRDefault="00044014" w:rsidP="00044014">
      <w:pPr>
        <w:tabs>
          <w:tab w:val="left" w:pos="9072"/>
        </w:tabs>
        <w:spacing w:line="360" w:lineRule="auto"/>
        <w:rPr>
          <w:bCs/>
          <w:sz w:val="28"/>
          <w:szCs w:val="28"/>
        </w:rPr>
        <w:sectPr w:rsidR="00044014" w:rsidRPr="00CC517E" w:rsidSect="006306DF">
          <w:pgSz w:w="11906" w:h="16838"/>
          <w:pgMar w:top="1134" w:right="1588" w:bottom="1418" w:left="1588" w:header="850" w:footer="850" w:gutter="0"/>
          <w:cols w:space="708"/>
          <w:docGrid w:linePitch="360"/>
        </w:sectPr>
      </w:pPr>
    </w:p>
    <w:p w:rsidR="00044014" w:rsidRDefault="00044014"/>
    <w:sectPr w:rsidR="00044014" w:rsidSect="006B7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B24"/>
    <w:multiLevelType w:val="hybridMultilevel"/>
    <w:tmpl w:val="211C89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E80C91"/>
    <w:multiLevelType w:val="hybridMultilevel"/>
    <w:tmpl w:val="A04AC8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BD6055"/>
    <w:multiLevelType w:val="hybridMultilevel"/>
    <w:tmpl w:val="D70C74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61605B"/>
    <w:multiLevelType w:val="hybridMultilevel"/>
    <w:tmpl w:val="AB4A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93088"/>
    <w:multiLevelType w:val="hybridMultilevel"/>
    <w:tmpl w:val="FAA2DB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7B5919"/>
    <w:multiLevelType w:val="hybridMultilevel"/>
    <w:tmpl w:val="292A98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D83D43"/>
    <w:multiLevelType w:val="hybridMultilevel"/>
    <w:tmpl w:val="C8B8D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33468"/>
    <w:multiLevelType w:val="hybridMultilevel"/>
    <w:tmpl w:val="7AEAC48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8">
    <w:nsid w:val="659675D1"/>
    <w:multiLevelType w:val="hybridMultilevel"/>
    <w:tmpl w:val="B9BE5A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9A65AE"/>
    <w:multiLevelType w:val="hybridMultilevel"/>
    <w:tmpl w:val="187C9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CC300C"/>
    <w:multiLevelType w:val="hybridMultilevel"/>
    <w:tmpl w:val="8B34D35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80C7A"/>
    <w:multiLevelType w:val="hybridMultilevel"/>
    <w:tmpl w:val="B0E606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14"/>
    <w:rsid w:val="00044014"/>
    <w:rsid w:val="0005091F"/>
    <w:rsid w:val="00122589"/>
    <w:rsid w:val="001C7A5C"/>
    <w:rsid w:val="001D1A83"/>
    <w:rsid w:val="00271DC6"/>
    <w:rsid w:val="002A0F35"/>
    <w:rsid w:val="002E57DF"/>
    <w:rsid w:val="003C4F19"/>
    <w:rsid w:val="005A4CDC"/>
    <w:rsid w:val="005A7D27"/>
    <w:rsid w:val="005F174F"/>
    <w:rsid w:val="00654C57"/>
    <w:rsid w:val="00682A0F"/>
    <w:rsid w:val="006B7D3D"/>
    <w:rsid w:val="00A734C9"/>
    <w:rsid w:val="00A96E6B"/>
    <w:rsid w:val="00B573A9"/>
    <w:rsid w:val="00BE4527"/>
    <w:rsid w:val="00C07AED"/>
    <w:rsid w:val="00CC3F5F"/>
    <w:rsid w:val="00D208F1"/>
    <w:rsid w:val="00D540DF"/>
    <w:rsid w:val="00DC5831"/>
    <w:rsid w:val="00E10BC3"/>
    <w:rsid w:val="00EB6EF9"/>
    <w:rsid w:val="00FA7C7E"/>
    <w:rsid w:val="00FB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44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440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044014"/>
    <w:pPr>
      <w:spacing w:before="240" w:after="60"/>
      <w:outlineLvl w:val="5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044014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34C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44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4401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440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44014"/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lock Text"/>
    <w:basedOn w:val="a"/>
    <w:rsid w:val="00044014"/>
    <w:pPr>
      <w:shd w:val="clear" w:color="auto" w:fill="FFFFFF"/>
      <w:spacing w:before="221"/>
      <w:ind w:left="24" w:right="14" w:firstLine="360"/>
      <w:jc w:val="both"/>
    </w:pPr>
    <w:rPr>
      <w:b/>
      <w:bCs/>
      <w:color w:val="000000"/>
      <w:sz w:val="28"/>
      <w:szCs w:val="18"/>
    </w:rPr>
  </w:style>
  <w:style w:type="paragraph" w:styleId="21">
    <w:name w:val="Body Text Indent 2"/>
    <w:basedOn w:val="a"/>
    <w:link w:val="22"/>
    <w:rsid w:val="00044014"/>
    <w:pPr>
      <w:autoSpaceDE w:val="0"/>
      <w:autoSpaceDN w:val="0"/>
      <w:ind w:left="3538"/>
      <w:jc w:val="center"/>
      <w:outlineLvl w:val="0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0440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044014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0440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uiPriority w:val="22"/>
    <w:qFormat/>
    <w:rsid w:val="00FA7C7E"/>
    <w:rPr>
      <w:b/>
      <w:bCs/>
    </w:rPr>
  </w:style>
  <w:style w:type="character" w:styleId="a8">
    <w:name w:val="Emphasis"/>
    <w:qFormat/>
    <w:rsid w:val="00FA7C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44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440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044014"/>
    <w:pPr>
      <w:spacing w:before="240" w:after="60"/>
      <w:outlineLvl w:val="5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044014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34C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44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4401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440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44014"/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lock Text"/>
    <w:basedOn w:val="a"/>
    <w:rsid w:val="00044014"/>
    <w:pPr>
      <w:shd w:val="clear" w:color="auto" w:fill="FFFFFF"/>
      <w:spacing w:before="221"/>
      <w:ind w:left="24" w:right="14" w:firstLine="360"/>
      <w:jc w:val="both"/>
    </w:pPr>
    <w:rPr>
      <w:b/>
      <w:bCs/>
      <w:color w:val="000000"/>
      <w:sz w:val="28"/>
      <w:szCs w:val="18"/>
    </w:rPr>
  </w:style>
  <w:style w:type="paragraph" w:styleId="21">
    <w:name w:val="Body Text Indent 2"/>
    <w:basedOn w:val="a"/>
    <w:link w:val="22"/>
    <w:rsid w:val="00044014"/>
    <w:pPr>
      <w:autoSpaceDE w:val="0"/>
      <w:autoSpaceDN w:val="0"/>
      <w:ind w:left="3538"/>
      <w:jc w:val="center"/>
      <w:outlineLvl w:val="0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0440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044014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0440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uiPriority w:val="22"/>
    <w:qFormat/>
    <w:rsid w:val="00FA7C7E"/>
    <w:rPr>
      <w:b/>
      <w:bCs/>
    </w:rPr>
  </w:style>
  <w:style w:type="character" w:styleId="a8">
    <w:name w:val="Emphasis"/>
    <w:qFormat/>
    <w:rsid w:val="00FA7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6243</Words>
  <Characters>35591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SalyutnovaVI</dc:creator>
  <cp:lastModifiedBy>Салютнова Виктория Игоревна</cp:lastModifiedBy>
  <cp:revision>3</cp:revision>
  <dcterms:created xsi:type="dcterms:W3CDTF">2021-10-29T08:40:00Z</dcterms:created>
  <dcterms:modified xsi:type="dcterms:W3CDTF">2021-10-29T08:42:00Z</dcterms:modified>
</cp:coreProperties>
</file>