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58" w:rsidRDefault="0014614B">
      <w:pPr>
        <w:rPr>
          <w:rFonts w:ascii="Times New Roman" w:hAnsi="Times New Roman" w:cs="Times New Roman"/>
          <w:b/>
          <w:sz w:val="28"/>
          <w:szCs w:val="28"/>
        </w:rPr>
      </w:pPr>
      <w:r w:rsidRPr="0014614B">
        <w:rPr>
          <w:rFonts w:ascii="Times New Roman" w:hAnsi="Times New Roman" w:cs="Times New Roman"/>
          <w:sz w:val="28"/>
          <w:szCs w:val="28"/>
        </w:rPr>
        <w:t xml:space="preserve">Раздел: </w:t>
      </w:r>
      <w:r w:rsidRPr="0014614B">
        <w:rPr>
          <w:rFonts w:ascii="Times New Roman" w:hAnsi="Times New Roman" w:cs="Times New Roman"/>
          <w:b/>
          <w:sz w:val="28"/>
          <w:szCs w:val="28"/>
        </w:rPr>
        <w:t>Проблемы профессионального здоровья</w:t>
      </w:r>
    </w:p>
    <w:p w:rsidR="0014614B" w:rsidRDefault="0014614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614B">
        <w:rPr>
          <w:rFonts w:ascii="Times New Roman" w:hAnsi="Times New Roman" w:cs="Times New Roman"/>
          <w:b/>
          <w:i/>
          <w:sz w:val="28"/>
          <w:szCs w:val="28"/>
        </w:rPr>
        <w:t>Вопросы для изучения</w:t>
      </w:r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>1. Влияние образа жизни на психологическое здоровье человека.</w:t>
      </w:r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>2. Понятие профессионального здоровья.</w:t>
      </w:r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>3. Понятие успешности в профессии. Критерии успешности.</w:t>
      </w:r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>4. Влияние деятельности в особых и экстремальных условиях на психологическое здоровье человека.</w:t>
      </w:r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>5. Факторы профессионального выгорания.</w:t>
      </w:r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 xml:space="preserve">6. Последствия выгорания для психологического здоровья человека. </w:t>
      </w:r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>7. Личностные и поведенческие ресурсы преодоления выгорания.</w:t>
      </w:r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>8. Профессиональная деформация личности и ее влияние на психологическое здоровье.</w:t>
      </w:r>
    </w:p>
    <w:p w:rsidR="0014614B" w:rsidRPr="00F54E58" w:rsidRDefault="0014614B" w:rsidP="0014614B">
      <w:pPr>
        <w:rPr>
          <w:rFonts w:ascii="Times New Roman" w:hAnsi="Times New Roman" w:cs="Times New Roman"/>
          <w:b/>
          <w:sz w:val="24"/>
          <w:szCs w:val="24"/>
        </w:rPr>
      </w:pPr>
      <w:r w:rsidRPr="00F54E58">
        <w:rPr>
          <w:rFonts w:ascii="Times New Roman" w:hAnsi="Times New Roman" w:cs="Times New Roman"/>
          <w:b/>
          <w:sz w:val="24"/>
          <w:szCs w:val="24"/>
        </w:rPr>
        <w:t>Л</w:t>
      </w:r>
      <w:r w:rsidRPr="00F54E58">
        <w:rPr>
          <w:rFonts w:ascii="Times New Roman" w:hAnsi="Times New Roman" w:cs="Times New Roman"/>
          <w:b/>
          <w:sz w:val="24"/>
          <w:szCs w:val="24"/>
        </w:rPr>
        <w:t>итература:</w:t>
      </w:r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 xml:space="preserve">Психология </w:t>
      </w:r>
      <w:proofErr w:type="gramStart"/>
      <w:r w:rsidRPr="00F54E58">
        <w:rPr>
          <w:rFonts w:ascii="Times New Roman" w:hAnsi="Times New Roman" w:cs="Times New Roman"/>
          <w:sz w:val="24"/>
          <w:szCs w:val="24"/>
        </w:rPr>
        <w:t>здоровья :</w:t>
      </w:r>
      <w:proofErr w:type="gramEnd"/>
      <w:r w:rsidRPr="00F54E58">
        <w:rPr>
          <w:rFonts w:ascii="Times New Roman" w:hAnsi="Times New Roman" w:cs="Times New Roman"/>
          <w:sz w:val="24"/>
          <w:szCs w:val="24"/>
        </w:rPr>
        <w:t xml:space="preserve"> учеб. / под ред. Г. С. Никифорова. - </w:t>
      </w:r>
      <w:proofErr w:type="gramStart"/>
      <w:r w:rsidRPr="00F54E58">
        <w:rPr>
          <w:rFonts w:ascii="Times New Roman" w:hAnsi="Times New Roman" w:cs="Times New Roman"/>
          <w:sz w:val="24"/>
          <w:szCs w:val="24"/>
        </w:rPr>
        <w:t>Москва ;</w:t>
      </w:r>
      <w:proofErr w:type="gramEnd"/>
      <w:r w:rsidRPr="00F54E58">
        <w:rPr>
          <w:rFonts w:ascii="Times New Roman" w:hAnsi="Times New Roman" w:cs="Times New Roman"/>
          <w:sz w:val="24"/>
          <w:szCs w:val="24"/>
        </w:rPr>
        <w:t xml:space="preserve"> Санкт-Петербург, 2006. </w:t>
      </w:r>
      <w:hyperlink r:id="rId5" w:history="1">
        <w:r w:rsidRPr="00F54E58">
          <w:rPr>
            <w:rStyle w:val="a3"/>
            <w:rFonts w:ascii="Times New Roman" w:hAnsi="Times New Roman" w:cs="Times New Roman"/>
            <w:sz w:val="24"/>
            <w:szCs w:val="24"/>
          </w:rPr>
          <w:t>https://www.klex.ru/9aw</w:t>
        </w:r>
      </w:hyperlink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 xml:space="preserve">Практикум по психологии здоровья/ под ред. Г.С. Никифорова.  </w:t>
      </w:r>
      <w:hyperlink r:id="rId6" w:history="1">
        <w:r w:rsidRPr="00F54E58">
          <w:rPr>
            <w:rStyle w:val="a3"/>
            <w:rFonts w:ascii="Times New Roman" w:hAnsi="Times New Roman" w:cs="Times New Roman"/>
            <w:sz w:val="24"/>
            <w:szCs w:val="24"/>
          </w:rPr>
          <w:t>https://www.klex.ru/3ls</w:t>
        </w:r>
      </w:hyperlink>
    </w:p>
    <w:p w:rsidR="00F54E58" w:rsidRPr="00F54E58" w:rsidRDefault="00F54E58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 xml:space="preserve">Журавлев А.Л. Стресс, выгорание, </w:t>
      </w:r>
      <w:proofErr w:type="spellStart"/>
      <w:r w:rsidRPr="00F54E58">
        <w:rPr>
          <w:rFonts w:ascii="Times New Roman" w:hAnsi="Times New Roman" w:cs="Times New Roman"/>
          <w:sz w:val="24"/>
          <w:szCs w:val="24"/>
        </w:rPr>
        <w:t>совладание</w:t>
      </w:r>
      <w:proofErr w:type="spellEnd"/>
      <w:r w:rsidRPr="00F54E58">
        <w:rPr>
          <w:rFonts w:ascii="Times New Roman" w:hAnsi="Times New Roman" w:cs="Times New Roman"/>
          <w:sz w:val="24"/>
          <w:szCs w:val="24"/>
        </w:rPr>
        <w:t xml:space="preserve"> в современном контексте. </w:t>
      </w:r>
      <w:hyperlink r:id="rId7" w:history="1">
        <w:r w:rsidRPr="00F54E58">
          <w:rPr>
            <w:rStyle w:val="a3"/>
            <w:rFonts w:ascii="Times New Roman" w:hAnsi="Times New Roman" w:cs="Times New Roman"/>
            <w:sz w:val="24"/>
            <w:szCs w:val="24"/>
          </w:rPr>
          <w:t>https://www.klex.ru/k1k</w:t>
        </w:r>
      </w:hyperlink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4E58">
        <w:rPr>
          <w:rFonts w:ascii="Times New Roman" w:hAnsi="Times New Roman" w:cs="Times New Roman"/>
          <w:sz w:val="24"/>
          <w:szCs w:val="24"/>
        </w:rPr>
        <w:t>Безносов</w:t>
      </w:r>
      <w:proofErr w:type="spellEnd"/>
      <w:r w:rsidRPr="00F54E58">
        <w:rPr>
          <w:rFonts w:ascii="Times New Roman" w:hAnsi="Times New Roman" w:cs="Times New Roman"/>
          <w:sz w:val="24"/>
          <w:szCs w:val="24"/>
        </w:rPr>
        <w:t xml:space="preserve"> С.П. Профессиональная деформация личности. </w:t>
      </w:r>
      <w:hyperlink r:id="rId8" w:history="1">
        <w:r w:rsidRPr="00F54E58">
          <w:rPr>
            <w:rStyle w:val="a3"/>
            <w:rFonts w:ascii="Times New Roman" w:hAnsi="Times New Roman" w:cs="Times New Roman"/>
            <w:sz w:val="24"/>
            <w:szCs w:val="24"/>
          </w:rPr>
          <w:t>https://www.klex.ru/8ed</w:t>
        </w:r>
      </w:hyperlink>
    </w:p>
    <w:p w:rsidR="0014614B" w:rsidRPr="00F54E58" w:rsidRDefault="0014614B" w:rsidP="0014614B">
      <w:pPr>
        <w:rPr>
          <w:rFonts w:ascii="Times New Roman" w:hAnsi="Times New Roman" w:cs="Times New Roman"/>
          <w:sz w:val="24"/>
          <w:szCs w:val="24"/>
        </w:rPr>
      </w:pPr>
      <w:r w:rsidRPr="00F54E58">
        <w:rPr>
          <w:rFonts w:ascii="Times New Roman" w:hAnsi="Times New Roman" w:cs="Times New Roman"/>
          <w:sz w:val="24"/>
          <w:szCs w:val="24"/>
        </w:rPr>
        <w:t xml:space="preserve">Лекция. Эмоциональное выгорание. Как с ним бороться? </w:t>
      </w:r>
      <w:hyperlink r:id="rId9" w:history="1">
        <w:r w:rsidRPr="00F54E58">
          <w:rPr>
            <w:rStyle w:val="a3"/>
            <w:rFonts w:ascii="Times New Roman" w:hAnsi="Times New Roman" w:cs="Times New Roman"/>
            <w:sz w:val="24"/>
            <w:szCs w:val="24"/>
          </w:rPr>
          <w:t>https://rideo.tv/video/86686/</w:t>
        </w:r>
      </w:hyperlink>
    </w:p>
    <w:p w:rsidR="0014614B" w:rsidRPr="00F54E58" w:rsidRDefault="00F54E58" w:rsidP="001461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4E58">
        <w:rPr>
          <w:rFonts w:ascii="Times New Roman" w:hAnsi="Times New Roman" w:cs="Times New Roman"/>
          <w:sz w:val="24"/>
          <w:szCs w:val="24"/>
        </w:rPr>
        <w:t>Тараянц</w:t>
      </w:r>
      <w:proofErr w:type="spellEnd"/>
      <w:r w:rsidRPr="00F54E58">
        <w:rPr>
          <w:rFonts w:ascii="Times New Roman" w:hAnsi="Times New Roman" w:cs="Times New Roman"/>
          <w:sz w:val="24"/>
          <w:szCs w:val="24"/>
        </w:rPr>
        <w:t xml:space="preserve"> А.В.</w:t>
      </w:r>
      <w:r w:rsidRPr="00F54E58">
        <w:rPr>
          <w:rFonts w:ascii="Times New Roman" w:hAnsi="Times New Roman" w:cs="Times New Roman"/>
          <w:sz w:val="24"/>
          <w:szCs w:val="24"/>
        </w:rPr>
        <w:t xml:space="preserve"> </w:t>
      </w:r>
      <w:r w:rsidR="0014614B" w:rsidRPr="00F54E58">
        <w:rPr>
          <w:rFonts w:ascii="Times New Roman" w:hAnsi="Times New Roman" w:cs="Times New Roman"/>
          <w:sz w:val="24"/>
          <w:szCs w:val="24"/>
        </w:rPr>
        <w:t xml:space="preserve">Профилактика синдрома эмоционального выгорания и </w:t>
      </w:r>
      <w:proofErr w:type="spellStart"/>
      <w:r w:rsidR="0014614B" w:rsidRPr="00F54E58">
        <w:rPr>
          <w:rFonts w:ascii="Times New Roman" w:hAnsi="Times New Roman" w:cs="Times New Roman"/>
          <w:sz w:val="24"/>
          <w:szCs w:val="24"/>
        </w:rPr>
        <w:t>дезорганизующих</w:t>
      </w:r>
      <w:proofErr w:type="spellEnd"/>
      <w:r w:rsidR="0014614B" w:rsidRPr="00F54E58">
        <w:rPr>
          <w:rFonts w:ascii="Times New Roman" w:hAnsi="Times New Roman" w:cs="Times New Roman"/>
          <w:sz w:val="24"/>
          <w:szCs w:val="24"/>
        </w:rPr>
        <w:t xml:space="preserve"> последствий психосоциального стресса у современных жителей </w:t>
      </w:r>
      <w:proofErr w:type="spellStart"/>
      <w:r w:rsidR="0014614B" w:rsidRPr="00F54E58">
        <w:rPr>
          <w:rFonts w:ascii="Times New Roman" w:hAnsi="Times New Roman" w:cs="Times New Roman"/>
          <w:sz w:val="24"/>
          <w:szCs w:val="24"/>
        </w:rPr>
        <w:t>мегаполиса</w:t>
      </w:r>
      <w:r w:rsidRPr="00F54E58">
        <w:rPr>
          <w:rFonts w:ascii="Times New Roman" w:hAnsi="Times New Roman" w:cs="Times New Roman"/>
          <w:sz w:val="24"/>
          <w:szCs w:val="24"/>
        </w:rPr>
        <w:t>.</w:t>
      </w:r>
      <w:r w:rsidR="0014614B" w:rsidRPr="00F54E58">
        <w:rPr>
          <w:rFonts w:ascii="Times New Roman" w:hAnsi="Times New Roman" w:cs="Times New Roman"/>
          <w:sz w:val="24"/>
          <w:szCs w:val="24"/>
        </w:rPr>
        <w:t>Статья</w:t>
      </w:r>
      <w:proofErr w:type="spellEnd"/>
      <w:r w:rsidR="0014614B" w:rsidRPr="00F54E58">
        <w:rPr>
          <w:rFonts w:ascii="Times New Roman" w:hAnsi="Times New Roman" w:cs="Times New Roman"/>
          <w:sz w:val="24"/>
          <w:szCs w:val="24"/>
        </w:rPr>
        <w:t xml:space="preserve"> из рецензируемого сборника научных трудов «Проблемы и вопросы современной науки» № 2(3), Июнь 2019.</w:t>
      </w:r>
      <w:r w:rsidRPr="00F54E58">
        <w:rPr>
          <w:sz w:val="24"/>
          <w:szCs w:val="24"/>
        </w:rPr>
        <w:t xml:space="preserve"> </w:t>
      </w:r>
      <w:hyperlink r:id="rId10" w:history="1">
        <w:r w:rsidRPr="00F54E58">
          <w:rPr>
            <w:rStyle w:val="a3"/>
            <w:rFonts w:ascii="Times New Roman" w:hAnsi="Times New Roman" w:cs="Times New Roman"/>
            <w:sz w:val="24"/>
            <w:szCs w:val="24"/>
          </w:rPr>
          <w:t>https://www.klex.ru/sw9</w:t>
        </w:r>
      </w:hyperlink>
    </w:p>
    <w:p w:rsidR="00F54E58" w:rsidRPr="00F54E58" w:rsidRDefault="00F54E58" w:rsidP="00F54E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Задание: </w:t>
      </w:r>
      <w:r w:rsidRPr="00F5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Выполните на выбор </w:t>
      </w:r>
      <w:r w:rsidRPr="00F54E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</w:t>
      </w:r>
      <w:r w:rsidRPr="00F54E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из предложенных</w:t>
      </w:r>
      <w:r w:rsidRPr="00F5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заданий. Подготовьте 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свободной форме и разместите в личном кабинете студента для проверки.</w:t>
      </w:r>
    </w:p>
    <w:p w:rsidR="00F54E58" w:rsidRPr="00F54E58" w:rsidRDefault="00F54E58" w:rsidP="00F54E58">
      <w:pPr>
        <w:numPr>
          <w:ilvl w:val="0"/>
          <w:numId w:val="1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Подберите комплекс психодиагностических методик, позволяющих оценить психологическое здоровье личности с учетом параметров образа жизни. </w:t>
      </w:r>
    </w:p>
    <w:p w:rsidR="00F54E58" w:rsidRPr="00F54E58" w:rsidRDefault="00F54E58" w:rsidP="00F54E58">
      <w:pPr>
        <w:numPr>
          <w:ilvl w:val="0"/>
          <w:numId w:val="1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рефлексии теоретического материала составьте индивидуальную программу </w:t>
      </w:r>
      <w:proofErr w:type="gramStart"/>
      <w:r w:rsidRPr="00F54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 психологического</w:t>
      </w:r>
      <w:proofErr w:type="gramEnd"/>
      <w:r w:rsidRPr="00F5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с учетом параметров индивидуального образа жизни.</w:t>
      </w:r>
    </w:p>
    <w:p w:rsidR="00F54E58" w:rsidRPr="00F54E58" w:rsidRDefault="00F54E58" w:rsidP="00F54E58">
      <w:pPr>
        <w:numPr>
          <w:ilvl w:val="0"/>
          <w:numId w:val="1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рекомендации по профилактике профессионального выгорания в одной из профессиональных сфер (на выбор) и обоснуйте их целесообразность и эффективность.</w:t>
      </w:r>
    </w:p>
    <w:p w:rsidR="0014614B" w:rsidRPr="00F54E58" w:rsidRDefault="0014614B" w:rsidP="0014614B">
      <w:pPr>
        <w:rPr>
          <w:rFonts w:ascii="Times New Roman" w:hAnsi="Times New Roman" w:cs="Times New Roman"/>
          <w:sz w:val="28"/>
          <w:szCs w:val="28"/>
        </w:rPr>
      </w:pPr>
    </w:p>
    <w:p w:rsidR="0014614B" w:rsidRPr="00F54E58" w:rsidRDefault="0014614B" w:rsidP="001461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614B" w:rsidRPr="00F5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9071D"/>
    <w:multiLevelType w:val="hybridMultilevel"/>
    <w:tmpl w:val="C7C66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59"/>
    <w:rsid w:val="001312A7"/>
    <w:rsid w:val="0014614B"/>
    <w:rsid w:val="00940759"/>
    <w:rsid w:val="00C11A6F"/>
    <w:rsid w:val="00F5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14A97-A5A7-4D04-B793-95A728B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x.ru/8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lex.ru/k1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x.ru/3l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lex.ru/9aw" TargetMode="External"/><Relationship Id="rId10" Type="http://schemas.openxmlformats.org/officeDocument/2006/relationships/hyperlink" Target="https://www.klex.ru/sw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deo.tv/video/866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2</cp:revision>
  <dcterms:created xsi:type="dcterms:W3CDTF">2020-03-24T02:20:00Z</dcterms:created>
  <dcterms:modified xsi:type="dcterms:W3CDTF">2020-03-24T02:35:00Z</dcterms:modified>
</cp:coreProperties>
</file>