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5D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Психология толерантности </w:t>
      </w:r>
    </w:p>
    <w:p w:rsidR="00A2692E" w:rsidRDefault="003918E3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22.04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485795" w:rsidRPr="00485795" w:rsidRDefault="00485795" w:rsidP="00485795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795">
        <w:rPr>
          <w:rFonts w:ascii="Times New Roman" w:hAnsi="Times New Roman" w:cs="Times New Roman"/>
          <w:b/>
          <w:sz w:val="28"/>
          <w:szCs w:val="28"/>
        </w:rPr>
        <w:t>1. Решите ситуационную задачу</w:t>
      </w:r>
    </w:p>
    <w:p w:rsidR="00485795" w:rsidRPr="00485795" w:rsidRDefault="000A218D" w:rsidP="00485795">
      <w:pPr>
        <w:pStyle w:val="a5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 </w:t>
      </w:r>
      <w:r w:rsidR="00485795" w:rsidRPr="00485795">
        <w:rPr>
          <w:rFonts w:ascii="Times New Roman" w:eastAsia="Calibri" w:hAnsi="Times New Roman"/>
          <w:sz w:val="28"/>
          <w:szCs w:val="28"/>
          <w:lang w:eastAsia="en-US"/>
        </w:rPr>
        <w:t xml:space="preserve">Ситуация.  В 7 класс пришел ребенок из семьи мигрантов – новый ученик Алан </w:t>
      </w:r>
      <w:proofErr w:type="spellStart"/>
      <w:r w:rsidR="00485795" w:rsidRPr="00485795">
        <w:rPr>
          <w:rFonts w:ascii="Times New Roman" w:eastAsia="Calibri" w:hAnsi="Times New Roman"/>
          <w:sz w:val="28"/>
          <w:szCs w:val="28"/>
          <w:lang w:eastAsia="en-US"/>
        </w:rPr>
        <w:t>Бероев</w:t>
      </w:r>
      <w:proofErr w:type="spellEnd"/>
      <w:r w:rsidR="00485795" w:rsidRPr="00485795">
        <w:rPr>
          <w:rFonts w:ascii="Times New Roman" w:eastAsia="Calibri" w:hAnsi="Times New Roman"/>
          <w:sz w:val="28"/>
          <w:szCs w:val="28"/>
          <w:lang w:eastAsia="en-US"/>
        </w:rPr>
        <w:t xml:space="preserve">. Его семья приехала из Чечни. Алан плохо владеет русским языком, так как в семье чаще говорят на </w:t>
      </w:r>
      <w:proofErr w:type="gramStart"/>
      <w:r w:rsidR="00485795" w:rsidRPr="00485795">
        <w:rPr>
          <w:rFonts w:ascii="Times New Roman" w:eastAsia="Calibri" w:hAnsi="Times New Roman"/>
          <w:sz w:val="28"/>
          <w:szCs w:val="28"/>
          <w:lang w:eastAsia="en-US"/>
        </w:rPr>
        <w:t>родном</w:t>
      </w:r>
      <w:proofErr w:type="gramEnd"/>
      <w:r w:rsidR="00485795" w:rsidRPr="00485795">
        <w:rPr>
          <w:rFonts w:ascii="Times New Roman" w:eastAsia="Calibri" w:hAnsi="Times New Roman"/>
          <w:sz w:val="28"/>
          <w:szCs w:val="28"/>
          <w:lang w:eastAsia="en-US"/>
        </w:rPr>
        <w:t xml:space="preserve"> – чеченском. Педагоги практически не спрашивают Алана на занятиях. Дети сторонятся его. А классный руководитель не оказывает мальчику помощи в адаптации к новым условиям жизни и учебы.</w:t>
      </w:r>
    </w:p>
    <w:p w:rsidR="000A218D" w:rsidRDefault="000A218D" w:rsidP="00485795">
      <w:pPr>
        <w:pStyle w:val="a5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5795" w:rsidRPr="000A218D" w:rsidRDefault="00485795" w:rsidP="00485795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  <w:highlight w:val="green"/>
          <w:lang/>
        </w:rPr>
      </w:pPr>
      <w:r w:rsidRPr="000A218D">
        <w:rPr>
          <w:rFonts w:ascii="Times New Roman" w:eastAsia="Calibri" w:hAnsi="Times New Roman"/>
          <w:b/>
          <w:sz w:val="28"/>
          <w:szCs w:val="28"/>
          <w:lang w:eastAsia="en-US"/>
        </w:rPr>
        <w:t>Разработайте стратегию действия педагога, которая позволит наладить отношение класса с ребенком из семьи мигрантов. Охарактеризуйте кратко содержание концепции развития поликультурного образования в России.</w:t>
      </w:r>
    </w:p>
    <w:p w:rsidR="000A218D" w:rsidRDefault="000A218D" w:rsidP="000A218D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0A218D" w:rsidRDefault="000A218D" w:rsidP="000A218D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1B046D" w:rsidRDefault="001B046D" w:rsidP="001B046D">
      <w:pPr>
        <w:pStyle w:val="a5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A03B3">
        <w:rPr>
          <w:rFonts w:ascii="Times New Roman" w:hAnsi="Times New Roman"/>
          <w:b/>
          <w:sz w:val="28"/>
          <w:szCs w:val="28"/>
          <w:shd w:val="clear" w:color="auto" w:fill="FFFFFF"/>
        </w:rPr>
        <w:t>2. Ответьте на поставленные вопросы:</w:t>
      </w:r>
    </w:p>
    <w:p w:rsidR="00CA03B3" w:rsidRPr="00CA03B3" w:rsidRDefault="00CA03B3" w:rsidP="001B046D">
      <w:pPr>
        <w:pStyle w:val="a5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B046D" w:rsidRDefault="000A218D" w:rsidP="001B046D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1B046D" w:rsidRPr="000A218D">
        <w:rPr>
          <w:rFonts w:ascii="Times New Roman" w:hAnsi="Times New Roman"/>
          <w:b/>
          <w:sz w:val="28"/>
          <w:szCs w:val="28"/>
          <w:shd w:val="clear" w:color="auto" w:fill="FFFFFF"/>
        </w:rPr>
        <w:t>1. Являются ли такие «иллюзии» межгруппового восприятия неизбежными? Почему? Каковы механизмы их возникновения?</w:t>
      </w:r>
    </w:p>
    <w:p w:rsidR="001B046D" w:rsidRPr="000A218D" w:rsidRDefault="001B046D" w:rsidP="001B046D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A218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2. Приведите примеры таких иллюзий из современной практики. Какие средства можно предложить для их устранения?</w:t>
      </w:r>
    </w:p>
    <w:p w:rsidR="001B046D" w:rsidRPr="000A218D" w:rsidRDefault="001B046D" w:rsidP="001B046D">
      <w:pPr>
        <w:pStyle w:val="a3"/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46D" w:rsidRDefault="001B046D" w:rsidP="001B046D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B046D" w:rsidRPr="001B046D" w:rsidRDefault="000A218D" w:rsidP="001B046D">
      <w:pPr>
        <w:pStyle w:val="a5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B046D">
        <w:rPr>
          <w:rFonts w:ascii="Times New Roman" w:hAnsi="Times New Roman"/>
          <w:i/>
          <w:sz w:val="28"/>
          <w:szCs w:val="28"/>
          <w:shd w:val="clear" w:color="auto" w:fill="FFFFFF"/>
        </w:rPr>
        <w:t>Генерал Дуглас Мак-Артур еще в 1966 г. сказал следующее:</w:t>
      </w:r>
    </w:p>
    <w:p w:rsidR="000A218D" w:rsidRPr="000A218D" w:rsidRDefault="000A218D" w:rsidP="000A218D">
      <w:pPr>
        <w:pStyle w:val="a5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A218D">
        <w:rPr>
          <w:rFonts w:ascii="Times New Roman" w:hAnsi="Times New Roman"/>
          <w:sz w:val="28"/>
          <w:szCs w:val="28"/>
          <w:shd w:val="clear" w:color="auto" w:fill="FFFFFF"/>
        </w:rPr>
        <w:t xml:space="preserve"> Современная напряженность с ее угрозой национальной аннигиляции сохраняется из-за двух величайших иллюзий. Первая - полная убежденность со стороны советского лагеря, что капиталистические страны готовятся напасть на них; что рано или поздно мы собираемся нанести удар. А вторая - полная убежденность со стороны капиталистических стран, что Советы готовятся напасть на нас; что рано или поздно они собираются нанести удар. </w:t>
      </w:r>
    </w:p>
    <w:p w:rsidR="000A218D" w:rsidRDefault="000A218D" w:rsidP="000A218D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B046D" w:rsidRPr="000A218D" w:rsidRDefault="001B046D">
      <w:pPr>
        <w:pStyle w:val="a3"/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B046D" w:rsidRPr="000A218D" w:rsidSect="001C2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A218D"/>
    <w:rsid w:val="000D3B85"/>
    <w:rsid w:val="00143358"/>
    <w:rsid w:val="001A44AA"/>
    <w:rsid w:val="001B046D"/>
    <w:rsid w:val="001C2A9D"/>
    <w:rsid w:val="001E18B5"/>
    <w:rsid w:val="00251833"/>
    <w:rsid w:val="003918E3"/>
    <w:rsid w:val="003C32F6"/>
    <w:rsid w:val="00484A9D"/>
    <w:rsid w:val="00485795"/>
    <w:rsid w:val="00520F9E"/>
    <w:rsid w:val="005646A9"/>
    <w:rsid w:val="005D0260"/>
    <w:rsid w:val="005F71FD"/>
    <w:rsid w:val="00714C5D"/>
    <w:rsid w:val="00723D8F"/>
    <w:rsid w:val="00753490"/>
    <w:rsid w:val="00862E97"/>
    <w:rsid w:val="00A2692E"/>
    <w:rsid w:val="00B74B82"/>
    <w:rsid w:val="00B7792F"/>
    <w:rsid w:val="00BA5F07"/>
    <w:rsid w:val="00CA03B3"/>
    <w:rsid w:val="00D63E77"/>
    <w:rsid w:val="00D66668"/>
    <w:rsid w:val="00E161C4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4857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locked/>
    <w:rsid w:val="004857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7</cp:revision>
  <dcterms:created xsi:type="dcterms:W3CDTF">2020-04-19T08:04:00Z</dcterms:created>
  <dcterms:modified xsi:type="dcterms:W3CDTF">2020-04-19T08:16:00Z</dcterms:modified>
</cp:coreProperties>
</file>