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55330" w:rsidRDefault="00B55330">
      <w:pPr>
        <w:rPr>
          <w:rFonts w:ascii="Times New Roman" w:hAnsi="Times New Roman" w:cs="Times New Roman"/>
          <w:b/>
          <w:sz w:val="28"/>
          <w:szCs w:val="28"/>
        </w:rPr>
      </w:pPr>
      <w:r w:rsidRPr="00B55330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B55330" w:rsidRPr="00B55330" w:rsidRDefault="00B55330">
      <w:pPr>
        <w:rPr>
          <w:rFonts w:ascii="Times New Roman" w:hAnsi="Times New Roman" w:cs="Times New Roman"/>
          <w:b/>
          <w:sz w:val="28"/>
          <w:szCs w:val="28"/>
        </w:rPr>
      </w:pPr>
      <w:r w:rsidRPr="00B55330">
        <w:rPr>
          <w:rFonts w:ascii="Times New Roman" w:hAnsi="Times New Roman" w:cs="Times New Roman"/>
          <w:b/>
          <w:sz w:val="28"/>
          <w:szCs w:val="28"/>
        </w:rPr>
        <w:t>Практическое занятие от 10 ноября 2020г.</w:t>
      </w:r>
    </w:p>
    <w:p w:rsidR="00B55330" w:rsidRDefault="00B55330">
      <w:pPr>
        <w:rPr>
          <w:rFonts w:ascii="Times New Roman" w:hAnsi="Times New Roman" w:cs="Times New Roman"/>
          <w:b/>
          <w:sz w:val="28"/>
          <w:szCs w:val="28"/>
        </w:rPr>
      </w:pPr>
      <w:r w:rsidRPr="00B55330">
        <w:rPr>
          <w:rFonts w:ascii="Times New Roman" w:hAnsi="Times New Roman" w:cs="Times New Roman"/>
          <w:b/>
          <w:sz w:val="28"/>
          <w:szCs w:val="28"/>
        </w:rPr>
        <w:t>Тема Психологические теории обучения (классический подход)</w:t>
      </w:r>
    </w:p>
    <w:p w:rsidR="00B55330" w:rsidRDefault="00B553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B55330" w:rsidRDefault="00B55330" w:rsidP="00B553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Повторите текст лекций по классическим теориям обучения (от 27.10 и 10.11 2020г.), просмотрите аналогичные темы в других доступных источниках. Составьте обобщающую таблицу по рассмотренным теориям обучения</w:t>
      </w:r>
    </w:p>
    <w:p w:rsidR="00B55330" w:rsidRDefault="00B55330" w:rsidP="00B553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813"/>
        <w:gridCol w:w="2195"/>
        <w:gridCol w:w="1693"/>
        <w:gridCol w:w="3150"/>
      </w:tblGrid>
      <w:tr w:rsidR="00B55330" w:rsidTr="00B55330">
        <w:tc>
          <w:tcPr>
            <w:tcW w:w="2392" w:type="dxa"/>
          </w:tcPr>
          <w:p w:rsidR="00B55330" w:rsidRP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330">
              <w:rPr>
                <w:rFonts w:ascii="Times New Roman" w:hAnsi="Times New Roman" w:cs="Times New Roman"/>
                <w:sz w:val="28"/>
                <w:szCs w:val="28"/>
              </w:rPr>
              <w:t>Название теории</w:t>
            </w:r>
          </w:p>
        </w:tc>
        <w:tc>
          <w:tcPr>
            <w:tcW w:w="2393" w:type="dxa"/>
          </w:tcPr>
          <w:p w:rsidR="00B55330" w:rsidRP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330">
              <w:rPr>
                <w:rFonts w:ascii="Times New Roman" w:hAnsi="Times New Roman" w:cs="Times New Roman"/>
                <w:sz w:val="28"/>
                <w:szCs w:val="28"/>
              </w:rPr>
              <w:t>Основные представители, авторы теории</w:t>
            </w:r>
          </w:p>
        </w:tc>
        <w:tc>
          <w:tcPr>
            <w:tcW w:w="2393" w:type="dxa"/>
          </w:tcPr>
          <w:p w:rsidR="00B55330" w:rsidRP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330">
              <w:rPr>
                <w:rFonts w:ascii="Times New Roman" w:hAnsi="Times New Roman" w:cs="Times New Roman"/>
                <w:sz w:val="28"/>
                <w:szCs w:val="28"/>
              </w:rPr>
              <w:t>Суть теории, кратко</w:t>
            </w:r>
          </w:p>
        </w:tc>
        <w:tc>
          <w:tcPr>
            <w:tcW w:w="2393" w:type="dxa"/>
          </w:tcPr>
          <w:p w:rsidR="00B55330" w:rsidRP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330">
              <w:rPr>
                <w:rFonts w:ascii="Times New Roman" w:hAnsi="Times New Roman" w:cs="Times New Roman"/>
                <w:sz w:val="28"/>
                <w:szCs w:val="28"/>
              </w:rPr>
              <w:t>Достоинства/недостатки теории</w:t>
            </w:r>
          </w:p>
        </w:tc>
      </w:tr>
      <w:tr w:rsidR="00B55330" w:rsidTr="00B55330">
        <w:tc>
          <w:tcPr>
            <w:tcW w:w="2392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330" w:rsidTr="00B55330">
        <w:tc>
          <w:tcPr>
            <w:tcW w:w="2392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330" w:rsidTr="00B55330">
        <w:tc>
          <w:tcPr>
            <w:tcW w:w="2392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55330" w:rsidRDefault="00B55330" w:rsidP="00B55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5330" w:rsidRPr="00B55330" w:rsidRDefault="00B55330" w:rsidP="00B553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330" w:rsidRPr="00B55330" w:rsidRDefault="00B55330" w:rsidP="00B553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330">
        <w:rPr>
          <w:rFonts w:ascii="Times New Roman" w:hAnsi="Times New Roman" w:cs="Times New Roman"/>
          <w:b/>
          <w:sz w:val="28"/>
          <w:szCs w:val="28"/>
        </w:rPr>
        <w:t>Составьте аннотацию на прочитанную Вами по педагогической психологии тематическую статью в журнале</w:t>
      </w:r>
      <w:r w:rsidRPr="00B55330">
        <w:rPr>
          <w:rFonts w:ascii="Times New Roman" w:hAnsi="Times New Roman" w:cs="Times New Roman"/>
          <w:sz w:val="28"/>
          <w:szCs w:val="28"/>
        </w:rPr>
        <w:t xml:space="preserve"> «Практический психолог», «Психология обучения», «Психолог в школе»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330">
        <w:rPr>
          <w:rFonts w:ascii="Times New Roman" w:hAnsi="Times New Roman" w:cs="Times New Roman"/>
          <w:b/>
          <w:sz w:val="28"/>
          <w:szCs w:val="28"/>
        </w:rPr>
        <w:t xml:space="preserve">При выборе статьи ориентируйтесь на наличие ключевых слов: «обучение, учебная деятельность, работа педагога </w:t>
      </w:r>
      <w:proofErr w:type="gramStart"/>
      <w:r w:rsidRPr="00B5533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55330">
        <w:rPr>
          <w:rFonts w:ascii="Times New Roman" w:hAnsi="Times New Roman" w:cs="Times New Roman"/>
          <w:b/>
          <w:sz w:val="28"/>
          <w:szCs w:val="28"/>
        </w:rPr>
        <w:t xml:space="preserve"> обучающимися…»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55330">
        <w:rPr>
          <w:rFonts w:ascii="Times New Roman" w:hAnsi="Times New Roman" w:cs="Times New Roman"/>
          <w:sz w:val="28"/>
          <w:szCs w:val="28"/>
        </w:rPr>
        <w:t xml:space="preserve">Можно использовать целевой запрос статьи на сайте </w:t>
      </w:r>
      <w:proofErr w:type="spellStart"/>
      <w:r w:rsidRPr="00B55330">
        <w:rPr>
          <w:rFonts w:ascii="Times New Roman" w:hAnsi="Times New Roman" w:cs="Times New Roman"/>
          <w:sz w:val="28"/>
          <w:szCs w:val="28"/>
        </w:rPr>
        <w:t>е-лайброри</w:t>
      </w:r>
      <w:proofErr w:type="spellEnd"/>
      <w:r w:rsidRPr="00B55330">
        <w:rPr>
          <w:rFonts w:ascii="Times New Roman" w:hAnsi="Times New Roman" w:cs="Times New Roman"/>
          <w:sz w:val="28"/>
          <w:szCs w:val="28"/>
        </w:rPr>
        <w:t>.</w:t>
      </w:r>
    </w:p>
    <w:p w:rsidR="00B55330" w:rsidRDefault="00B55330" w:rsidP="00B553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330" w:rsidRPr="00856A84" w:rsidRDefault="00B55330" w:rsidP="00B553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A84">
        <w:rPr>
          <w:rFonts w:ascii="Times New Roman" w:hAnsi="Times New Roman" w:cs="Times New Roman"/>
          <w:b/>
          <w:i/>
          <w:sz w:val="28"/>
          <w:szCs w:val="28"/>
        </w:rPr>
        <w:t>Алгоритм аннотирования:</w:t>
      </w:r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Выходные данные статьи (пример:</w:t>
      </w:r>
      <w:proofErr w:type="gram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Ш.А.,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Загвязинский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В.И. Паритеты, приоритеты и акценты в теории и практике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обучения// Педагогика.  2019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.  №2.  </w:t>
      </w: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С. 15–16).</w:t>
      </w:r>
      <w:proofErr w:type="gramEnd"/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Сведения об авторе (обычно на первой странице статьи или в конце журнала).</w:t>
      </w:r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Основная идея статьи (2-3 предложения).</w:t>
      </w:r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Ключевые слова или словосочетания (3-5 слов), составляющие «смысловой каркас» статьи, пояснения к каждому слову.</w:t>
      </w:r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Структура статьи (текстовая,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тексто-графическая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с включением рисунков, схем, таблиц – каких?).</w:t>
      </w:r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A84">
        <w:rPr>
          <w:rFonts w:ascii="Times New Roman" w:eastAsia="Times New Roman" w:hAnsi="Times New Roman" w:cs="Times New Roman"/>
          <w:sz w:val="28"/>
          <w:szCs w:val="28"/>
          <w:u w:val="single"/>
        </w:rPr>
        <w:t>Обзор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(а не копирование)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пристатейного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списка литературы (сколько источников, зарубежные/отечественные, собственные работы автора и др.).</w:t>
      </w:r>
    </w:p>
    <w:p w:rsidR="00B55330" w:rsidRPr="00EC5921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Тип статьи: научно-теоретическая, научно-прикладная, научно-популярная и др.).</w:t>
      </w:r>
      <w:proofErr w:type="gram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Целевая аудитория для чтения (для кого написана статья?)</w:t>
      </w:r>
    </w:p>
    <w:p w:rsidR="00B55330" w:rsidRDefault="00B55330" w:rsidP="00B5533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Ваше суждение о возможности использования статьи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>учебно-профессиональной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ости, </w:t>
      </w:r>
      <w:r w:rsidRPr="00B55330">
        <w:rPr>
          <w:rFonts w:ascii="Times New Roman" w:eastAsia="Times New Roman" w:hAnsi="Times New Roman" w:cs="Times New Roman"/>
          <w:b/>
          <w:sz w:val="28"/>
          <w:szCs w:val="28"/>
        </w:rPr>
        <w:t>соответствие  содержания статьи конкретной теории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адание 1).</w:t>
      </w:r>
    </w:p>
    <w:p w:rsidR="00B55330" w:rsidRDefault="00B55330"/>
    <w:p w:rsidR="00B55330" w:rsidRPr="00856A84" w:rsidRDefault="00B55330" w:rsidP="00B55330">
      <w:pPr>
        <w:pStyle w:val="a3"/>
        <w:ind w:left="-142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Убедитесь в корректности составленного документа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- ЕДИНОГО ПО двум заданиям: 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форматирование текста, устран</w:t>
      </w:r>
      <w:r>
        <w:rPr>
          <w:rFonts w:ascii="Times New Roman" w:hAnsi="Times New Roman" w:cs="Times New Roman"/>
          <w:color w:val="00B050"/>
          <w:sz w:val="28"/>
          <w:szCs w:val="28"/>
        </w:rPr>
        <w:t>ение опечаток, полнота суждений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 и разместите его в личном кабинете с пометкой  «</w:t>
      </w:r>
      <w:proofErr w:type="spellStart"/>
      <w:r w:rsidRPr="00856A84">
        <w:rPr>
          <w:rFonts w:ascii="Times New Roman" w:hAnsi="Times New Roman" w:cs="Times New Roman"/>
          <w:color w:val="00B050"/>
          <w:sz w:val="28"/>
          <w:szCs w:val="28"/>
        </w:rPr>
        <w:t>П</w:t>
      </w:r>
      <w:r>
        <w:rPr>
          <w:rFonts w:ascii="Times New Roman" w:hAnsi="Times New Roman" w:cs="Times New Roman"/>
          <w:color w:val="00B050"/>
          <w:sz w:val="28"/>
          <w:szCs w:val="28"/>
        </w:rPr>
        <w:t>ед</w:t>
      </w:r>
      <w:proofErr w:type="gramStart"/>
      <w:r>
        <w:rPr>
          <w:rFonts w:ascii="Times New Roman" w:hAnsi="Times New Roman" w:cs="Times New Roman"/>
          <w:color w:val="00B05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B050"/>
          <w:sz w:val="28"/>
          <w:szCs w:val="28"/>
        </w:rPr>
        <w:t>сихология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практ.задания</w:t>
      </w:r>
      <w:proofErr w:type="spellEnd"/>
      <w:r w:rsidR="00C626A3">
        <w:rPr>
          <w:rFonts w:ascii="Times New Roman" w:hAnsi="Times New Roman" w:cs="Times New Roman"/>
          <w:color w:val="00B050"/>
          <w:sz w:val="28"/>
          <w:szCs w:val="28"/>
        </w:rPr>
        <w:t xml:space="preserve"> от 10.11.2020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)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626A3">
        <w:rPr>
          <w:rFonts w:ascii="Times New Roman" w:hAnsi="Times New Roman" w:cs="Times New Roman"/>
          <w:color w:val="00B050"/>
          <w:sz w:val="28"/>
          <w:szCs w:val="28"/>
        </w:rPr>
        <w:t>Дата проверки 16</w:t>
      </w:r>
      <w:r>
        <w:rPr>
          <w:rFonts w:ascii="Times New Roman" w:hAnsi="Times New Roman" w:cs="Times New Roman"/>
          <w:color w:val="00B050"/>
          <w:sz w:val="28"/>
          <w:szCs w:val="28"/>
        </w:rPr>
        <w:t>.11.2020 с 18ч.</w:t>
      </w:r>
    </w:p>
    <w:p w:rsidR="00B55330" w:rsidRDefault="00B55330" w:rsidP="00B55330"/>
    <w:p w:rsidR="00B55330" w:rsidRDefault="00B55330"/>
    <w:sectPr w:rsidR="00B5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78E4"/>
    <w:multiLevelType w:val="hybridMultilevel"/>
    <w:tmpl w:val="65B4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06A17"/>
    <w:multiLevelType w:val="hybridMultilevel"/>
    <w:tmpl w:val="450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1638A"/>
    <w:multiLevelType w:val="hybridMultilevel"/>
    <w:tmpl w:val="97EC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330"/>
    <w:rsid w:val="00B55330"/>
    <w:rsid w:val="00C6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330"/>
    <w:pPr>
      <w:ind w:left="720"/>
      <w:contextualSpacing/>
    </w:pPr>
  </w:style>
  <w:style w:type="table" w:styleId="a4">
    <w:name w:val="Table Grid"/>
    <w:basedOn w:val="a1"/>
    <w:uiPriority w:val="59"/>
    <w:rsid w:val="00B55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2020-11-04T04:10:00Z</dcterms:created>
  <dcterms:modified xsi:type="dcterms:W3CDTF">2020-11-04T04:22:00Z</dcterms:modified>
</cp:coreProperties>
</file>