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A2" w:rsidRPr="00B6699E" w:rsidRDefault="009537A2" w:rsidP="00B669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9E">
        <w:rPr>
          <w:rFonts w:ascii="Times New Roman" w:hAnsi="Times New Roman" w:cs="Times New Roman"/>
          <w:b/>
          <w:sz w:val="28"/>
          <w:szCs w:val="28"/>
        </w:rPr>
        <w:t>Лекционное задание для ППО-18 Профессиональная этика в психолого-педагогической деятельности</w:t>
      </w:r>
    </w:p>
    <w:p w:rsidR="009A7A17" w:rsidRPr="00B6699E" w:rsidRDefault="009537A2" w:rsidP="00B6699E">
      <w:pPr>
        <w:tabs>
          <w:tab w:val="left" w:pos="18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9E">
        <w:rPr>
          <w:rFonts w:ascii="Times New Roman" w:hAnsi="Times New Roman" w:cs="Times New Roman"/>
          <w:b/>
          <w:sz w:val="28"/>
          <w:szCs w:val="28"/>
        </w:rPr>
        <w:t>23.11.2020</w:t>
      </w:r>
    </w:p>
    <w:p w:rsidR="009A7A17" w:rsidRPr="009A7A17" w:rsidRDefault="009A7A17" w:rsidP="009A7A17">
      <w:pPr>
        <w:pStyle w:val="2"/>
        <w:spacing w:line="360" w:lineRule="auto"/>
        <w:rPr>
          <w:sz w:val="28"/>
          <w:szCs w:val="28"/>
        </w:rPr>
      </w:pPr>
      <w:r w:rsidRPr="009A7A17">
        <w:rPr>
          <w:sz w:val="28"/>
          <w:szCs w:val="28"/>
        </w:rPr>
        <w:t>Этика Нового временя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Между средневековьем и Новым временем лежит эпоха Возрождения (</w:t>
      </w:r>
      <w:r w:rsidRPr="009A7A17">
        <w:rPr>
          <w:sz w:val="28"/>
          <w:szCs w:val="28"/>
          <w:lang w:val="en-US"/>
        </w:rPr>
        <w:t>XIV</w:t>
      </w:r>
      <w:r w:rsidRPr="009A7A17">
        <w:rPr>
          <w:sz w:val="28"/>
          <w:szCs w:val="28"/>
        </w:rPr>
        <w:t>-</w:t>
      </w:r>
      <w:r w:rsidRPr="009A7A17">
        <w:rPr>
          <w:sz w:val="28"/>
          <w:szCs w:val="28"/>
          <w:lang w:val="en-US"/>
        </w:rPr>
        <w:t>XVI</w:t>
      </w:r>
      <w:r w:rsidRPr="009A7A17">
        <w:rPr>
          <w:sz w:val="28"/>
          <w:szCs w:val="28"/>
        </w:rPr>
        <w:t xml:space="preserve"> вв.), знаменовавшая за</w:t>
      </w:r>
      <w:r w:rsidRPr="009A7A17">
        <w:rPr>
          <w:sz w:val="28"/>
          <w:szCs w:val="28"/>
        </w:rPr>
        <w:softHyphen/>
        <w:t>рождение новых, капиталистических общественных отношений. С развитием разделения труда и трудовой частной собственности развиваются товарное производ</w:t>
      </w:r>
      <w:r w:rsidRPr="009A7A17">
        <w:rPr>
          <w:sz w:val="28"/>
          <w:szCs w:val="28"/>
        </w:rPr>
        <w:softHyphen/>
        <w:t>ство и торговля, возникают тысячи новых посадов, поселений, городков — центров товарно-денежных отношений, ремесла, торговли, образования и культу</w:t>
      </w:r>
      <w:r w:rsidRPr="009A7A17">
        <w:rPr>
          <w:sz w:val="28"/>
          <w:szCs w:val="28"/>
        </w:rPr>
        <w:softHyphen/>
        <w:t>ры. Города постепенно превращались в центры анти</w:t>
      </w:r>
      <w:r w:rsidRPr="009A7A17">
        <w:rPr>
          <w:sz w:val="28"/>
          <w:szCs w:val="28"/>
        </w:rPr>
        <w:softHyphen/>
        <w:t>феодальных настроений и формирования сословий го</w:t>
      </w:r>
      <w:r w:rsidRPr="009A7A17">
        <w:rPr>
          <w:sz w:val="28"/>
          <w:szCs w:val="28"/>
        </w:rPr>
        <w:softHyphen/>
        <w:t>рожан, относительно свободных от феодальной зави</w:t>
      </w:r>
      <w:r w:rsidRPr="009A7A17">
        <w:rPr>
          <w:sz w:val="28"/>
          <w:szCs w:val="28"/>
        </w:rPr>
        <w:softHyphen/>
        <w:t>симости.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Товарное производство снимало присущие натураль</w:t>
      </w:r>
      <w:r w:rsidRPr="009A7A17">
        <w:rPr>
          <w:sz w:val="28"/>
          <w:szCs w:val="28"/>
        </w:rPr>
        <w:softHyphen/>
        <w:t>ному хозяйству ограничения и стимулировало потреб</w:t>
      </w:r>
      <w:r w:rsidRPr="009A7A17">
        <w:rPr>
          <w:sz w:val="28"/>
          <w:szCs w:val="28"/>
        </w:rPr>
        <w:softHyphen/>
        <w:t>ность в развитии производительных сил, совершенство</w:t>
      </w:r>
      <w:r w:rsidRPr="009A7A17">
        <w:rPr>
          <w:sz w:val="28"/>
          <w:szCs w:val="28"/>
        </w:rPr>
        <w:softHyphen/>
        <w:t>вании средств производства, навыков, умений и зна</w:t>
      </w:r>
      <w:r w:rsidRPr="009A7A17">
        <w:rPr>
          <w:sz w:val="28"/>
          <w:szCs w:val="28"/>
        </w:rPr>
        <w:softHyphen/>
        <w:t>ний работника. Оно требовало также работника, спо</w:t>
      </w:r>
      <w:r w:rsidRPr="009A7A17">
        <w:rPr>
          <w:sz w:val="28"/>
          <w:szCs w:val="28"/>
        </w:rPr>
        <w:softHyphen/>
        <w:t>собного трудиться не за страх, под угрозой принужде</w:t>
      </w:r>
      <w:r w:rsidRPr="009A7A17">
        <w:rPr>
          <w:sz w:val="28"/>
          <w:szCs w:val="28"/>
        </w:rPr>
        <w:softHyphen/>
        <w:t>ния, а на совесть.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Потребность в развитии производительных сил дает толчок к опытному познанию природы, к переориентации философии с теологических и схоластических проблем средневековья на проблемы познания приро</w:t>
      </w:r>
      <w:r w:rsidRPr="009A7A17">
        <w:rPr>
          <w:sz w:val="28"/>
          <w:szCs w:val="28"/>
        </w:rPr>
        <w:softHyphen/>
        <w:t>ды и человека, а потребность в свободном от внешнего принуждения труде порождает новые представления о человеке, его свободе и достоинстве.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Универсальным выражением этих общественных потребностей стала гуманистическая идеология эпохи Возрождения как первая форма буржуазного просве</w:t>
      </w:r>
      <w:r w:rsidRPr="009A7A17">
        <w:rPr>
          <w:sz w:val="28"/>
          <w:szCs w:val="28"/>
        </w:rPr>
        <w:softHyphen/>
        <w:t>щения и «исправление» христианской религии в ходе протестантской Реформации в качестве первого практи</w:t>
      </w:r>
      <w:r w:rsidRPr="009A7A17">
        <w:rPr>
          <w:sz w:val="28"/>
          <w:szCs w:val="28"/>
        </w:rPr>
        <w:softHyphen/>
        <w:t>ческого выступления буржуазии против феодализма.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В противовес средневековому христианскому аске</w:t>
      </w:r>
      <w:r w:rsidRPr="009A7A17">
        <w:rPr>
          <w:sz w:val="28"/>
          <w:szCs w:val="28"/>
        </w:rPr>
        <w:softHyphen/>
        <w:t xml:space="preserve">тизму с его </w:t>
      </w:r>
      <w:r w:rsidRPr="009A7A17">
        <w:rPr>
          <w:sz w:val="28"/>
          <w:szCs w:val="28"/>
        </w:rPr>
        <w:lastRenderedPageBreak/>
        <w:t>представлением о том, что земная жизнь не имеет самостоятельной ценности и есть лишь подго</w:t>
      </w:r>
      <w:r w:rsidRPr="009A7A17">
        <w:rPr>
          <w:sz w:val="28"/>
          <w:szCs w:val="28"/>
        </w:rPr>
        <w:softHyphen/>
        <w:t>товка к вечной, небесной жизни, гуманизм возрождает античные воззрения на человека как центр мирозда</w:t>
      </w:r>
      <w:r w:rsidRPr="009A7A17">
        <w:rPr>
          <w:sz w:val="28"/>
          <w:szCs w:val="28"/>
        </w:rPr>
        <w:softHyphen/>
        <w:t>ния, утверждает его величие и достоинство, его право на творческую разумную деятельность, на наслажде</w:t>
      </w:r>
      <w:r w:rsidRPr="009A7A17">
        <w:rPr>
          <w:sz w:val="28"/>
          <w:szCs w:val="28"/>
        </w:rPr>
        <w:softHyphen/>
        <w:t>ние и счастье в земной жизни. Гуманисты видели в человеке наиболее прекрасное и совершенное творе</w:t>
      </w:r>
      <w:r w:rsidRPr="009A7A17">
        <w:rPr>
          <w:sz w:val="28"/>
          <w:szCs w:val="28"/>
        </w:rPr>
        <w:softHyphen/>
        <w:t>ние Бога. На основании библейского выражения «по образу и подобию» они распространяли на человека присущие Богу созидательные, творческие способнос</w:t>
      </w:r>
      <w:r w:rsidRPr="009A7A17">
        <w:rPr>
          <w:sz w:val="28"/>
          <w:szCs w:val="28"/>
        </w:rPr>
        <w:softHyphen/>
        <w:t>ти, видели его предназначение в познании и преобра</w:t>
      </w:r>
      <w:r w:rsidRPr="009A7A17">
        <w:rPr>
          <w:sz w:val="28"/>
          <w:szCs w:val="28"/>
        </w:rPr>
        <w:softHyphen/>
        <w:t>зовании мира, украшении его своим трудом, в разви</w:t>
      </w:r>
      <w:r w:rsidRPr="009A7A17">
        <w:rPr>
          <w:sz w:val="28"/>
          <w:szCs w:val="28"/>
        </w:rPr>
        <w:softHyphen/>
        <w:t>тии искусств, наук и ремесел.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В религиозной форме гуманисты по существу воз</w:t>
      </w:r>
      <w:r w:rsidRPr="009A7A17">
        <w:rPr>
          <w:sz w:val="28"/>
          <w:szCs w:val="28"/>
        </w:rPr>
        <w:softHyphen/>
        <w:t>рождали и развивали натуралистическое и рациона</w:t>
      </w:r>
      <w:r w:rsidRPr="009A7A17">
        <w:rPr>
          <w:sz w:val="28"/>
          <w:szCs w:val="28"/>
        </w:rPr>
        <w:softHyphen/>
        <w:t>листическое понимание человека, проводили идеи ге</w:t>
      </w:r>
      <w:r w:rsidRPr="009A7A17">
        <w:rPr>
          <w:sz w:val="28"/>
          <w:szCs w:val="28"/>
        </w:rPr>
        <w:softHyphen/>
        <w:t>донизма и эвдемонизма, тем самым преодолевая аске</w:t>
      </w:r>
      <w:r w:rsidRPr="009A7A17">
        <w:rPr>
          <w:sz w:val="28"/>
          <w:szCs w:val="28"/>
        </w:rPr>
        <w:softHyphen/>
        <w:t>тический характер и потусторонний дух христианско</w:t>
      </w:r>
      <w:r w:rsidRPr="009A7A17">
        <w:rPr>
          <w:sz w:val="28"/>
          <w:szCs w:val="28"/>
        </w:rPr>
        <w:softHyphen/>
        <w:t>го гуманизма.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С другой стороны, средневековые представления о нравственном миропорядке, которые защищала като</w:t>
      </w:r>
      <w:r w:rsidRPr="009A7A17">
        <w:rPr>
          <w:sz w:val="28"/>
          <w:szCs w:val="28"/>
        </w:rPr>
        <w:softHyphen/>
        <w:t>лическая церковь, расшатывала Реформация. Она обос</w:t>
      </w:r>
      <w:r w:rsidRPr="009A7A17">
        <w:rPr>
          <w:sz w:val="28"/>
          <w:szCs w:val="28"/>
        </w:rPr>
        <w:softHyphen/>
        <w:t>новала новое понимание христианской веры как не</w:t>
      </w:r>
      <w:r w:rsidRPr="009A7A17">
        <w:rPr>
          <w:sz w:val="28"/>
          <w:szCs w:val="28"/>
        </w:rPr>
        <w:softHyphen/>
        <w:t>посредственной личной связи человека с Богом, огра</w:t>
      </w:r>
      <w:r w:rsidRPr="009A7A17">
        <w:rPr>
          <w:sz w:val="28"/>
          <w:szCs w:val="28"/>
        </w:rPr>
        <w:softHyphen/>
        <w:t>ничив авторитет и претензии церкви в вопросах веры и морали, защитила свободу совести и достоинства личности независимо от места в социальной иерархии, освятила нравственную ценность мирского труда и предприимчивости.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Не выдвигая никаких идей относительно переделки общества в ту или иную сторону, не совершая никаких научных открытий и изобретений, Реформация изме</w:t>
      </w:r>
      <w:r w:rsidRPr="009A7A17">
        <w:rPr>
          <w:sz w:val="28"/>
          <w:szCs w:val="28"/>
        </w:rPr>
        <w:softHyphen/>
        <w:t>нила сознание массового человека, открыла перед ним новые духовные горизонты. Человек получил свободу мыслить самостоятельно, освободился от авторитар</w:t>
      </w:r>
      <w:r w:rsidRPr="009A7A17">
        <w:rPr>
          <w:sz w:val="28"/>
          <w:szCs w:val="28"/>
        </w:rPr>
        <w:softHyphen/>
        <w:t>ной опеки церкви, приобрел высшую для себя санк</w:t>
      </w:r>
      <w:r w:rsidRPr="009A7A17">
        <w:rPr>
          <w:sz w:val="28"/>
          <w:szCs w:val="28"/>
        </w:rPr>
        <w:softHyphen/>
        <w:t>цию — религиозную на то, что только собственный разум и совесть могут подсказать ему, как следует жить.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 xml:space="preserve">Однако для окончательной победы нового строя необходима была более радикальная переориентация ценностей — с потусторонней морали на </w:t>
      </w:r>
      <w:r w:rsidRPr="009A7A17">
        <w:rPr>
          <w:sz w:val="28"/>
          <w:szCs w:val="28"/>
        </w:rPr>
        <w:lastRenderedPageBreak/>
        <w:t>человеческую, с этики откровения на эмпирическую земную этику.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Необходимо было свести нравственность на землю, связать ее с условиями реальной жизни, найти объяс</w:t>
      </w:r>
      <w:r w:rsidRPr="009A7A17">
        <w:rPr>
          <w:sz w:val="28"/>
          <w:szCs w:val="28"/>
        </w:rPr>
        <w:softHyphen/>
        <w:t>нения нарастанию кризисных явлений в нравственной жизни под воздействием развивающегося индивидуа</w:t>
      </w:r>
      <w:r w:rsidRPr="009A7A17">
        <w:rPr>
          <w:sz w:val="28"/>
          <w:szCs w:val="28"/>
        </w:rPr>
        <w:softHyphen/>
        <w:t>лизма, частного произвола, эгоистических устремлений, разрушающих идею божественного миропорядка.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Под воздействием успехов науки уже с Бэкона ут</w:t>
      </w:r>
      <w:r w:rsidRPr="009A7A17">
        <w:rPr>
          <w:sz w:val="28"/>
          <w:szCs w:val="28"/>
        </w:rPr>
        <w:softHyphen/>
        <w:t>верждается взгляд, что античность — это не образец для подражания и возрождения, а детство человечест</w:t>
      </w:r>
      <w:r w:rsidRPr="009A7A17">
        <w:rPr>
          <w:sz w:val="28"/>
          <w:szCs w:val="28"/>
        </w:rPr>
        <w:softHyphen/>
        <w:t>ва, которое преодолевается силами разума и науки. Разум начинает все более рассматриваться не просто как уравновешивающая страсти способность, средство примирения с неумолимым ходом вещей, а как выс</w:t>
      </w:r>
      <w:r w:rsidRPr="009A7A17">
        <w:rPr>
          <w:sz w:val="28"/>
          <w:szCs w:val="28"/>
        </w:rPr>
        <w:softHyphen/>
        <w:t>шая инстанция для руководства человеком, способ организации его бытия, придания всей человеческой жизнедеятельности разумного смысла на основе про</w:t>
      </w:r>
      <w:r w:rsidRPr="009A7A17">
        <w:rPr>
          <w:sz w:val="28"/>
          <w:szCs w:val="28"/>
        </w:rPr>
        <w:softHyphen/>
        <w:t>никновения в законосообразность устройства мира.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Разум все больше берет на себя то, что ранее счита</w:t>
      </w:r>
      <w:r w:rsidRPr="009A7A17">
        <w:rPr>
          <w:sz w:val="28"/>
          <w:szCs w:val="28"/>
        </w:rPr>
        <w:softHyphen/>
        <w:t>лось привилегией Бога — ответственность за нравствен</w:t>
      </w:r>
      <w:r w:rsidRPr="009A7A17">
        <w:rPr>
          <w:sz w:val="28"/>
          <w:szCs w:val="28"/>
        </w:rPr>
        <w:softHyphen/>
        <w:t>ный миропорядок, определение целей и смысла чело</w:t>
      </w:r>
      <w:r w:rsidRPr="009A7A17">
        <w:rPr>
          <w:sz w:val="28"/>
          <w:szCs w:val="28"/>
        </w:rPr>
        <w:softHyphen/>
        <w:t>веческой жизнедеятельности.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Поэтому главными чертами этики Нового времени становятся эмпиризм и рационализм, сведение этики к отрасли естествознания, которая должна иметь дело не с божественными велениями и идеальным миром, а с природным бытием человека, его потребностями, стремлениями и интересами. Только таким образом можно понять его цели и смысл деятельности.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Теоретической основой этики на долгое время ста</w:t>
      </w:r>
      <w:r w:rsidRPr="009A7A17">
        <w:rPr>
          <w:sz w:val="28"/>
          <w:szCs w:val="28"/>
        </w:rPr>
        <w:softHyphen/>
        <w:t>новится концептуально обоснованное Гоббсом понятие человеческой природы, а сама этика становится нату</w:t>
      </w:r>
      <w:r w:rsidRPr="009A7A17">
        <w:rPr>
          <w:sz w:val="28"/>
          <w:szCs w:val="28"/>
        </w:rPr>
        <w:softHyphen/>
        <w:t>ралистической, выводящей законы поведения челове</w:t>
      </w:r>
      <w:r w:rsidRPr="009A7A17">
        <w:rPr>
          <w:sz w:val="28"/>
          <w:szCs w:val="28"/>
        </w:rPr>
        <w:softHyphen/>
        <w:t>ка из природы. Стремясь найти земные корни морали, натуралистическая этика все более трактует ее не как область идеального долженствования, а как то, что есть, превращаясь в естественную опытную науку о психо</w:t>
      </w:r>
      <w:r w:rsidRPr="009A7A17">
        <w:rPr>
          <w:sz w:val="28"/>
          <w:szCs w:val="28"/>
        </w:rPr>
        <w:softHyphen/>
        <w:t>логии, аффектах и поведении человека.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Однако на этом пути она наталкивается на противо</w:t>
      </w:r>
      <w:r w:rsidRPr="009A7A17">
        <w:rPr>
          <w:sz w:val="28"/>
          <w:szCs w:val="28"/>
        </w:rPr>
        <w:softHyphen/>
        <w:t xml:space="preserve">речие, присущее всякой </w:t>
      </w:r>
      <w:r w:rsidRPr="009A7A17">
        <w:rPr>
          <w:sz w:val="28"/>
          <w:szCs w:val="28"/>
        </w:rPr>
        <w:lastRenderedPageBreak/>
        <w:t>натуралистической этике, — если мораль представляет собой естественные стрем</w:t>
      </w:r>
      <w:r w:rsidRPr="009A7A17">
        <w:rPr>
          <w:sz w:val="28"/>
          <w:szCs w:val="28"/>
        </w:rPr>
        <w:softHyphen/>
        <w:t>ления человека, то откуда берутся аморализм и без</w:t>
      </w:r>
      <w:r w:rsidRPr="009A7A17">
        <w:rPr>
          <w:sz w:val="28"/>
          <w:szCs w:val="28"/>
        </w:rPr>
        <w:softHyphen/>
        <w:t>нравственность и необходимые для их преодоления представления о долге, достоинстве, общественных обязанностях?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Каким образом нравственность, будучи естествен</w:t>
      </w:r>
      <w:r w:rsidRPr="009A7A17">
        <w:rPr>
          <w:sz w:val="28"/>
          <w:szCs w:val="28"/>
        </w:rPr>
        <w:softHyphen/>
        <w:t>ным свойством каждого отдельного, индивида, являет</w:t>
      </w:r>
      <w:r w:rsidRPr="009A7A17">
        <w:rPr>
          <w:sz w:val="28"/>
          <w:szCs w:val="28"/>
        </w:rPr>
        <w:softHyphen/>
        <w:t>ся в то же время общезначимой социально организую</w:t>
      </w:r>
      <w:r w:rsidRPr="009A7A17">
        <w:rPr>
          <w:sz w:val="28"/>
          <w:szCs w:val="28"/>
        </w:rPr>
        <w:softHyphen/>
        <w:t>щей силой?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Именно на пути его разрешения натуралистическая этика преодолевает собственную ограниченность и под</w:t>
      </w:r>
      <w:r w:rsidRPr="009A7A17">
        <w:rPr>
          <w:sz w:val="28"/>
          <w:szCs w:val="28"/>
        </w:rPr>
        <w:softHyphen/>
        <w:t>ходит к пониманию социальной природы морали.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b/>
          <w:sz w:val="28"/>
          <w:szCs w:val="28"/>
        </w:rPr>
        <w:t>Гоббс</w:t>
      </w:r>
      <w:r w:rsidRPr="009A7A17">
        <w:rPr>
          <w:sz w:val="28"/>
          <w:szCs w:val="28"/>
        </w:rPr>
        <w:t xml:space="preserve"> разрешает это противоречие следующим об</w:t>
      </w:r>
      <w:r w:rsidRPr="009A7A17">
        <w:rPr>
          <w:sz w:val="28"/>
          <w:szCs w:val="28"/>
        </w:rPr>
        <w:softHyphen/>
        <w:t>разом. Нравственность у него некая сложная конструк</w:t>
      </w:r>
      <w:r w:rsidRPr="009A7A17">
        <w:rPr>
          <w:sz w:val="28"/>
          <w:szCs w:val="28"/>
        </w:rPr>
        <w:softHyphen/>
        <w:t>ция, выводимая из единого основания — человеческой природы. Под нею Гоббс понимает сумму человече</w:t>
      </w:r>
      <w:r w:rsidRPr="009A7A17">
        <w:rPr>
          <w:sz w:val="28"/>
          <w:szCs w:val="28"/>
        </w:rPr>
        <w:softHyphen/>
        <w:t>ских сил и способностей, данных человеку от приро</w:t>
      </w:r>
      <w:r w:rsidRPr="009A7A17">
        <w:rPr>
          <w:sz w:val="28"/>
          <w:szCs w:val="28"/>
        </w:rPr>
        <w:softHyphen/>
        <w:t>ды. От природы человек стремится к удовлетворению и избегает того, что ему препятствует. Поэтому перво</w:t>
      </w:r>
      <w:r w:rsidRPr="009A7A17">
        <w:rPr>
          <w:sz w:val="28"/>
          <w:szCs w:val="28"/>
        </w:rPr>
        <w:softHyphen/>
        <w:t>начальным, общим для всех представлением о добре и зле являются природные стремления к удовольствию. Все, что способствует ему, является добром, а что пре</w:t>
      </w:r>
      <w:r w:rsidRPr="009A7A17">
        <w:rPr>
          <w:sz w:val="28"/>
          <w:szCs w:val="28"/>
        </w:rPr>
        <w:softHyphen/>
        <w:t>пятствует — злом. Это, так сказать, первый, исход</w:t>
      </w:r>
      <w:r w:rsidRPr="009A7A17">
        <w:rPr>
          <w:sz w:val="28"/>
          <w:szCs w:val="28"/>
        </w:rPr>
        <w:softHyphen/>
        <w:t>ный, уровень морали.</w:t>
      </w:r>
    </w:p>
    <w:p w:rsidR="009A7A17" w:rsidRPr="009A7A17" w:rsidRDefault="009A7A17" w:rsidP="009A7A17">
      <w:pPr>
        <w:pStyle w:val="Normal"/>
        <w:pBdr>
          <w:bottom w:val="single" w:sz="4" w:space="1" w:color="auto"/>
        </w:pBdr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Однако человек быстро понимает относительность этих представлений, ибо в естественном состоянии все люди имеют одинаковое право на окружающие их блага природы, и поэтому между ними развертывается борь</w:t>
      </w:r>
      <w:r w:rsidRPr="009A7A17">
        <w:rPr>
          <w:sz w:val="28"/>
          <w:szCs w:val="28"/>
        </w:rPr>
        <w:softHyphen/>
        <w:t>ба за обладание этими благами. В этих стремлениях к собственному благу, натыкающихся на стремления других людей, и возникает состояние «войны всех про</w:t>
      </w:r>
      <w:r w:rsidRPr="009A7A17">
        <w:rPr>
          <w:sz w:val="28"/>
          <w:szCs w:val="28"/>
        </w:rPr>
        <w:softHyphen/>
        <w:t xml:space="preserve">тив всех», в которой никто не может чувствовать себя благополучным. В этом, </w:t>
      </w:r>
      <w:proofErr w:type="spellStart"/>
      <w:r w:rsidRPr="009A7A17">
        <w:rPr>
          <w:sz w:val="28"/>
          <w:szCs w:val="28"/>
        </w:rPr>
        <w:t>дообщественном</w:t>
      </w:r>
      <w:proofErr w:type="spellEnd"/>
      <w:r w:rsidRPr="009A7A17">
        <w:rPr>
          <w:sz w:val="28"/>
          <w:szCs w:val="28"/>
        </w:rPr>
        <w:t xml:space="preserve"> состоянии жестокой борьбы, соперничества и порождаемых ими злоде</w:t>
      </w:r>
      <w:r w:rsidRPr="009A7A17">
        <w:rPr>
          <w:sz w:val="28"/>
          <w:szCs w:val="28"/>
        </w:rPr>
        <w:softHyphen/>
        <w:t>яний добро и зло выявляют свою относительность — «для наших врагов зло то, что для нас благо»</w:t>
      </w:r>
      <w:r w:rsidRPr="009A7A17">
        <w:rPr>
          <w:sz w:val="28"/>
          <w:szCs w:val="28"/>
        </w:rPr>
        <w:t xml:space="preserve">. </w:t>
      </w:r>
      <w:r w:rsidRPr="009A7A17">
        <w:rPr>
          <w:sz w:val="28"/>
          <w:szCs w:val="28"/>
        </w:rPr>
        <w:t>Гоббс демонстрирует относительность даже такой универсаль</w:t>
      </w:r>
      <w:r w:rsidRPr="009A7A17">
        <w:rPr>
          <w:sz w:val="28"/>
          <w:szCs w:val="28"/>
        </w:rPr>
        <w:softHyphen/>
        <w:t xml:space="preserve">ной ценности христианской морали, как любовь: «любовь к соседу — нечто другое, чем любовь к соседке. Испытывая любовь к соседу, </w:t>
      </w:r>
      <w:r w:rsidRPr="009A7A17">
        <w:rPr>
          <w:sz w:val="28"/>
          <w:szCs w:val="28"/>
        </w:rPr>
        <w:lastRenderedPageBreak/>
        <w:t>мы желаем добра ему; испытывая любовь к соседке, мы ищем добра для самих себя».</w:t>
      </w:r>
      <w:r w:rsidRPr="009A7A17">
        <w:rPr>
          <w:sz w:val="28"/>
          <w:szCs w:val="28"/>
        </w:rPr>
        <w:t xml:space="preserve"> 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Тем не менее существует некоторое общезначимое благо, которое заставляет людей искать мира во избе</w:t>
      </w:r>
      <w:r w:rsidRPr="009A7A17">
        <w:rPr>
          <w:sz w:val="28"/>
          <w:szCs w:val="28"/>
        </w:rPr>
        <w:softHyphen/>
        <w:t>жание непоправимого зла — собственной гибели в этой войне. Это стремление к самосохранению, которое есть первый закон природы и веление естественного разу</w:t>
      </w:r>
      <w:r w:rsidRPr="009A7A17">
        <w:rPr>
          <w:sz w:val="28"/>
          <w:szCs w:val="28"/>
        </w:rPr>
        <w:softHyphen/>
        <w:t>ма, — «нужно искать мир всюду, где можно его до</w:t>
      </w:r>
      <w:r w:rsidRPr="009A7A17">
        <w:rPr>
          <w:sz w:val="28"/>
          <w:szCs w:val="28"/>
        </w:rPr>
        <w:softHyphen/>
        <w:t>стичь».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Отсюда вытекает, что право всех на все невозмож</w:t>
      </w:r>
      <w:r w:rsidRPr="009A7A17">
        <w:rPr>
          <w:sz w:val="28"/>
          <w:szCs w:val="28"/>
        </w:rPr>
        <w:softHyphen/>
        <w:t>но, что необходимо искать соглашения между людьми на основе отказа от части своих притязаний и взаим</w:t>
      </w:r>
      <w:r w:rsidRPr="009A7A17">
        <w:rPr>
          <w:sz w:val="28"/>
          <w:szCs w:val="28"/>
        </w:rPr>
        <w:softHyphen/>
        <w:t>ного признания равенства прав, без чего нельзя заста</w:t>
      </w:r>
      <w:r w:rsidRPr="009A7A17">
        <w:rPr>
          <w:sz w:val="28"/>
          <w:szCs w:val="28"/>
        </w:rPr>
        <w:softHyphen/>
        <w:t>вить других добровольно заключить такое соглашение. Итогом такого соглашения является общественный до</w:t>
      </w:r>
      <w:r w:rsidRPr="009A7A17">
        <w:rPr>
          <w:sz w:val="28"/>
          <w:szCs w:val="28"/>
        </w:rPr>
        <w:softHyphen/>
        <w:t>говор и создание государства как гаранта его соблюде</w:t>
      </w:r>
      <w:r w:rsidRPr="009A7A17">
        <w:rPr>
          <w:sz w:val="28"/>
          <w:szCs w:val="28"/>
        </w:rPr>
        <w:softHyphen/>
        <w:t>ния. Они позволяют придать понятиям добра и зла общезначимый характер: государство, устанавливая единые для всех законы, вводит все интересы и стрем</w:t>
      </w:r>
      <w:r w:rsidRPr="009A7A17">
        <w:rPr>
          <w:sz w:val="28"/>
          <w:szCs w:val="28"/>
        </w:rPr>
        <w:softHyphen/>
        <w:t>ления людей в определенные рамки и границы, на</w:t>
      </w:r>
      <w:r w:rsidRPr="009A7A17">
        <w:rPr>
          <w:sz w:val="28"/>
          <w:szCs w:val="28"/>
        </w:rPr>
        <w:softHyphen/>
        <w:t>илучшим образом отвечающие их общему интересу в поддержании мира и самосохранения. Поэтому, по Гоббсу, «все, установленное законом, следует считать добром, а все запрещенное — злом».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 xml:space="preserve">Это второй уровень морали в концепции Гоббса. Мораль здесь уже не индивидуальное стремление к удовольствию, которое в </w:t>
      </w:r>
      <w:proofErr w:type="spellStart"/>
      <w:r w:rsidRPr="009A7A17">
        <w:rPr>
          <w:sz w:val="28"/>
          <w:szCs w:val="28"/>
        </w:rPr>
        <w:t>догражданском</w:t>
      </w:r>
      <w:proofErr w:type="spellEnd"/>
      <w:r w:rsidRPr="009A7A17">
        <w:rPr>
          <w:sz w:val="28"/>
          <w:szCs w:val="28"/>
        </w:rPr>
        <w:t xml:space="preserve"> состоянии оборачивается безнравственностью, а есть некое выра</w:t>
      </w:r>
      <w:r w:rsidRPr="009A7A17">
        <w:rPr>
          <w:sz w:val="28"/>
          <w:szCs w:val="28"/>
        </w:rPr>
        <w:softHyphen/>
        <w:t>женное государством коллективное стремление «жить как можно более приятным образом». Соответственно добрыми нравами будут такие, «которые способству</w:t>
      </w:r>
      <w:r w:rsidRPr="009A7A17">
        <w:rPr>
          <w:sz w:val="28"/>
          <w:szCs w:val="28"/>
        </w:rPr>
        <w:softHyphen/>
        <w:t>ют совместному образу жизни людей в условиях госу</w:t>
      </w:r>
      <w:r w:rsidRPr="009A7A17">
        <w:rPr>
          <w:sz w:val="28"/>
          <w:szCs w:val="28"/>
        </w:rPr>
        <w:softHyphen/>
        <w:t>дарственной организации», благодаря которым она лучше всего сохраняется.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Однако это в свою очередь возможно только в та</w:t>
      </w:r>
      <w:r w:rsidRPr="009A7A17">
        <w:rPr>
          <w:sz w:val="28"/>
          <w:szCs w:val="28"/>
        </w:rPr>
        <w:softHyphen/>
        <w:t>ком государстве, которое своим устройством и закона</w:t>
      </w:r>
      <w:r w:rsidRPr="009A7A17">
        <w:rPr>
          <w:sz w:val="28"/>
          <w:szCs w:val="28"/>
        </w:rPr>
        <w:softHyphen/>
        <w:t>ми соответствует той цели, ради чего было создано, — сохранению самого дорогого, что есть у человека, — его жизни и имущества. Поэтому те, кто управляет в государстве, должны помнить, что государство уста</w:t>
      </w:r>
      <w:r w:rsidRPr="009A7A17">
        <w:rPr>
          <w:sz w:val="28"/>
          <w:szCs w:val="28"/>
        </w:rPr>
        <w:softHyphen/>
        <w:t xml:space="preserve">навливается не ради себя самого, но ради граждан, и сами </w:t>
      </w:r>
      <w:r w:rsidRPr="009A7A17">
        <w:rPr>
          <w:sz w:val="28"/>
          <w:szCs w:val="28"/>
        </w:rPr>
        <w:lastRenderedPageBreak/>
        <w:t>государственные законы должны соответствовать естественной справедливости и естественному праву, т. е. защищать и гарантировать равенство прав граж</w:t>
      </w:r>
      <w:r w:rsidRPr="009A7A17">
        <w:rPr>
          <w:sz w:val="28"/>
          <w:szCs w:val="28"/>
        </w:rPr>
        <w:softHyphen/>
        <w:t>дан на жизнь, имущество, свободное занятие прибыль</w:t>
      </w:r>
      <w:r w:rsidRPr="009A7A17">
        <w:rPr>
          <w:sz w:val="28"/>
          <w:szCs w:val="28"/>
        </w:rPr>
        <w:softHyphen/>
        <w:t>ным предпринимательством, не нарушающим права других граждан.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Таким образом, в основе устройства государства и его законов должен помещаться высший, естественный и моральный закон, ради чего люди и объединились в государство — это гражданское благосостояние, бла</w:t>
      </w:r>
      <w:r w:rsidRPr="009A7A17">
        <w:rPr>
          <w:sz w:val="28"/>
          <w:szCs w:val="28"/>
        </w:rPr>
        <w:softHyphen/>
        <w:t>гополучие народа. Это третий уровень морали.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Сущность моральной философии и заключается в раскрытии этих естественных законов человеческого общежития и устройстве гражданской жизни людей. Объективным же критерием соответствия или несоот</w:t>
      </w:r>
      <w:r w:rsidRPr="009A7A17">
        <w:rPr>
          <w:sz w:val="28"/>
          <w:szCs w:val="28"/>
        </w:rPr>
        <w:softHyphen/>
        <w:t>ветствия государственных законов естественному мо</w:t>
      </w:r>
      <w:r w:rsidRPr="009A7A17">
        <w:rPr>
          <w:sz w:val="28"/>
          <w:szCs w:val="28"/>
        </w:rPr>
        <w:softHyphen/>
        <w:t>ральному закону является наличие в государстве мира и согласия или вражды и насилия.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Первое свидетельствует о моральности государст</w:t>
      </w:r>
      <w:r w:rsidRPr="009A7A17">
        <w:rPr>
          <w:sz w:val="28"/>
          <w:szCs w:val="28"/>
        </w:rPr>
        <w:softHyphen/>
        <w:t>ва, а второе — о его несовершенстве, несоответствии своему назначению. Отсюда уже было недалеко до вывода о необходимости его изменения и приведе</w:t>
      </w:r>
      <w:r w:rsidRPr="009A7A17">
        <w:rPr>
          <w:sz w:val="28"/>
          <w:szCs w:val="28"/>
        </w:rPr>
        <w:softHyphen/>
        <w:t>ния в соответствие с требованиями естественного мо</w:t>
      </w:r>
      <w:r w:rsidRPr="009A7A17">
        <w:rPr>
          <w:sz w:val="28"/>
          <w:szCs w:val="28"/>
        </w:rPr>
        <w:softHyphen/>
        <w:t xml:space="preserve">рального закона, или, </w:t>
      </w:r>
      <w:proofErr w:type="gramStart"/>
      <w:r w:rsidRPr="009A7A17">
        <w:rPr>
          <w:sz w:val="28"/>
          <w:szCs w:val="28"/>
        </w:rPr>
        <w:t>что то</w:t>
      </w:r>
      <w:proofErr w:type="gramEnd"/>
      <w:r w:rsidRPr="009A7A17">
        <w:rPr>
          <w:sz w:val="28"/>
          <w:szCs w:val="28"/>
        </w:rPr>
        <w:t xml:space="preserve"> же самое, естественно</w:t>
      </w:r>
      <w:r w:rsidRPr="009A7A17">
        <w:rPr>
          <w:sz w:val="28"/>
          <w:szCs w:val="28"/>
        </w:rPr>
        <w:softHyphen/>
        <w:t>го разума.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В дальнейшем эти три уровня существования мора</w:t>
      </w:r>
      <w:r w:rsidRPr="009A7A17">
        <w:rPr>
          <w:sz w:val="28"/>
          <w:szCs w:val="28"/>
        </w:rPr>
        <w:softHyphen/>
        <w:t xml:space="preserve">ли в понимании Гоббса как бы сливаются в творчестве французских материалистов-просветителей XVIII в. </w:t>
      </w:r>
      <w:r w:rsidRPr="009A7A17">
        <w:rPr>
          <w:b/>
          <w:sz w:val="28"/>
          <w:szCs w:val="28"/>
        </w:rPr>
        <w:t>Дидро, Гельвеция, Гольбаха,</w:t>
      </w:r>
      <w:r w:rsidRPr="009A7A17">
        <w:rPr>
          <w:sz w:val="28"/>
          <w:szCs w:val="28"/>
        </w:rPr>
        <w:t xml:space="preserve"> но на гораздо более ра</w:t>
      </w:r>
      <w:r w:rsidRPr="009A7A17">
        <w:rPr>
          <w:sz w:val="28"/>
          <w:szCs w:val="28"/>
        </w:rPr>
        <w:softHyphen/>
        <w:t>дикальной основе, с более отчетливой антифеодаль</w:t>
      </w:r>
      <w:r w:rsidRPr="009A7A17">
        <w:rPr>
          <w:sz w:val="28"/>
          <w:szCs w:val="28"/>
        </w:rPr>
        <w:softHyphen/>
        <w:t>ной и антирелигиозной направленностью.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Этот радикализм, присущий французскому матери</w:t>
      </w:r>
      <w:r w:rsidRPr="009A7A17">
        <w:rPr>
          <w:sz w:val="28"/>
          <w:szCs w:val="28"/>
        </w:rPr>
        <w:softHyphen/>
        <w:t>ализму, объяснялся тем, что во Франции конфликт набирающей экономическую силу буржуазии с сохра</w:t>
      </w:r>
      <w:r w:rsidRPr="009A7A17">
        <w:rPr>
          <w:sz w:val="28"/>
          <w:szCs w:val="28"/>
        </w:rPr>
        <w:softHyphen/>
        <w:t>няющими политическую власть и привилегии феодаль</w:t>
      </w:r>
      <w:r w:rsidRPr="009A7A17">
        <w:rPr>
          <w:sz w:val="28"/>
          <w:szCs w:val="28"/>
        </w:rPr>
        <w:softHyphen/>
        <w:t>ным дворянством и духовенством был острее и в него были втянуты более широкие народные массы, неже</w:t>
      </w:r>
      <w:r w:rsidRPr="009A7A17">
        <w:rPr>
          <w:sz w:val="28"/>
          <w:szCs w:val="28"/>
        </w:rPr>
        <w:softHyphen/>
        <w:t>ли в соседних странах.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Исходный пункт их учения о человеке — природ</w:t>
      </w:r>
      <w:r w:rsidRPr="009A7A17">
        <w:rPr>
          <w:sz w:val="28"/>
          <w:szCs w:val="28"/>
        </w:rPr>
        <w:softHyphen/>
        <w:t>ный индивид, способный ощущать приятное и непри</w:t>
      </w:r>
      <w:r w:rsidRPr="009A7A17">
        <w:rPr>
          <w:sz w:val="28"/>
          <w:szCs w:val="28"/>
        </w:rPr>
        <w:softHyphen/>
        <w:t xml:space="preserve">ятное, испытывать удовольствия или страдания. В </w:t>
      </w:r>
      <w:r w:rsidRPr="009A7A17">
        <w:rPr>
          <w:sz w:val="28"/>
          <w:szCs w:val="28"/>
        </w:rPr>
        <w:lastRenderedPageBreak/>
        <w:t>со</w:t>
      </w:r>
      <w:r w:rsidRPr="009A7A17">
        <w:rPr>
          <w:sz w:val="28"/>
          <w:szCs w:val="28"/>
        </w:rPr>
        <w:softHyphen/>
        <w:t>ответствии с законами природы он естественным обра</w:t>
      </w:r>
      <w:r w:rsidRPr="009A7A17">
        <w:rPr>
          <w:sz w:val="28"/>
          <w:szCs w:val="28"/>
        </w:rPr>
        <w:softHyphen/>
        <w:t>зом стремится к удовольствиям и избегает неприят</w:t>
      </w:r>
      <w:r w:rsidRPr="009A7A17">
        <w:rPr>
          <w:sz w:val="28"/>
          <w:szCs w:val="28"/>
        </w:rPr>
        <w:softHyphen/>
        <w:t>ных ощущений и страданий, поэтому всеми его движе</w:t>
      </w:r>
      <w:r w:rsidRPr="009A7A17">
        <w:rPr>
          <w:sz w:val="28"/>
          <w:szCs w:val="28"/>
        </w:rPr>
        <w:softHyphen/>
        <w:t>ниями, желаниями и помыслами руководит его инте</w:t>
      </w:r>
      <w:r w:rsidRPr="009A7A17">
        <w:rPr>
          <w:sz w:val="28"/>
          <w:szCs w:val="28"/>
        </w:rPr>
        <w:softHyphen/>
        <w:t>рес, то есть «все, что доставляет удовольствие или из</w:t>
      </w:r>
      <w:r w:rsidRPr="009A7A17">
        <w:rPr>
          <w:sz w:val="28"/>
          <w:szCs w:val="28"/>
        </w:rPr>
        <w:softHyphen/>
        <w:t>бавляет от страдания».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Себялюбие есть «запечатленное в нас природой чув</w:t>
      </w:r>
      <w:r w:rsidRPr="009A7A17">
        <w:rPr>
          <w:sz w:val="28"/>
          <w:szCs w:val="28"/>
        </w:rPr>
        <w:softHyphen/>
        <w:t>ство», и подобно тому, как мир физический подчинен законам движения, так мир духовный подчинен законам интереса. От природы человек ни зол, ни добр, — он просто всегда следует своему самому сильному интересу.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Поэтому человеческий эгоизм и стремление к осу</w:t>
      </w:r>
      <w:r w:rsidRPr="009A7A17">
        <w:rPr>
          <w:sz w:val="28"/>
          <w:szCs w:val="28"/>
        </w:rPr>
        <w:softHyphen/>
        <w:t>ществлению своих интересов есть единственный под</w:t>
      </w:r>
      <w:r w:rsidRPr="009A7A17">
        <w:rPr>
          <w:sz w:val="28"/>
          <w:szCs w:val="28"/>
        </w:rPr>
        <w:softHyphen/>
        <w:t>линный мотив человеческих поступков. И когда него</w:t>
      </w:r>
      <w:r w:rsidRPr="009A7A17">
        <w:rPr>
          <w:sz w:val="28"/>
          <w:szCs w:val="28"/>
        </w:rPr>
        <w:softHyphen/>
        <w:t>дующие моралисты обличают людские пороки, они ничего не могут изменить. Своими причитаниями они лишь показывают, как мало знают людей, саму чело</w:t>
      </w:r>
      <w:r w:rsidRPr="009A7A17">
        <w:rPr>
          <w:sz w:val="28"/>
          <w:szCs w:val="28"/>
        </w:rPr>
        <w:softHyphen/>
        <w:t>веческую природу. Следует жаловаться не на злобу и порочность людей, а на невежество законодателей, которые своими законами противопоставляют частный интерес общему.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Добродетель, справедливость, честность есть не отказ от эгоизма и собственного интереса, а редкое и счастливое совпадение его с интересами обществен</w:t>
      </w:r>
      <w:r w:rsidRPr="009A7A17">
        <w:rPr>
          <w:sz w:val="28"/>
          <w:szCs w:val="28"/>
        </w:rPr>
        <w:softHyphen/>
        <w:t>ными.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 xml:space="preserve">Развивая </w:t>
      </w:r>
      <w:proofErr w:type="spellStart"/>
      <w:r w:rsidRPr="009A7A17">
        <w:rPr>
          <w:sz w:val="28"/>
          <w:szCs w:val="28"/>
        </w:rPr>
        <w:t>гоббсовскую</w:t>
      </w:r>
      <w:proofErr w:type="spellEnd"/>
      <w:r w:rsidRPr="009A7A17">
        <w:rPr>
          <w:sz w:val="28"/>
          <w:szCs w:val="28"/>
        </w:rPr>
        <w:t xml:space="preserve"> концепцию естественного морального закона, французские моральные филосо</w:t>
      </w:r>
      <w:r w:rsidRPr="009A7A17">
        <w:rPr>
          <w:sz w:val="28"/>
          <w:szCs w:val="28"/>
        </w:rPr>
        <w:softHyphen/>
        <w:t>фы наполняют его конкретным содержанием, подчер</w:t>
      </w:r>
      <w:r w:rsidRPr="009A7A17">
        <w:rPr>
          <w:sz w:val="28"/>
          <w:szCs w:val="28"/>
        </w:rPr>
        <w:softHyphen/>
        <w:t>кивая, что именно общественное благо, общественная польза, общественный интерес — вот принцип всех человеческих добродетелей и основа морали.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Таким образом, их эгоизм есть не апология безнрав</w:t>
      </w:r>
      <w:r w:rsidRPr="009A7A17">
        <w:rPr>
          <w:sz w:val="28"/>
          <w:szCs w:val="28"/>
        </w:rPr>
        <w:softHyphen/>
        <w:t>ственности, не конец, а лишь начало их этики. Опира</w:t>
      </w:r>
      <w:r w:rsidRPr="009A7A17">
        <w:rPr>
          <w:sz w:val="28"/>
          <w:szCs w:val="28"/>
        </w:rPr>
        <w:softHyphen/>
        <w:t>ясь на эту природную силу себялюбия, они стремят</w:t>
      </w:r>
      <w:r w:rsidRPr="009A7A17">
        <w:rPr>
          <w:sz w:val="28"/>
          <w:szCs w:val="28"/>
        </w:rPr>
        <w:softHyphen/>
        <w:t>ся найти возможность сделать человека обществен</w:t>
      </w:r>
      <w:r w:rsidRPr="009A7A17">
        <w:rPr>
          <w:sz w:val="28"/>
          <w:szCs w:val="28"/>
        </w:rPr>
        <w:softHyphen/>
        <w:t>но полезным существом, который, преследуя свой частный интерес, одновременно осуществлял бы об</w:t>
      </w:r>
      <w:r w:rsidRPr="009A7A17">
        <w:rPr>
          <w:sz w:val="28"/>
          <w:szCs w:val="28"/>
        </w:rPr>
        <w:softHyphen/>
        <w:t>щественное благо.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Именно «себялюбие есть единственное основание, на котором можно построить фундамент полезной нрав</w:t>
      </w:r>
      <w:r w:rsidRPr="009A7A17">
        <w:rPr>
          <w:sz w:val="28"/>
          <w:szCs w:val="28"/>
        </w:rPr>
        <w:softHyphen/>
        <w:t xml:space="preserve">ственности». Для этого наука о </w:t>
      </w:r>
      <w:r w:rsidRPr="009A7A17">
        <w:rPr>
          <w:sz w:val="28"/>
          <w:szCs w:val="28"/>
        </w:rPr>
        <w:lastRenderedPageBreak/>
        <w:t>нравственности долж</w:t>
      </w:r>
      <w:r w:rsidRPr="009A7A17">
        <w:rPr>
          <w:sz w:val="28"/>
          <w:szCs w:val="28"/>
        </w:rPr>
        <w:softHyphen/>
        <w:t>на стать наукой о законодательстве, ибо «реформу нравов следует начать с реформы законов», с созда</w:t>
      </w:r>
      <w:r w:rsidRPr="009A7A17">
        <w:rPr>
          <w:sz w:val="28"/>
          <w:szCs w:val="28"/>
        </w:rPr>
        <w:softHyphen/>
        <w:t>ния таких законов, которые соединяли бы обществен</w:t>
      </w:r>
      <w:r w:rsidRPr="009A7A17">
        <w:rPr>
          <w:sz w:val="28"/>
          <w:szCs w:val="28"/>
        </w:rPr>
        <w:softHyphen/>
        <w:t>ный и частный интерес, вследствие чего людям просто было бы выгодно быть нравственными.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Французские материалисты были убеждены, что эгоизм, любовь к наслаждениям, с которыми боролась вся предшествующая этика, являются именно той уз</w:t>
      </w:r>
      <w:r w:rsidRPr="009A7A17">
        <w:rPr>
          <w:sz w:val="28"/>
          <w:szCs w:val="28"/>
        </w:rPr>
        <w:softHyphen/>
        <w:t>дой, посредством которой можно направлять к обще</w:t>
      </w:r>
      <w:r w:rsidRPr="009A7A17">
        <w:rPr>
          <w:sz w:val="28"/>
          <w:szCs w:val="28"/>
        </w:rPr>
        <w:softHyphen/>
        <w:t>му благу страсти отдельных лиц. Ибо неспособность большинства людей к нравственной и достойной жиз</w:t>
      </w:r>
      <w:r w:rsidRPr="009A7A17">
        <w:rPr>
          <w:sz w:val="28"/>
          <w:szCs w:val="28"/>
        </w:rPr>
        <w:softHyphen/>
        <w:t>ни есть не результат порочности их натуры, а прояв</w:t>
      </w:r>
      <w:r w:rsidRPr="009A7A17">
        <w:rPr>
          <w:sz w:val="28"/>
          <w:szCs w:val="28"/>
        </w:rPr>
        <w:softHyphen/>
        <w:t>ление несовершенства законодательства. Бесполезно и даже несправедливо требовать от человека честности и добродетели, если они возможны для него лишь це</w:t>
      </w:r>
      <w:r w:rsidRPr="009A7A17">
        <w:rPr>
          <w:sz w:val="28"/>
          <w:szCs w:val="28"/>
        </w:rPr>
        <w:softHyphen/>
        <w:t>ной отказа от собственного счастья. Раз порок делает человека счастливым, он должен полюбить порок.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На многочисленных исторических примерах они доказывали, что именно республика с демократичес</w:t>
      </w:r>
      <w:r w:rsidRPr="009A7A17">
        <w:rPr>
          <w:sz w:val="28"/>
          <w:szCs w:val="28"/>
        </w:rPr>
        <w:softHyphen/>
        <w:t xml:space="preserve">кой формой правления порождает такое совпадение интересов частных и общественных, а тем самым и многочисленных героев или просто добродетельных людей. В то же время тиранические и деспотические государства, опирающиеся на </w:t>
      </w:r>
      <w:proofErr w:type="spellStart"/>
      <w:r w:rsidRPr="009A7A17">
        <w:rPr>
          <w:sz w:val="28"/>
          <w:szCs w:val="28"/>
        </w:rPr>
        <w:t>самовластьё</w:t>
      </w:r>
      <w:proofErr w:type="spellEnd"/>
      <w:r w:rsidRPr="009A7A17">
        <w:rPr>
          <w:sz w:val="28"/>
          <w:szCs w:val="28"/>
        </w:rPr>
        <w:t xml:space="preserve"> и произвол правителей и бесправие людей, порождают низких, лживых, пресмыкающихся и заискивающих индиви</w:t>
      </w:r>
      <w:r w:rsidRPr="009A7A17">
        <w:rPr>
          <w:sz w:val="28"/>
          <w:szCs w:val="28"/>
        </w:rPr>
        <w:softHyphen/>
        <w:t>дов, ибо только с этими качествами они могут здесь выжить.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Таким образом, здесь впервые была предпринята попытка преодоления прямого морализирования, об</w:t>
      </w:r>
      <w:r w:rsidRPr="009A7A17">
        <w:rPr>
          <w:sz w:val="28"/>
          <w:szCs w:val="28"/>
        </w:rPr>
        <w:softHyphen/>
        <w:t>ращение этики непосредственно к моральному созна</w:t>
      </w:r>
      <w:r w:rsidRPr="009A7A17">
        <w:rPr>
          <w:sz w:val="28"/>
          <w:szCs w:val="28"/>
        </w:rPr>
        <w:softHyphen/>
        <w:t>нию индивида с увещеваниями быть хорошим и не быть плохим, за счет поиска и целенаправленного воздейст</w:t>
      </w:r>
      <w:r w:rsidRPr="009A7A17">
        <w:rPr>
          <w:sz w:val="28"/>
          <w:szCs w:val="28"/>
        </w:rPr>
        <w:softHyphen/>
        <w:t>вия на детерминирующие нравственность факторы, в данном случае на законодательство.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А уже после этого этика все же должна показать человеку, привыкшему переступать мораль всегда, когда это можно сделать безнаказанно, что быть до</w:t>
      </w:r>
      <w:r w:rsidRPr="009A7A17">
        <w:rPr>
          <w:sz w:val="28"/>
          <w:szCs w:val="28"/>
        </w:rPr>
        <w:softHyphen/>
        <w:t>бродетельным в конечном итоге очень выгодно и соот</w:t>
      </w:r>
      <w:r w:rsidRPr="009A7A17">
        <w:rPr>
          <w:sz w:val="28"/>
          <w:szCs w:val="28"/>
        </w:rPr>
        <w:softHyphen/>
        <w:t>ветствует его интересу.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lastRenderedPageBreak/>
        <w:t>Конечно, человек — это эгоист, но ему следует быть разумным эгоистом, то есть следовать не любому и всякому, а прежде всего «правильно понятому» инте</w:t>
      </w:r>
      <w:r w:rsidRPr="009A7A17">
        <w:rPr>
          <w:sz w:val="28"/>
          <w:szCs w:val="28"/>
        </w:rPr>
        <w:softHyphen/>
        <w:t>ресу, удовлетворение которого не вызывает больше вреда, чем пользы. Для этого следует избегать изли</w:t>
      </w:r>
      <w:r w:rsidRPr="009A7A17">
        <w:rPr>
          <w:sz w:val="28"/>
          <w:szCs w:val="28"/>
        </w:rPr>
        <w:softHyphen/>
        <w:t>шеств и вожделений и уважать чужие интересы. Ибо стремление к удовлетворению «неразумного» интере</w:t>
      </w:r>
      <w:r w:rsidRPr="009A7A17">
        <w:rPr>
          <w:sz w:val="28"/>
          <w:szCs w:val="28"/>
        </w:rPr>
        <w:softHyphen/>
        <w:t>са — например, быстрое обогащение путем обмана — рано или поздно обратится вредом для совершившего его: он сам будет обманут.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Человек должен понимать, что добиться всего необ</w:t>
      </w:r>
      <w:r w:rsidRPr="009A7A17">
        <w:rPr>
          <w:sz w:val="28"/>
          <w:szCs w:val="28"/>
        </w:rPr>
        <w:softHyphen/>
        <w:t>ходимого для счастья без помощи других людей не</w:t>
      </w:r>
      <w:r w:rsidRPr="009A7A17">
        <w:rPr>
          <w:sz w:val="28"/>
          <w:szCs w:val="28"/>
        </w:rPr>
        <w:softHyphen/>
        <w:t>возможно. Но другие станут помогать ему лишь при условии, что его поведение также представляет инте</w:t>
      </w:r>
      <w:r w:rsidRPr="009A7A17">
        <w:rPr>
          <w:sz w:val="28"/>
          <w:szCs w:val="28"/>
        </w:rPr>
        <w:softHyphen/>
        <w:t>рес для их благополучия. Поэтому нужно стараться вести себя так, чтобы снискать одобрение, расположе</w:t>
      </w:r>
      <w:r w:rsidRPr="009A7A17">
        <w:rPr>
          <w:sz w:val="28"/>
          <w:szCs w:val="28"/>
        </w:rPr>
        <w:softHyphen/>
        <w:t>ние и доброжелательность других, а для этого необхо</w:t>
      </w:r>
      <w:r w:rsidRPr="009A7A17">
        <w:rPr>
          <w:sz w:val="28"/>
          <w:szCs w:val="28"/>
        </w:rPr>
        <w:softHyphen/>
        <w:t>димо разумное самоограничение своего эгоизма и при</w:t>
      </w:r>
      <w:r w:rsidRPr="009A7A17">
        <w:rPr>
          <w:sz w:val="28"/>
          <w:szCs w:val="28"/>
        </w:rPr>
        <w:softHyphen/>
        <w:t>знание прав других эгоистов, их интересов.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Здесь создатели концепции «разумного эгоизма» фактически вернулись к критикуемому ими морализаторству и косвенным образом поставили под сомнение свои убеждения в том, что подлинная добродетель может опираться на эгоизм и расчетливую предусмот</w:t>
      </w:r>
      <w:r w:rsidRPr="009A7A17">
        <w:rPr>
          <w:sz w:val="28"/>
          <w:szCs w:val="28"/>
        </w:rPr>
        <w:softHyphen/>
        <w:t>рительность. Ибо рисуемый ими образ нравственного человека оказывается при ближайшем рассмотрении тщательно законспирированным лицемерной личиной добродетели принципиальным эгоистом. Здесь ничего не остается от величия подлинной, проистекающей из бескорыстной самоотверженности добродетели.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Французские материалисты стремились даже чело</w:t>
      </w:r>
      <w:r w:rsidRPr="009A7A17">
        <w:rPr>
          <w:sz w:val="28"/>
          <w:szCs w:val="28"/>
        </w:rPr>
        <w:softHyphen/>
        <w:t>веческий эгоизм поставить на службу добродетели. Однако они не заметили, что эгоизм в принципе не может быть «разумен» в их смысле, ибо это есть не</w:t>
      </w:r>
      <w:r w:rsidRPr="009A7A17">
        <w:rPr>
          <w:sz w:val="28"/>
          <w:szCs w:val="28"/>
        </w:rPr>
        <w:softHyphen/>
        <w:t>посредственное самоопределение «я». Будучи же опос</w:t>
      </w:r>
      <w:r w:rsidRPr="009A7A17">
        <w:rPr>
          <w:sz w:val="28"/>
          <w:szCs w:val="28"/>
        </w:rPr>
        <w:softHyphen/>
        <w:t>редован разумом, он перестает быть эгоизмом, ибо выражает уже не интересы этого «я», а интересы дру</w:t>
      </w:r>
      <w:r w:rsidRPr="009A7A17">
        <w:rPr>
          <w:sz w:val="28"/>
          <w:szCs w:val="28"/>
        </w:rPr>
        <w:softHyphen/>
        <w:t>гого субъекта — общества.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Главной заслугой их учения стала постановка про</w:t>
      </w:r>
      <w:r w:rsidRPr="009A7A17">
        <w:rPr>
          <w:sz w:val="28"/>
          <w:szCs w:val="28"/>
        </w:rPr>
        <w:softHyphen/>
        <w:t>блемы соотношения общественного интереса, общес</w:t>
      </w:r>
      <w:r w:rsidRPr="009A7A17">
        <w:rPr>
          <w:sz w:val="28"/>
          <w:szCs w:val="28"/>
        </w:rPr>
        <w:softHyphen/>
        <w:t xml:space="preserve">твенной пользы и стремлений отдельного </w:t>
      </w:r>
      <w:r w:rsidRPr="009A7A17">
        <w:rPr>
          <w:sz w:val="28"/>
          <w:szCs w:val="28"/>
        </w:rPr>
        <w:lastRenderedPageBreak/>
        <w:t>человека как действительного объекта моральной регуляции, а так</w:t>
      </w:r>
      <w:r w:rsidRPr="009A7A17">
        <w:rPr>
          <w:sz w:val="28"/>
          <w:szCs w:val="28"/>
        </w:rPr>
        <w:softHyphen/>
        <w:t>же идея о том, что для нравственного возрождения необходимы изменения условий жизни человека.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В натуралистической форме здесь проясняется по</w:t>
      </w:r>
      <w:r w:rsidRPr="009A7A17">
        <w:rPr>
          <w:sz w:val="28"/>
          <w:szCs w:val="28"/>
        </w:rPr>
        <w:softHyphen/>
        <w:t>нимание общественной природы нравственности, что знаменовало зарождение в этической теории принци</w:t>
      </w:r>
      <w:r w:rsidRPr="009A7A17">
        <w:rPr>
          <w:sz w:val="28"/>
          <w:szCs w:val="28"/>
        </w:rPr>
        <w:softHyphen/>
        <w:t>пиально нового подхода к морали — социально-исто</w:t>
      </w:r>
      <w:r w:rsidRPr="009A7A17">
        <w:rPr>
          <w:sz w:val="28"/>
          <w:szCs w:val="28"/>
        </w:rPr>
        <w:softHyphen/>
        <w:t>рического. Тем не менее натурализм в этике не позво</w:t>
      </w:r>
      <w:r w:rsidRPr="009A7A17">
        <w:rPr>
          <w:sz w:val="28"/>
          <w:szCs w:val="28"/>
        </w:rPr>
        <w:softHyphen/>
        <w:t>лял выявить и проанализировать специфику, несводи</w:t>
      </w:r>
      <w:r w:rsidRPr="009A7A17">
        <w:rPr>
          <w:sz w:val="28"/>
          <w:szCs w:val="28"/>
        </w:rPr>
        <w:softHyphen/>
        <w:t>мость морали к другим сферам бытия и способам мо</w:t>
      </w:r>
      <w:r w:rsidRPr="009A7A17">
        <w:rPr>
          <w:sz w:val="28"/>
          <w:szCs w:val="28"/>
        </w:rPr>
        <w:softHyphen/>
        <w:t>тивации поведения человека.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Эта задача выявления специфики морали, ее внут</w:t>
      </w:r>
      <w:r w:rsidRPr="009A7A17">
        <w:rPr>
          <w:sz w:val="28"/>
          <w:szCs w:val="28"/>
        </w:rPr>
        <w:softHyphen/>
        <w:t>ренних механизмов и мотивов функционирования и несводимости морали к другим аспектам общественно</w:t>
      </w:r>
      <w:r w:rsidRPr="009A7A17">
        <w:rPr>
          <w:sz w:val="28"/>
          <w:szCs w:val="28"/>
        </w:rPr>
        <w:softHyphen/>
        <w:t>го бытия человека выпала на долю немецкой класси</w:t>
      </w:r>
      <w:r w:rsidRPr="009A7A17">
        <w:rPr>
          <w:sz w:val="28"/>
          <w:szCs w:val="28"/>
        </w:rPr>
        <w:softHyphen/>
        <w:t>ческой философии. Ее основоположник</w:t>
      </w:r>
      <w:r w:rsidRPr="009A7A17">
        <w:rPr>
          <w:b/>
          <w:sz w:val="28"/>
          <w:szCs w:val="28"/>
        </w:rPr>
        <w:t xml:space="preserve"> Кант</w:t>
      </w:r>
      <w:r w:rsidRPr="009A7A17">
        <w:rPr>
          <w:sz w:val="28"/>
          <w:szCs w:val="28"/>
        </w:rPr>
        <w:t xml:space="preserve"> значи</w:t>
      </w:r>
      <w:r w:rsidRPr="009A7A17">
        <w:rPr>
          <w:sz w:val="28"/>
          <w:szCs w:val="28"/>
        </w:rPr>
        <w:softHyphen/>
        <w:t>тельное место в своей философии уделил этическим рассуждениям. Он полагал, что философия способна указать человеку его место в мире и научить, каким надо быть, чтобы быть человеком.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В философии Канта ярко отразилась социально-ис</w:t>
      </w:r>
      <w:r w:rsidRPr="009A7A17">
        <w:rPr>
          <w:sz w:val="28"/>
          <w:szCs w:val="28"/>
        </w:rPr>
        <w:softHyphen/>
        <w:t>торическая ситуация в Германии, отставшей от своих соседей в деле преобразования феодальных обществен</w:t>
      </w:r>
      <w:r w:rsidRPr="009A7A17">
        <w:rPr>
          <w:sz w:val="28"/>
          <w:szCs w:val="28"/>
        </w:rPr>
        <w:softHyphen/>
        <w:t>ных отношений. Это подталкивало немецкую буржуа</w:t>
      </w:r>
      <w:r w:rsidRPr="009A7A17">
        <w:rPr>
          <w:sz w:val="28"/>
          <w:szCs w:val="28"/>
        </w:rPr>
        <w:softHyphen/>
        <w:t>зию к решительным действиям, однако ее слабость и неорганизованность в национальном масштабе, а так</w:t>
      </w:r>
      <w:r w:rsidRPr="009A7A17">
        <w:rPr>
          <w:sz w:val="28"/>
          <w:szCs w:val="28"/>
        </w:rPr>
        <w:softHyphen/>
        <w:t>же весьма драматические последствия буржуазных революций сдерживали эти устремления и заставляли искать компромисса с феодально-бюрократическим государством. Поэтому оппозиция буржуазии феодаль</w:t>
      </w:r>
      <w:r w:rsidRPr="009A7A17">
        <w:rPr>
          <w:sz w:val="28"/>
          <w:szCs w:val="28"/>
        </w:rPr>
        <w:softHyphen/>
        <w:t>ным порядкам и пережиткам носила характер не по</w:t>
      </w:r>
      <w:r w:rsidRPr="009A7A17">
        <w:rPr>
          <w:sz w:val="28"/>
          <w:szCs w:val="28"/>
        </w:rPr>
        <w:softHyphen/>
        <w:t>литического, а духовного противостояния — в фило</w:t>
      </w:r>
      <w:r w:rsidRPr="009A7A17">
        <w:rPr>
          <w:sz w:val="28"/>
          <w:szCs w:val="28"/>
        </w:rPr>
        <w:softHyphen/>
        <w:t>софии, литературе, искусстве. Отчетливо сформули</w:t>
      </w:r>
      <w:r w:rsidRPr="009A7A17">
        <w:rPr>
          <w:sz w:val="28"/>
          <w:szCs w:val="28"/>
        </w:rPr>
        <w:softHyphen/>
        <w:t>рованные лозунги и идеи французской буржуазной революции на немецкой почве потеряли свою практи</w:t>
      </w:r>
      <w:r w:rsidRPr="009A7A17">
        <w:rPr>
          <w:sz w:val="28"/>
          <w:szCs w:val="28"/>
        </w:rPr>
        <w:softHyphen/>
        <w:t>ческую действенность, но зато обрели теоретически виртуозное обоснование.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Эта двойственная и компромиссная позиция немец</w:t>
      </w:r>
      <w:r w:rsidRPr="009A7A17">
        <w:rPr>
          <w:sz w:val="28"/>
          <w:szCs w:val="28"/>
        </w:rPr>
        <w:softHyphen/>
        <w:t>кой буржуазии обусловила и противоречивость кантовской философии.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lastRenderedPageBreak/>
        <w:t>Так, будучи религиозным мыслителем и противни</w:t>
      </w:r>
      <w:r w:rsidRPr="009A7A17">
        <w:rPr>
          <w:sz w:val="28"/>
          <w:szCs w:val="28"/>
        </w:rPr>
        <w:softHyphen/>
        <w:t>ком атеизма, Кант нанес религии и религиозной мора</w:t>
      </w:r>
      <w:r w:rsidRPr="009A7A17">
        <w:rPr>
          <w:sz w:val="28"/>
          <w:szCs w:val="28"/>
        </w:rPr>
        <w:softHyphen/>
        <w:t>ли сильнейший удар, показав, что стремление ставить веру в Бога условием нравственного миропорядка и добродетельности людей отнимает у человека возмож</w:t>
      </w:r>
      <w:r w:rsidRPr="009A7A17">
        <w:rPr>
          <w:sz w:val="28"/>
          <w:szCs w:val="28"/>
        </w:rPr>
        <w:softHyphen/>
        <w:t>ность быть нравственным существом, ибо слишком легко быть добродетельным с такой гарантией. Страх божий или расчет на посмертное вознаграждение за праведную жизнь также лишает ее подлинно мораль</w:t>
      </w:r>
      <w:r w:rsidRPr="009A7A17">
        <w:rPr>
          <w:sz w:val="28"/>
          <w:szCs w:val="28"/>
        </w:rPr>
        <w:softHyphen/>
        <w:t>ной ценности. Вера в Бога как условие и предпосылка добродетельного поведения портит чистоту нравствен</w:t>
      </w:r>
      <w:r w:rsidRPr="009A7A17">
        <w:rPr>
          <w:sz w:val="28"/>
          <w:szCs w:val="28"/>
        </w:rPr>
        <w:softHyphen/>
        <w:t>ного мотива, поэтому если она и имеет право на су</w:t>
      </w:r>
      <w:r w:rsidRPr="009A7A17">
        <w:rPr>
          <w:sz w:val="28"/>
          <w:szCs w:val="28"/>
        </w:rPr>
        <w:softHyphen/>
        <w:t>ществование, то лишь в качестве утешительного умо</w:t>
      </w:r>
      <w:r w:rsidRPr="009A7A17">
        <w:rPr>
          <w:sz w:val="28"/>
          <w:szCs w:val="28"/>
        </w:rPr>
        <w:softHyphen/>
        <w:t>настроения человека, твердо следующего нравствен</w:t>
      </w:r>
      <w:r w:rsidRPr="009A7A17">
        <w:rPr>
          <w:sz w:val="28"/>
          <w:szCs w:val="28"/>
        </w:rPr>
        <w:softHyphen/>
        <w:t>ному долгу, даже если бы Бога не существовало.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Религиозная вера нужна поэтому человеку не для того, чтобы стать нравственным, — тут она как раз лишь мешает, — а для того, чтобы успокоиться в на</w:t>
      </w:r>
      <w:r w:rsidRPr="009A7A17">
        <w:rPr>
          <w:sz w:val="28"/>
          <w:szCs w:val="28"/>
        </w:rPr>
        <w:softHyphen/>
        <w:t>дежде на то, что не может же добродетель остаться невознагражденной, если не в этом мире, то хотя бы в царстве божьем.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proofErr w:type="gramStart"/>
      <w:r w:rsidRPr="009A7A17">
        <w:rPr>
          <w:sz w:val="28"/>
          <w:szCs w:val="28"/>
        </w:rPr>
        <w:t>По сути дела</w:t>
      </w:r>
      <w:proofErr w:type="gramEnd"/>
      <w:r w:rsidRPr="009A7A17">
        <w:rPr>
          <w:sz w:val="28"/>
          <w:szCs w:val="28"/>
        </w:rPr>
        <w:t xml:space="preserve"> Кант перевернул традиционное ут</w:t>
      </w:r>
      <w:r w:rsidRPr="009A7A17">
        <w:rPr>
          <w:sz w:val="28"/>
          <w:szCs w:val="28"/>
        </w:rPr>
        <w:softHyphen/>
        <w:t>верждение о том, что человек морален в силу своей веры в Бога, но не разорвал окончательно связи мора</w:t>
      </w:r>
      <w:r w:rsidRPr="009A7A17">
        <w:rPr>
          <w:sz w:val="28"/>
          <w:szCs w:val="28"/>
        </w:rPr>
        <w:softHyphen/>
        <w:t>ли и религии. Моральность, по Канту, присуща чело</w:t>
      </w:r>
      <w:r w:rsidRPr="009A7A17">
        <w:rPr>
          <w:sz w:val="28"/>
          <w:szCs w:val="28"/>
        </w:rPr>
        <w:softHyphen/>
        <w:t>веку изначально, и лишь потому что он морален, чело</w:t>
      </w:r>
      <w:r w:rsidRPr="009A7A17">
        <w:rPr>
          <w:sz w:val="28"/>
          <w:szCs w:val="28"/>
        </w:rPr>
        <w:softHyphen/>
        <w:t>век также верит в Бога.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В таком переворачивании — «религия основывает</w:t>
      </w:r>
      <w:r w:rsidRPr="009A7A17">
        <w:rPr>
          <w:sz w:val="28"/>
          <w:szCs w:val="28"/>
        </w:rPr>
        <w:softHyphen/>
        <w:t>ся на морали, а не мораль на религии» — был заклю</w:t>
      </w:r>
      <w:r w:rsidRPr="009A7A17">
        <w:rPr>
          <w:sz w:val="28"/>
          <w:szCs w:val="28"/>
        </w:rPr>
        <w:softHyphen/>
        <w:t xml:space="preserve">чен глубокий гуманистический и демократический смысл, утверждались высокое достоинство и </w:t>
      </w:r>
      <w:proofErr w:type="spellStart"/>
      <w:r w:rsidRPr="009A7A17">
        <w:rPr>
          <w:sz w:val="28"/>
          <w:szCs w:val="28"/>
        </w:rPr>
        <w:t>самоцен</w:t>
      </w:r>
      <w:r w:rsidRPr="009A7A17">
        <w:rPr>
          <w:sz w:val="28"/>
          <w:szCs w:val="28"/>
        </w:rPr>
        <w:softHyphen/>
        <w:t>ность</w:t>
      </w:r>
      <w:proofErr w:type="spellEnd"/>
      <w:r w:rsidRPr="009A7A17">
        <w:rPr>
          <w:sz w:val="28"/>
          <w:szCs w:val="28"/>
        </w:rPr>
        <w:t xml:space="preserve"> человеческой личности в противовес религиоз</w:t>
      </w:r>
      <w:r w:rsidRPr="009A7A17">
        <w:rPr>
          <w:sz w:val="28"/>
          <w:szCs w:val="28"/>
        </w:rPr>
        <w:softHyphen/>
        <w:t>ной морали, где человек ценится лишь в силу причаст</w:t>
      </w:r>
      <w:r w:rsidRPr="009A7A17">
        <w:rPr>
          <w:sz w:val="28"/>
          <w:szCs w:val="28"/>
        </w:rPr>
        <w:softHyphen/>
        <w:t>ности его к Богу.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В то же время Кант критикует натуралистические концепции морали, выводящие ее из естественных стремлений человека к удовольствию и счастью. Мо</w:t>
      </w:r>
      <w:r w:rsidRPr="009A7A17">
        <w:rPr>
          <w:sz w:val="28"/>
          <w:szCs w:val="28"/>
        </w:rPr>
        <w:softHyphen/>
        <w:t>ральные предписания имеют всегда необходимый и всеобщий характер, в то время как в эмпирической жизни мы имеем дело со случайными и изменчивыми желаниями и стремлениями людей, зачастую даже про</w:t>
      </w:r>
      <w:r w:rsidRPr="009A7A17">
        <w:rPr>
          <w:sz w:val="28"/>
          <w:szCs w:val="28"/>
        </w:rPr>
        <w:softHyphen/>
        <w:t xml:space="preserve">тиворечащих друг другу в зависимости от вкусов, склонностей, симпатий. </w:t>
      </w:r>
      <w:r w:rsidRPr="009A7A17">
        <w:rPr>
          <w:sz w:val="28"/>
          <w:szCs w:val="28"/>
        </w:rPr>
        <w:lastRenderedPageBreak/>
        <w:t>Само удовольствие и счастье для разных людей или для одного человека, но в раз</w:t>
      </w:r>
      <w:r w:rsidRPr="009A7A17">
        <w:rPr>
          <w:sz w:val="28"/>
          <w:szCs w:val="28"/>
        </w:rPr>
        <w:softHyphen/>
        <w:t>ные периоды его жизни могут представляться совер</w:t>
      </w:r>
      <w:r w:rsidRPr="009A7A17">
        <w:rPr>
          <w:sz w:val="28"/>
          <w:szCs w:val="28"/>
        </w:rPr>
        <w:softHyphen/>
        <w:t>шенно по-разному, так что вывести отсюда какие-то общезначимые и безусловные повеления становится просто невозможно.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Да и само стремление человека к удовольствию и счастью не может сделать человека нравственным, а чаще влечет его к совершению эгоистических поступ</w:t>
      </w:r>
      <w:r w:rsidRPr="009A7A17">
        <w:rPr>
          <w:sz w:val="28"/>
          <w:szCs w:val="28"/>
        </w:rPr>
        <w:softHyphen/>
        <w:t>ков. Быть добродетельным, достойным человеком и быть благополучным и преуспевающим — совсем не одно и то же. В жизни добродетель именно в силу своего бескорыстия часто оказывается в незавидном положении, а порок остается безнаказанным и торжес</w:t>
      </w:r>
      <w:r w:rsidRPr="009A7A17">
        <w:rPr>
          <w:sz w:val="28"/>
          <w:szCs w:val="28"/>
        </w:rPr>
        <w:softHyphen/>
        <w:t>твует вследствие расчетливости и готовности добиваться своего любой ценой.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Поэтому мораль и счастье, по Канту, исключают друг друга, а следование нравственным ценностям и добродетельное поведение являются отнюдь не путем к достижению счастья, но лишь средством стать до</w:t>
      </w:r>
      <w:r w:rsidRPr="009A7A17">
        <w:rPr>
          <w:sz w:val="28"/>
          <w:szCs w:val="28"/>
        </w:rPr>
        <w:softHyphen/>
        <w:t>стойным его.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Но человек как естественное существо не может не стремиться к счастью, поэтому, по Канту, в этом ка</w:t>
      </w:r>
      <w:r w:rsidRPr="009A7A17">
        <w:rPr>
          <w:sz w:val="28"/>
          <w:szCs w:val="28"/>
        </w:rPr>
        <w:softHyphen/>
        <w:t xml:space="preserve">честве он и не может быть нравственным существом. Он может стать моральным лишь в том случае, если будет подавлять в себе природное начало, поступать вопреки ему, принуждая себя и следуя только голосу долга. Следовательно, мораль — это не то, что есть, не нечто естественное, а нечто </w:t>
      </w:r>
      <w:proofErr w:type="spellStart"/>
      <w:r w:rsidRPr="009A7A17">
        <w:rPr>
          <w:sz w:val="28"/>
          <w:szCs w:val="28"/>
        </w:rPr>
        <w:t>сверхприродное</w:t>
      </w:r>
      <w:proofErr w:type="spellEnd"/>
      <w:r w:rsidRPr="009A7A17">
        <w:rPr>
          <w:sz w:val="28"/>
          <w:szCs w:val="28"/>
        </w:rPr>
        <w:t>, что предписывает человеку линию поведения, вменяет ему в обязанность следование каким-то нормам, требует соблюдения неких правил.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Если бы требования морали носили природный ха</w:t>
      </w:r>
      <w:r w:rsidRPr="009A7A17">
        <w:rPr>
          <w:sz w:val="28"/>
          <w:szCs w:val="28"/>
        </w:rPr>
        <w:softHyphen/>
        <w:t>рактер, морали бы просто не существовало, ибо то, что существует само собой по природе, не нуждается в дополнительном понуждении. Нравственность - это долженствование, обращенное к человеку, а вовсе не заложенное в нем от природы. В человеке постоянно разворачивается борьба чувственных склонностей и долга, стремлений к удовольствию и счастью и требо</w:t>
      </w:r>
      <w:r w:rsidRPr="009A7A17">
        <w:rPr>
          <w:sz w:val="28"/>
          <w:szCs w:val="28"/>
        </w:rPr>
        <w:softHyphen/>
        <w:t>ваний добродетели, и чем активнее он подавляет пер</w:t>
      </w:r>
      <w:r w:rsidRPr="009A7A17">
        <w:rPr>
          <w:sz w:val="28"/>
          <w:szCs w:val="28"/>
        </w:rPr>
        <w:softHyphen/>
        <w:t>вые, тем более нравственной личностью является.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Кант возражает и против логики «утонченного се</w:t>
      </w:r>
      <w:r w:rsidRPr="009A7A17">
        <w:rPr>
          <w:sz w:val="28"/>
          <w:szCs w:val="28"/>
        </w:rPr>
        <w:softHyphen/>
        <w:t xml:space="preserve">бялюбия» (теории </w:t>
      </w:r>
      <w:r w:rsidRPr="009A7A17">
        <w:rPr>
          <w:sz w:val="28"/>
          <w:szCs w:val="28"/>
        </w:rPr>
        <w:lastRenderedPageBreak/>
        <w:t>«разумного эгоизма»).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Поступки, направленные на общую пользу как ус</w:t>
      </w:r>
      <w:r w:rsidRPr="009A7A17">
        <w:rPr>
          <w:sz w:val="28"/>
          <w:szCs w:val="28"/>
        </w:rPr>
        <w:softHyphen/>
        <w:t>ловие собственного благополучия, даже если при этом они учитывают интересы других людей, остаются да</w:t>
      </w:r>
      <w:r w:rsidRPr="009A7A17">
        <w:rPr>
          <w:sz w:val="28"/>
          <w:szCs w:val="28"/>
        </w:rPr>
        <w:softHyphen/>
        <w:t>леки от подлинной нравственности, ибо целиком осно</w:t>
      </w:r>
      <w:r w:rsidRPr="009A7A17">
        <w:rPr>
          <w:sz w:val="28"/>
          <w:szCs w:val="28"/>
        </w:rPr>
        <w:softHyphen/>
        <w:t>вываются на собственной конечной выгоде и расчете. Принцип заинтересованности подводит под мораль такие мотивы, которые лишают ее чистоты и возвы</w:t>
      </w:r>
      <w:r w:rsidRPr="009A7A17">
        <w:rPr>
          <w:sz w:val="28"/>
          <w:szCs w:val="28"/>
        </w:rPr>
        <w:softHyphen/>
        <w:t>шенности и фактически смешивают побуждения к до</w:t>
      </w:r>
      <w:r w:rsidRPr="009A7A17">
        <w:rPr>
          <w:sz w:val="28"/>
          <w:szCs w:val="28"/>
        </w:rPr>
        <w:softHyphen/>
        <w:t>бродетели и побуждения к пороку. Если нравствен</w:t>
      </w:r>
      <w:r w:rsidRPr="009A7A17">
        <w:rPr>
          <w:sz w:val="28"/>
          <w:szCs w:val="28"/>
        </w:rPr>
        <w:softHyphen/>
        <w:t>ность основана на стремлении человека к успеху, счастью, общественному благополучию или даже к обретению покровительства божьего и блаженства в потустороннем мире, то побуждение к действию будет обременено ино</w:t>
      </w:r>
      <w:r w:rsidRPr="009A7A17">
        <w:rPr>
          <w:sz w:val="28"/>
          <w:szCs w:val="28"/>
        </w:rPr>
        <w:softHyphen/>
        <w:t>родными, не свойственными самой морали мотивами, а сам поступок приобретет корыстную окраску.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Сами учителя здесь портят и человека, и свои про</w:t>
      </w:r>
      <w:r w:rsidRPr="009A7A17">
        <w:rPr>
          <w:sz w:val="28"/>
          <w:szCs w:val="28"/>
        </w:rPr>
        <w:softHyphen/>
        <w:t>поведи тем, что «изобретают приманки» — отовсюду набирают побудительные причины к нравственно до</w:t>
      </w:r>
      <w:r w:rsidRPr="009A7A17">
        <w:rPr>
          <w:sz w:val="28"/>
          <w:szCs w:val="28"/>
        </w:rPr>
        <w:softHyphen/>
        <w:t>брому, чтобы сделать лекарство как следует сильным, не замечая, что чистое представление о долге, нрав</w:t>
      </w:r>
      <w:r w:rsidRPr="009A7A17">
        <w:rPr>
          <w:sz w:val="28"/>
          <w:szCs w:val="28"/>
        </w:rPr>
        <w:softHyphen/>
        <w:t>ственной добродетели имеет на человеческое сердце гораздо более сильное влияние, а поступки, совершен</w:t>
      </w:r>
      <w:r w:rsidRPr="009A7A17">
        <w:rPr>
          <w:sz w:val="28"/>
          <w:szCs w:val="28"/>
        </w:rPr>
        <w:softHyphen/>
        <w:t>ные безо всякого намерения извлечь какую-нибудь вы</w:t>
      </w:r>
      <w:r w:rsidRPr="009A7A17">
        <w:rPr>
          <w:sz w:val="28"/>
          <w:szCs w:val="28"/>
        </w:rPr>
        <w:softHyphen/>
        <w:t>году, оказываются для нас значительно привлекатель</w:t>
      </w:r>
      <w:r w:rsidRPr="009A7A17">
        <w:rPr>
          <w:sz w:val="28"/>
          <w:szCs w:val="28"/>
        </w:rPr>
        <w:softHyphen/>
        <w:t>нее, чем продиктованные другими мотивами.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Только поступки, совершенные с «неколебимым возвышенным духом», «без всякого намерения извлечь выгоду», «несмотря на испытания и соблазны», в ос</w:t>
      </w:r>
      <w:r w:rsidRPr="009A7A17">
        <w:rPr>
          <w:sz w:val="28"/>
          <w:szCs w:val="28"/>
        </w:rPr>
        <w:softHyphen/>
        <w:t>нове которых лежит «чистое представление о долге», несут в себе нравственно возвышенный и благородный характер.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Поэтому центральной категорией кантовской этики является долг.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Стремясь еще более подчеркнуть специфическую самостоятельность и независимость требований добро</w:t>
      </w:r>
      <w:r w:rsidRPr="009A7A17">
        <w:rPr>
          <w:sz w:val="28"/>
          <w:szCs w:val="28"/>
        </w:rPr>
        <w:softHyphen/>
        <w:t>детели от реального, «чувственного» мира, Кант даже противопоставляет поступок моральный и легальный. Моральным является такой поступок, который совер</w:t>
      </w:r>
      <w:r w:rsidRPr="009A7A17">
        <w:rPr>
          <w:sz w:val="28"/>
          <w:szCs w:val="28"/>
        </w:rPr>
        <w:softHyphen/>
        <w:t>шен исключительно из уважения к долгу, нравствен</w:t>
      </w:r>
      <w:r w:rsidRPr="009A7A17">
        <w:rPr>
          <w:sz w:val="28"/>
          <w:szCs w:val="28"/>
        </w:rPr>
        <w:softHyphen/>
        <w:t xml:space="preserve">ному закону внутри нас. В </w:t>
      </w:r>
      <w:proofErr w:type="gramStart"/>
      <w:r w:rsidRPr="009A7A17">
        <w:rPr>
          <w:sz w:val="28"/>
          <w:szCs w:val="28"/>
        </w:rPr>
        <w:t>то же время это же</w:t>
      </w:r>
      <w:proofErr w:type="gramEnd"/>
      <w:r w:rsidRPr="009A7A17">
        <w:rPr>
          <w:sz w:val="28"/>
          <w:szCs w:val="28"/>
        </w:rPr>
        <w:t xml:space="preserve"> самое доброе действие, но совершенное из страха наказания, в расчете на поощрение или </w:t>
      </w:r>
      <w:r w:rsidRPr="009A7A17">
        <w:rPr>
          <w:sz w:val="28"/>
          <w:szCs w:val="28"/>
        </w:rPr>
        <w:lastRenderedPageBreak/>
        <w:t>даже просто из нашей склон</w:t>
      </w:r>
      <w:r w:rsidRPr="009A7A17">
        <w:rPr>
          <w:sz w:val="28"/>
          <w:szCs w:val="28"/>
        </w:rPr>
        <w:softHyphen/>
        <w:t>ности, будет легальным, но не собственно моральным поступком. Поэтому хвалить добрые поступки следует, если есть признаки, что они совершены из уважения к долгу, а не по чувственной склонности или расчету.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Таким образом, Кант фактически провозгласил не</w:t>
      </w:r>
      <w:r w:rsidRPr="009A7A17">
        <w:rPr>
          <w:sz w:val="28"/>
          <w:szCs w:val="28"/>
        </w:rPr>
        <w:softHyphen/>
        <w:t xml:space="preserve">зависимость, автономию морали от всех других сфер бытия, ее ниоткуда не выводимый характер, то есть априорность, </w:t>
      </w:r>
      <w:proofErr w:type="spellStart"/>
      <w:r w:rsidRPr="009A7A17">
        <w:rPr>
          <w:sz w:val="28"/>
          <w:szCs w:val="28"/>
        </w:rPr>
        <w:t>беспредпосылочность</w:t>
      </w:r>
      <w:proofErr w:type="spellEnd"/>
      <w:r w:rsidRPr="009A7A17">
        <w:rPr>
          <w:sz w:val="28"/>
          <w:szCs w:val="28"/>
        </w:rPr>
        <w:t xml:space="preserve"> и безоснователь</w:t>
      </w:r>
      <w:r w:rsidRPr="009A7A17">
        <w:rPr>
          <w:sz w:val="28"/>
          <w:szCs w:val="28"/>
        </w:rPr>
        <w:softHyphen/>
        <w:t>ность.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Посредством этого он выявил специфическую не</w:t>
      </w:r>
      <w:r w:rsidRPr="009A7A17">
        <w:rPr>
          <w:sz w:val="28"/>
          <w:szCs w:val="28"/>
        </w:rPr>
        <w:softHyphen/>
        <w:t>сводимость морали к другим способам мотивации и регуляции поведения человека, ее безусловный и бес</w:t>
      </w:r>
      <w:r w:rsidRPr="009A7A17">
        <w:rPr>
          <w:sz w:val="28"/>
          <w:szCs w:val="28"/>
        </w:rPr>
        <w:softHyphen/>
        <w:t>корыстный характер. Он подчеркнул специфическое свойство морали быть глубоко внутренним регулято</w:t>
      </w:r>
      <w:r w:rsidRPr="009A7A17">
        <w:rPr>
          <w:sz w:val="28"/>
          <w:szCs w:val="28"/>
        </w:rPr>
        <w:softHyphen/>
        <w:t>ром поведения, ценность которого в первую очередь зависит от субъективного отношения человека к свое</w:t>
      </w:r>
      <w:r w:rsidRPr="009A7A17">
        <w:rPr>
          <w:sz w:val="28"/>
          <w:szCs w:val="28"/>
        </w:rPr>
        <w:softHyphen/>
        <w:t>му долгу и вообще нравственным требованиям.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Мораль для Канта не имеет оснований вне самой себя — ни в природе, ни в общественной пользе, ни в Боге, — она автономна, то есть полагает свои законы из самой себя. Ведь если моральные требования не могут основываться на законах и потребностях реаль</w:t>
      </w:r>
      <w:r w:rsidRPr="009A7A17">
        <w:rPr>
          <w:sz w:val="28"/>
          <w:szCs w:val="28"/>
        </w:rPr>
        <w:softHyphen/>
        <w:t>ного или божественного мира, они должны исходить из какого-то другого мира, о котором теоретический разум в силу своей принципиальной ограниченности ничего сказать не может определенного.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Мораль — это область практического разума, кото</w:t>
      </w:r>
      <w:r w:rsidRPr="009A7A17">
        <w:rPr>
          <w:sz w:val="28"/>
          <w:szCs w:val="28"/>
        </w:rPr>
        <w:softHyphen/>
        <w:t>рый обнаруживает себя и руководит человеком пос</w:t>
      </w:r>
      <w:r w:rsidRPr="009A7A17">
        <w:rPr>
          <w:sz w:val="28"/>
          <w:szCs w:val="28"/>
        </w:rPr>
        <w:softHyphen/>
        <w:t>редством нравственного долженствования, объяснить и раскрыть содержание которого теоретический разум, то есть человеческое познание, не в силах.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Безосновательность нравственного закона оборачи</w:t>
      </w:r>
      <w:r w:rsidRPr="009A7A17">
        <w:rPr>
          <w:sz w:val="28"/>
          <w:szCs w:val="28"/>
        </w:rPr>
        <w:softHyphen/>
        <w:t>вается у Канта его бессодержательностью, то есть при</w:t>
      </w:r>
      <w:r w:rsidRPr="009A7A17">
        <w:rPr>
          <w:sz w:val="28"/>
          <w:szCs w:val="28"/>
        </w:rPr>
        <w:softHyphen/>
        <w:t>знанием невозможности вывести и обосновать конкрет</w:t>
      </w:r>
      <w:r w:rsidRPr="009A7A17">
        <w:rPr>
          <w:sz w:val="28"/>
          <w:szCs w:val="28"/>
        </w:rPr>
        <w:softHyphen/>
        <w:t>ное содержание нравственных требований — «мате</w:t>
      </w:r>
      <w:r w:rsidRPr="009A7A17">
        <w:rPr>
          <w:sz w:val="28"/>
          <w:szCs w:val="28"/>
        </w:rPr>
        <w:softHyphen/>
        <w:t>рию поступков». Можно только сформулировать фор</w:t>
      </w:r>
      <w:r w:rsidRPr="009A7A17">
        <w:rPr>
          <w:sz w:val="28"/>
          <w:szCs w:val="28"/>
        </w:rPr>
        <w:softHyphen/>
        <w:t xml:space="preserve">мальные условия морального поведения. Это наличие бескорыстной «доброй воли», способной свободно, безо всякого давления или принуждения извне, а только из уважения к </w:t>
      </w:r>
      <w:r w:rsidRPr="009A7A17">
        <w:rPr>
          <w:sz w:val="28"/>
          <w:szCs w:val="28"/>
        </w:rPr>
        <w:lastRenderedPageBreak/>
        <w:t>нравственному долгу следовать формаль</w:t>
      </w:r>
      <w:r w:rsidRPr="009A7A17">
        <w:rPr>
          <w:sz w:val="28"/>
          <w:szCs w:val="28"/>
        </w:rPr>
        <w:softHyphen/>
        <w:t>ному идеалу человеческого общежития. Этот формаль</w:t>
      </w:r>
      <w:r w:rsidRPr="009A7A17">
        <w:rPr>
          <w:sz w:val="28"/>
          <w:szCs w:val="28"/>
        </w:rPr>
        <w:softHyphen/>
        <w:t>ный идеал морали Кант изложил в требованиях кате</w:t>
      </w:r>
      <w:r w:rsidRPr="009A7A17">
        <w:rPr>
          <w:sz w:val="28"/>
          <w:szCs w:val="28"/>
        </w:rPr>
        <w:softHyphen/>
        <w:t>горического императива: «Поступай всегда так, чтобы максима твоей воли могла стать принципом всеобщего законодательства» и «Относись всегда к другому че</w:t>
      </w:r>
      <w:r w:rsidRPr="009A7A17">
        <w:rPr>
          <w:sz w:val="28"/>
          <w:szCs w:val="28"/>
        </w:rPr>
        <w:softHyphen/>
        <w:t>ловеку как к цели, но никогда как к средству».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В отличие от гипотетических императивов, которые как раз выясняют условия и средства для достижения целей и учат расчетливости, категорический импера</w:t>
      </w:r>
      <w:r w:rsidRPr="009A7A17">
        <w:rPr>
          <w:sz w:val="28"/>
          <w:szCs w:val="28"/>
        </w:rPr>
        <w:softHyphen/>
        <w:t>тив формулирует высшую цель человека и требует сле</w:t>
      </w:r>
      <w:r w:rsidRPr="009A7A17">
        <w:rPr>
          <w:sz w:val="28"/>
          <w:szCs w:val="28"/>
        </w:rPr>
        <w:softHyphen/>
        <w:t>довать ей несмотря ни на что. В нем фиксируется фор</w:t>
      </w:r>
      <w:r w:rsidRPr="009A7A17">
        <w:rPr>
          <w:sz w:val="28"/>
          <w:szCs w:val="28"/>
        </w:rPr>
        <w:softHyphen/>
        <w:t>мальное выражение того идеала, который в соответст</w:t>
      </w:r>
      <w:r w:rsidRPr="009A7A17">
        <w:rPr>
          <w:sz w:val="28"/>
          <w:szCs w:val="28"/>
        </w:rPr>
        <w:softHyphen/>
        <w:t>вии с практическим (моральным) разумом человечества должен быть безотносительно к реальности в принципе. Пусть даже этот идеал никогда не существовал и даже не сможет осуществиться вследствие своей бес</w:t>
      </w:r>
      <w:r w:rsidRPr="009A7A17">
        <w:rPr>
          <w:sz w:val="28"/>
          <w:szCs w:val="28"/>
        </w:rPr>
        <w:softHyphen/>
        <w:t>почвенности в земной жизни, где, по-видимому, гар</w:t>
      </w:r>
      <w:r w:rsidRPr="009A7A17">
        <w:rPr>
          <w:sz w:val="28"/>
          <w:szCs w:val="28"/>
        </w:rPr>
        <w:softHyphen/>
        <w:t>мония человеческих стремлений к благополучию и счастью и нравственным долгом недостижима.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Это противоречие стремлений человека к счастью и требований долга может быть, по-видимому, разреше</w:t>
      </w:r>
      <w:r w:rsidRPr="009A7A17">
        <w:rPr>
          <w:sz w:val="28"/>
          <w:szCs w:val="28"/>
        </w:rPr>
        <w:softHyphen/>
        <w:t>но только за пределами земной жизни человека, и га</w:t>
      </w:r>
      <w:r w:rsidRPr="009A7A17">
        <w:rPr>
          <w:sz w:val="28"/>
          <w:szCs w:val="28"/>
        </w:rPr>
        <w:softHyphen/>
        <w:t>рантом его может быть только Бог. Поэтому если</w:t>
      </w:r>
      <w:r w:rsidRPr="009A7A17">
        <w:rPr>
          <w:b/>
          <w:sz w:val="28"/>
          <w:szCs w:val="28"/>
        </w:rPr>
        <w:t xml:space="preserve"> </w:t>
      </w:r>
      <w:r w:rsidRPr="009A7A17">
        <w:rPr>
          <w:sz w:val="28"/>
          <w:szCs w:val="28"/>
        </w:rPr>
        <w:t>мы</w:t>
      </w:r>
      <w:r w:rsidRPr="009A7A17">
        <w:rPr>
          <w:b/>
          <w:sz w:val="28"/>
          <w:szCs w:val="28"/>
        </w:rPr>
        <w:t xml:space="preserve"> </w:t>
      </w:r>
      <w:r w:rsidRPr="009A7A17">
        <w:rPr>
          <w:sz w:val="28"/>
          <w:szCs w:val="28"/>
        </w:rPr>
        <w:t>хотим допустить возможность осуществления нрав</w:t>
      </w:r>
      <w:r w:rsidRPr="009A7A17">
        <w:rPr>
          <w:sz w:val="28"/>
          <w:szCs w:val="28"/>
        </w:rPr>
        <w:softHyphen/>
        <w:t>ственного закона, который постоянно требует своего осуществления, напоминая нам о себе голосом совес</w:t>
      </w:r>
      <w:r w:rsidRPr="009A7A17">
        <w:rPr>
          <w:sz w:val="28"/>
          <w:szCs w:val="28"/>
        </w:rPr>
        <w:softHyphen/>
        <w:t>ти, то необходимо допустить бытие Бога и бессмертие души.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Так Кант опять вернулся к религии, «доказав», что религиозная вера сама есть следствие моральности че</w:t>
      </w:r>
      <w:r w:rsidRPr="009A7A17">
        <w:rPr>
          <w:sz w:val="28"/>
          <w:szCs w:val="28"/>
        </w:rPr>
        <w:softHyphen/>
        <w:t>ловека.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Теперь становится понятным и то, как человек мо</w:t>
      </w:r>
      <w:r w:rsidRPr="009A7A17">
        <w:rPr>
          <w:sz w:val="28"/>
          <w:szCs w:val="28"/>
        </w:rPr>
        <w:softHyphen/>
        <w:t>жет быть свободным. В реальном, чувственном мире все поступки человека подчинены строгой необходи</w:t>
      </w:r>
      <w:r w:rsidRPr="009A7A17">
        <w:rPr>
          <w:sz w:val="28"/>
          <w:szCs w:val="28"/>
        </w:rPr>
        <w:softHyphen/>
        <w:t>мости причинно-следственных связей. Что бы он ни совершил, его действия есть следствие определенных причин, и поэтому нельзя винить человека или ста</w:t>
      </w:r>
      <w:r w:rsidRPr="009A7A17">
        <w:rPr>
          <w:sz w:val="28"/>
          <w:szCs w:val="28"/>
        </w:rPr>
        <w:softHyphen/>
        <w:t>вить ему какие-то поступки в заслугу. В реальном мире ни мораль, ни свобода невозможны.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 xml:space="preserve">Тем не менее мы осуждаем и хвалим людей за их поступки, выносим </w:t>
      </w:r>
      <w:r w:rsidRPr="009A7A17">
        <w:rPr>
          <w:sz w:val="28"/>
          <w:szCs w:val="28"/>
        </w:rPr>
        <w:lastRenderedPageBreak/>
        <w:t>моральные оценки, живем так, как будто бы мораль действительно существует, а человек способен добровольно и свободно ею руководствоваться.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Это возможно только при условии, что человек од</w:t>
      </w:r>
      <w:r w:rsidRPr="009A7A17">
        <w:rPr>
          <w:sz w:val="28"/>
          <w:szCs w:val="28"/>
        </w:rPr>
        <w:softHyphen/>
        <w:t xml:space="preserve">новременно пребывает в двух различных мирах — материально существует в пространственно-временном, чувственно воспринимаемом мире, а духовно — вне его. В первом из них он несвободен, все его действия обусловлены и он над ними не властен. Это как бы внешнее бытие человека, в котором его настоящее есть результат </w:t>
      </w:r>
      <w:proofErr w:type="spellStart"/>
      <w:r w:rsidRPr="009A7A17">
        <w:rPr>
          <w:sz w:val="28"/>
          <w:szCs w:val="28"/>
        </w:rPr>
        <w:t>опредмеченного</w:t>
      </w:r>
      <w:proofErr w:type="spellEnd"/>
      <w:r w:rsidRPr="009A7A17">
        <w:rPr>
          <w:sz w:val="28"/>
          <w:szCs w:val="28"/>
        </w:rPr>
        <w:t xml:space="preserve"> прошлого. Но в другом, духовном, мире, вне времени и </w:t>
      </w:r>
      <w:proofErr w:type="gramStart"/>
      <w:r w:rsidRPr="009A7A17">
        <w:rPr>
          <w:sz w:val="28"/>
          <w:szCs w:val="28"/>
        </w:rPr>
        <w:t>пространства</w:t>
      </w:r>
      <w:proofErr w:type="gramEnd"/>
      <w:r w:rsidRPr="009A7A17">
        <w:rPr>
          <w:sz w:val="28"/>
          <w:szCs w:val="28"/>
        </w:rPr>
        <w:t xml:space="preserve"> и власти прошлого, человек свободен взвешивать, выбирать и решать, как ему поступить. И за это только он и мо</w:t>
      </w:r>
      <w:r w:rsidRPr="009A7A17">
        <w:rPr>
          <w:sz w:val="28"/>
          <w:szCs w:val="28"/>
        </w:rPr>
        <w:softHyphen/>
        <w:t>жет нести ответственность — выбрал ли он доброволь</w:t>
      </w:r>
      <w:r w:rsidRPr="009A7A17">
        <w:rPr>
          <w:sz w:val="28"/>
          <w:szCs w:val="28"/>
        </w:rPr>
        <w:softHyphen/>
        <w:t>но и свободно поступок в соответствии с требованием долга или уклонился от его выполнения, спрятавшись за всевозможные обстоятельства, определяющие его выбор.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То есть человек свободен только в акте морального выбора, в котором он выбирает даже не поступок, а себя — себя как свободного морально и достойного субъекта или же себя как вещь среди других вещей. Только в моральном пространстве, в обращенном в будущее намерении, человек оказывается подчинен нравственному требованию и одновременно свободен, ибо оно предполагает в качестве обязательного усло</w:t>
      </w:r>
      <w:r w:rsidRPr="009A7A17">
        <w:rPr>
          <w:sz w:val="28"/>
          <w:szCs w:val="28"/>
        </w:rPr>
        <w:softHyphen/>
        <w:t>вия добрую волю.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Таким образом, у Канта вся область нравственно</w:t>
      </w:r>
      <w:r w:rsidRPr="009A7A17">
        <w:rPr>
          <w:sz w:val="28"/>
          <w:szCs w:val="28"/>
        </w:rPr>
        <w:softHyphen/>
        <w:t>сти, долженствования, свободы, нравственного идеала представляет собой некую сверхъестественную и даже сверхбожественную реальность, о которой наука мо</w:t>
      </w:r>
      <w:r w:rsidRPr="009A7A17">
        <w:rPr>
          <w:sz w:val="28"/>
          <w:szCs w:val="28"/>
        </w:rPr>
        <w:softHyphen/>
        <w:t>жет лишь догадываться на основании косвенных сви</w:t>
      </w:r>
      <w:r w:rsidRPr="009A7A17">
        <w:rPr>
          <w:sz w:val="28"/>
          <w:szCs w:val="28"/>
        </w:rPr>
        <w:softHyphen/>
        <w:t>детельств — внутренних переживаний, движений души, явлений моральной жизни.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В соответствии со своим методом восхождения от того, что есть, к тому, при каких условиях это воз</w:t>
      </w:r>
      <w:r w:rsidRPr="009A7A17">
        <w:rPr>
          <w:sz w:val="28"/>
          <w:szCs w:val="28"/>
        </w:rPr>
        <w:softHyphen/>
        <w:t>можно, кантовская этика сформулировала некоторые основные идеи относительно мира морали, вскрыла ее специфику и важнейшие формальные характеристи</w:t>
      </w:r>
      <w:r w:rsidRPr="009A7A17">
        <w:rPr>
          <w:sz w:val="28"/>
          <w:szCs w:val="28"/>
        </w:rPr>
        <w:softHyphen/>
        <w:t>ки, но одновременно положила предел претензиям на</w:t>
      </w:r>
      <w:r w:rsidRPr="009A7A17">
        <w:rPr>
          <w:sz w:val="28"/>
          <w:szCs w:val="28"/>
        </w:rPr>
        <w:softHyphen/>
        <w:t>уки проникать в глубь морали, формулировать мораль</w:t>
      </w:r>
      <w:r w:rsidRPr="009A7A17">
        <w:rPr>
          <w:sz w:val="28"/>
          <w:szCs w:val="28"/>
        </w:rPr>
        <w:softHyphen/>
        <w:t xml:space="preserve">ные </w:t>
      </w:r>
      <w:r w:rsidRPr="009A7A17">
        <w:rPr>
          <w:sz w:val="28"/>
          <w:szCs w:val="28"/>
        </w:rPr>
        <w:lastRenderedPageBreak/>
        <w:t>ценности и обосновывать</w:t>
      </w:r>
      <w:r w:rsidRPr="009A7A17">
        <w:rPr>
          <w:b/>
          <w:sz w:val="28"/>
          <w:szCs w:val="28"/>
        </w:rPr>
        <w:t xml:space="preserve"> </w:t>
      </w:r>
      <w:r w:rsidRPr="009A7A17">
        <w:rPr>
          <w:sz w:val="28"/>
          <w:szCs w:val="28"/>
        </w:rPr>
        <w:t>их.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Наука, по Канту, имеет дело с законами естествен</w:t>
      </w:r>
      <w:r w:rsidRPr="009A7A17">
        <w:rPr>
          <w:sz w:val="28"/>
          <w:szCs w:val="28"/>
        </w:rPr>
        <w:softHyphen/>
        <w:t>ного мира и формулирует императивы умения — она дает нам средства для достижения наших земных це</w:t>
      </w:r>
      <w:r w:rsidRPr="009A7A17">
        <w:rPr>
          <w:sz w:val="28"/>
          <w:szCs w:val="28"/>
        </w:rPr>
        <w:softHyphen/>
        <w:t>лей. Но она не способна давать нам цели и ценности, ибо это результат нашей свободной деятельности, не связанной никакими естественными законами. И если низшие цели, вытекающие из телесного устройства человека, она еще способна сформулировать, то выс</w:t>
      </w:r>
      <w:r w:rsidRPr="009A7A17">
        <w:rPr>
          <w:sz w:val="28"/>
          <w:szCs w:val="28"/>
        </w:rPr>
        <w:softHyphen/>
        <w:t>шие, моральные цели и ценности — это область морали, формулирующей императивы долженствования, носящие абсолютный, безотносительный к реальности характер.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 xml:space="preserve">Отсюда берет начало раскол в </w:t>
      </w:r>
      <w:proofErr w:type="spellStart"/>
      <w:r w:rsidRPr="009A7A17">
        <w:rPr>
          <w:sz w:val="28"/>
          <w:szCs w:val="28"/>
        </w:rPr>
        <w:t>послекантовской</w:t>
      </w:r>
      <w:proofErr w:type="spellEnd"/>
      <w:r w:rsidRPr="009A7A17">
        <w:rPr>
          <w:sz w:val="28"/>
          <w:szCs w:val="28"/>
        </w:rPr>
        <w:t xml:space="preserve"> этике — претендующая на строгую научность эмпири</w:t>
      </w:r>
      <w:r w:rsidRPr="009A7A17">
        <w:rPr>
          <w:sz w:val="28"/>
          <w:szCs w:val="28"/>
        </w:rPr>
        <w:softHyphen/>
        <w:t>ческая и рационалистическая этика имеет дело только с описанием и объяснением фактов нравственной жиз</w:t>
      </w:r>
      <w:r w:rsidRPr="009A7A17">
        <w:rPr>
          <w:sz w:val="28"/>
          <w:szCs w:val="28"/>
        </w:rPr>
        <w:softHyphen/>
        <w:t>ни, но отказывается формулировать и обосновывать моральные цели, а все рассуждения о человеческих целях, ценностях, смысле жизни строятся принципи</w:t>
      </w:r>
      <w:r w:rsidRPr="009A7A17">
        <w:rPr>
          <w:sz w:val="28"/>
          <w:szCs w:val="28"/>
        </w:rPr>
        <w:softHyphen/>
        <w:t>ально ненаучным способом.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Даже сама кантовская этика, будучи наукой о дол</w:t>
      </w:r>
      <w:r w:rsidRPr="009A7A17">
        <w:rPr>
          <w:sz w:val="28"/>
          <w:szCs w:val="28"/>
        </w:rPr>
        <w:softHyphen/>
        <w:t>жном, полностью переосмысливает это должное. Это наука не о том, что конкретно должен делать человек, а о том, чему он должен следовать в качестве мораль</w:t>
      </w:r>
      <w:r w:rsidRPr="009A7A17">
        <w:rPr>
          <w:sz w:val="28"/>
          <w:szCs w:val="28"/>
        </w:rPr>
        <w:softHyphen/>
        <w:t>ного субъекта — не знанию, не науке, не вере, а толь</w:t>
      </w:r>
      <w:r w:rsidRPr="009A7A17">
        <w:rPr>
          <w:sz w:val="28"/>
          <w:szCs w:val="28"/>
        </w:rPr>
        <w:softHyphen/>
        <w:t>ко велениям практического разума, то есть нравствен</w:t>
      </w:r>
      <w:r w:rsidRPr="009A7A17">
        <w:rPr>
          <w:sz w:val="28"/>
          <w:szCs w:val="28"/>
        </w:rPr>
        <w:softHyphen/>
        <w:t>ности. Упования и надежды на научное знание или религиозную веру, на проникновение в законы исто</w:t>
      </w:r>
      <w:r w:rsidRPr="009A7A17">
        <w:rPr>
          <w:sz w:val="28"/>
          <w:szCs w:val="28"/>
        </w:rPr>
        <w:softHyphen/>
        <w:t>рии или волю Бога могут, конечно, придать человеку уверенность в своих силах и правоте, но только ценой утраты себя как нравственной личности.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И наоборот, следование самоочевидным требовани</w:t>
      </w:r>
      <w:r w:rsidRPr="009A7A17">
        <w:rPr>
          <w:sz w:val="28"/>
          <w:szCs w:val="28"/>
        </w:rPr>
        <w:softHyphen/>
        <w:t>ям нравственного долга, звучащего в человеке голо</w:t>
      </w:r>
      <w:r w:rsidRPr="009A7A17">
        <w:rPr>
          <w:sz w:val="28"/>
          <w:szCs w:val="28"/>
        </w:rPr>
        <w:softHyphen/>
        <w:t>сом совести, даже если они при этом противоречат не</w:t>
      </w:r>
      <w:r w:rsidRPr="009A7A17">
        <w:rPr>
          <w:sz w:val="28"/>
          <w:szCs w:val="28"/>
        </w:rPr>
        <w:softHyphen/>
        <w:t>ким «научным истинам» или велениям от имени Бога, позволяет человеку сохранить свое нравственное до</w:t>
      </w:r>
      <w:r w:rsidRPr="009A7A17">
        <w:rPr>
          <w:sz w:val="28"/>
          <w:szCs w:val="28"/>
        </w:rPr>
        <w:softHyphen/>
        <w:t>стоинство и подлинно человеческое величие.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Постоянное превозношение нравственности, защи</w:t>
      </w:r>
      <w:r w:rsidRPr="009A7A17">
        <w:rPr>
          <w:sz w:val="28"/>
          <w:szCs w:val="28"/>
        </w:rPr>
        <w:softHyphen/>
        <w:t>та морали внутренней убежденности и доброй воли, настаивание на необходимости следования долгу и нрав</w:t>
      </w:r>
      <w:r w:rsidRPr="009A7A17">
        <w:rPr>
          <w:sz w:val="28"/>
          <w:szCs w:val="28"/>
        </w:rPr>
        <w:softHyphen/>
        <w:t xml:space="preserve">ственному идеалу, рассмотрение морали как сферы человеческой </w:t>
      </w:r>
      <w:r w:rsidRPr="009A7A17">
        <w:rPr>
          <w:sz w:val="28"/>
          <w:szCs w:val="28"/>
        </w:rPr>
        <w:lastRenderedPageBreak/>
        <w:t>свободы свидетельствуют о глубоком гу</w:t>
      </w:r>
      <w:r w:rsidRPr="009A7A17">
        <w:rPr>
          <w:sz w:val="28"/>
          <w:szCs w:val="28"/>
        </w:rPr>
        <w:softHyphen/>
        <w:t>манистическом содержании кантовского учения. При</w:t>
      </w:r>
      <w:r w:rsidRPr="009A7A17">
        <w:rPr>
          <w:sz w:val="28"/>
          <w:szCs w:val="28"/>
        </w:rPr>
        <w:softHyphen/>
        <w:t>знание равенства прав всех людей в моральном отно</w:t>
      </w:r>
      <w:r w:rsidRPr="009A7A17">
        <w:rPr>
          <w:sz w:val="28"/>
          <w:szCs w:val="28"/>
        </w:rPr>
        <w:softHyphen/>
        <w:t>шении, обоснование духовной автономии и достоинст</w:t>
      </w:r>
      <w:r w:rsidRPr="009A7A17">
        <w:rPr>
          <w:sz w:val="28"/>
          <w:szCs w:val="28"/>
        </w:rPr>
        <w:softHyphen/>
        <w:t>ва человеческой личности обусловливают его демокра</w:t>
      </w:r>
      <w:r w:rsidRPr="009A7A17">
        <w:rPr>
          <w:sz w:val="28"/>
          <w:szCs w:val="28"/>
        </w:rPr>
        <w:softHyphen/>
        <w:t>тичность.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Очень велик вклад Канта в разработку проблем специфики нравственности, механизмов ее функционирования и активной роли морального самосознания личности.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Однако все эти достижения сочетались у Канта с ограничением возможности науки познавать и обосно</w:t>
      </w:r>
      <w:r w:rsidRPr="009A7A17">
        <w:rPr>
          <w:sz w:val="28"/>
          <w:szCs w:val="28"/>
        </w:rPr>
        <w:softHyphen/>
        <w:t>вывать нравственные цели и ценности, с морализатор</w:t>
      </w:r>
      <w:r w:rsidRPr="009A7A17">
        <w:rPr>
          <w:sz w:val="28"/>
          <w:szCs w:val="28"/>
        </w:rPr>
        <w:softHyphen/>
        <w:t>ством и пессимизмом в отношении влияния морали на ход человеческой жизни.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И, наконец, главнейшую черту кантовской этики — его идею об абсолютной автономии морали попытался переосмыслить</w:t>
      </w:r>
      <w:r w:rsidRPr="009A7A17">
        <w:rPr>
          <w:b/>
          <w:sz w:val="28"/>
          <w:szCs w:val="28"/>
        </w:rPr>
        <w:t xml:space="preserve"> Гегель.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Гегель никогда не придавал этике самодовлеющего значения, и в его философской системе нет специально</w:t>
      </w:r>
      <w:r w:rsidRPr="009A7A17">
        <w:rPr>
          <w:sz w:val="28"/>
          <w:szCs w:val="28"/>
        </w:rPr>
        <w:softHyphen/>
        <w:t>го раздела, посвященного философии морали. Мораль</w:t>
      </w:r>
      <w:r w:rsidRPr="009A7A17">
        <w:rPr>
          <w:sz w:val="28"/>
          <w:szCs w:val="28"/>
        </w:rPr>
        <w:softHyphen/>
        <w:t>ность и нравственность рассматриваются им в «Филосо</w:t>
      </w:r>
      <w:r w:rsidRPr="009A7A17">
        <w:rPr>
          <w:sz w:val="28"/>
          <w:szCs w:val="28"/>
        </w:rPr>
        <w:softHyphen/>
        <w:t>фии права» как этапы становления объективного духа, то есть формообразований общественной жизни.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Однако можно говорить и о том, что вся его систе</w:t>
      </w:r>
      <w:r w:rsidRPr="009A7A17">
        <w:rPr>
          <w:sz w:val="28"/>
          <w:szCs w:val="28"/>
        </w:rPr>
        <w:softHyphen/>
        <w:t>ма наполнена этическим содержанием, так как раскры</w:t>
      </w:r>
      <w:r w:rsidRPr="009A7A17">
        <w:rPr>
          <w:sz w:val="28"/>
          <w:szCs w:val="28"/>
        </w:rPr>
        <w:softHyphen/>
        <w:t>вает сущность становления Абсолютной идеи, которая и есть свободное самоосуществление идеи высшего добра. Философия, по Гегелю, должна способствовать пониманию того, «что действительный мир таков, ка</w:t>
      </w:r>
      <w:r w:rsidRPr="009A7A17">
        <w:rPr>
          <w:sz w:val="28"/>
          <w:szCs w:val="28"/>
        </w:rPr>
        <w:softHyphen/>
        <w:t>ким он должен быть, что истинное добро, всеобщий божественный разум являются и силой, способной осу</w:t>
      </w:r>
      <w:r w:rsidRPr="009A7A17">
        <w:rPr>
          <w:sz w:val="28"/>
          <w:szCs w:val="28"/>
        </w:rPr>
        <w:softHyphen/>
        <w:t>ществить себя». Это самоосуществление и происходит в процессе исторического развития общества.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Поэтому главной заслугой Гегеля можно считать то, что он придал воззрениям на мораль и нравственность исторический характер, обнаружил объективно зако</w:t>
      </w:r>
      <w:r w:rsidRPr="009A7A17">
        <w:rPr>
          <w:sz w:val="28"/>
          <w:szCs w:val="28"/>
        </w:rPr>
        <w:softHyphen/>
        <w:t>номерный характер их развития в теснейшей связи и взаимодействии со всеми сторонами жизни общества.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lastRenderedPageBreak/>
        <w:t>В своей системе Гегель абсолютизировал и универсализировал Разум как сущность и смысл всей дей</w:t>
      </w:r>
      <w:r w:rsidRPr="009A7A17">
        <w:rPr>
          <w:sz w:val="28"/>
          <w:szCs w:val="28"/>
        </w:rPr>
        <w:softHyphen/>
        <w:t>ствительности, что означало в его понимании призна</w:t>
      </w:r>
      <w:r w:rsidRPr="009A7A17">
        <w:rPr>
          <w:sz w:val="28"/>
          <w:szCs w:val="28"/>
        </w:rPr>
        <w:softHyphen/>
        <w:t>ние и обоснование идеи закономерного и необходимо</w:t>
      </w:r>
      <w:r w:rsidRPr="009A7A17">
        <w:rPr>
          <w:sz w:val="28"/>
          <w:szCs w:val="28"/>
        </w:rPr>
        <w:softHyphen/>
        <w:t>го прогрессивного развития общества, включающего и разрешение проблемы совпадения действительности и идеала. Гегель постарался показать, что мучившая всю предшествующую философию проблема соотношения того, что как бы есть, существует в наличном эмпирическом бытии, попирая все человеческие надежды и идеалы добра и разума, и то, что должно быть, разре</w:t>
      </w:r>
      <w:r w:rsidRPr="009A7A17">
        <w:rPr>
          <w:sz w:val="28"/>
          <w:szCs w:val="28"/>
        </w:rPr>
        <w:softHyphen/>
        <w:t>шается не в потустороннем мире, а в историческом процессе.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Ибо, по Гегелю, разум есть не нечто случайное, су</w:t>
      </w:r>
      <w:r w:rsidRPr="009A7A17">
        <w:rPr>
          <w:sz w:val="28"/>
          <w:szCs w:val="28"/>
        </w:rPr>
        <w:softHyphen/>
        <w:t>ществующее в отдельных головах, где побольше, где поменьше. Это есть «субстанция, а именно то, благо</w:t>
      </w:r>
      <w:r w:rsidRPr="009A7A17">
        <w:rPr>
          <w:sz w:val="28"/>
          <w:szCs w:val="28"/>
        </w:rPr>
        <w:softHyphen/>
        <w:t>даря чему и в чем вся действительность имеет свое бытие. Разум есть бесконечная мощь, потому что ра</w:t>
      </w:r>
      <w:r w:rsidRPr="009A7A17">
        <w:rPr>
          <w:sz w:val="28"/>
          <w:szCs w:val="28"/>
        </w:rPr>
        <w:softHyphen/>
        <w:t>зум не настолько бессилен, чтобы ограничиваться иде</w:t>
      </w:r>
      <w:r w:rsidRPr="009A7A17">
        <w:rPr>
          <w:sz w:val="28"/>
          <w:szCs w:val="28"/>
        </w:rPr>
        <w:softHyphen/>
        <w:t>алом, долженствованием и существовать лишь вне дей</w:t>
      </w:r>
      <w:r w:rsidRPr="009A7A17">
        <w:rPr>
          <w:sz w:val="28"/>
          <w:szCs w:val="28"/>
        </w:rPr>
        <w:softHyphen/>
        <w:t>ствительности, неведомо где, в головах некоторых людей».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Этическая максима Гегеля звучит так: «Все действи</w:t>
      </w:r>
      <w:r w:rsidRPr="009A7A17">
        <w:rPr>
          <w:sz w:val="28"/>
          <w:szCs w:val="28"/>
        </w:rPr>
        <w:softHyphen/>
        <w:t>тельное разумно, все разумное действительно». Это положение великого философа реакционные силы пы</w:t>
      </w:r>
      <w:r w:rsidRPr="009A7A17">
        <w:rPr>
          <w:sz w:val="28"/>
          <w:szCs w:val="28"/>
        </w:rPr>
        <w:softHyphen/>
        <w:t>тались истолковать в том смысле, что существующее в мире зло должно быть признано необходимым атрибу</w:t>
      </w:r>
      <w:r w:rsidRPr="009A7A17">
        <w:rPr>
          <w:sz w:val="28"/>
          <w:szCs w:val="28"/>
        </w:rPr>
        <w:softHyphen/>
        <w:t>том бытия, с которым остается только смириться. Од</w:t>
      </w:r>
      <w:r w:rsidRPr="009A7A17">
        <w:rPr>
          <w:sz w:val="28"/>
          <w:szCs w:val="28"/>
        </w:rPr>
        <w:softHyphen/>
        <w:t>нако Гегель сам неоднократно подчеркивал, что у него вовсе не все, что существует, является действитель</w:t>
      </w:r>
      <w:r w:rsidRPr="009A7A17">
        <w:rPr>
          <w:sz w:val="28"/>
          <w:szCs w:val="28"/>
        </w:rPr>
        <w:softHyphen/>
        <w:t>ным. Действительно только то, что необходимо, зако</w:t>
      </w:r>
      <w:r w:rsidRPr="009A7A17">
        <w:rPr>
          <w:sz w:val="28"/>
          <w:szCs w:val="28"/>
        </w:rPr>
        <w:softHyphen/>
        <w:t>номерно и именно в этом смысле разумно, в то время как то, что утратило свой необходимый характер, ста</w:t>
      </w:r>
      <w:r w:rsidRPr="009A7A17">
        <w:rPr>
          <w:sz w:val="28"/>
          <w:szCs w:val="28"/>
        </w:rPr>
        <w:softHyphen/>
        <w:t>ло неразумным, достойно гибели.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Немецкий поэт Гейне утверждал, что Гегель сам однажды так переформулировал это свое положение: «Все, что разумно, должно быть».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Соответственно этому подходу рациональным зер</w:t>
      </w:r>
      <w:r w:rsidRPr="009A7A17">
        <w:rPr>
          <w:sz w:val="28"/>
          <w:szCs w:val="28"/>
        </w:rPr>
        <w:softHyphen/>
        <w:t>ном гегелевской философии этики является вывод о том, что научное постижение повелительно-оценочно</w:t>
      </w:r>
      <w:r w:rsidRPr="009A7A17">
        <w:rPr>
          <w:sz w:val="28"/>
          <w:szCs w:val="28"/>
        </w:rPr>
        <w:softHyphen/>
        <w:t>го отношения человека к действительности, в том чис</w:t>
      </w:r>
      <w:r w:rsidRPr="009A7A17">
        <w:rPr>
          <w:sz w:val="28"/>
          <w:szCs w:val="28"/>
        </w:rPr>
        <w:softHyphen/>
        <w:t>ле морали, познание и обоснование моральных цен</w:t>
      </w:r>
      <w:r w:rsidRPr="009A7A17">
        <w:rPr>
          <w:sz w:val="28"/>
          <w:szCs w:val="28"/>
        </w:rPr>
        <w:softHyphen/>
        <w:t xml:space="preserve">ностей оказываются </w:t>
      </w:r>
      <w:r w:rsidRPr="009A7A17">
        <w:rPr>
          <w:sz w:val="28"/>
          <w:szCs w:val="28"/>
        </w:rPr>
        <w:lastRenderedPageBreak/>
        <w:t>возможными только для науки, исторически ориентированной по отношению к своему предмету. Этика, стоящая на социально-исторических позициях, призвана не конструировать, не изобретать «должное», «идеал», «ценности», «назначение и смысл жизни», а выводить их содержание из анализа общест</w:t>
      </w:r>
      <w:r w:rsidRPr="009A7A17">
        <w:rPr>
          <w:sz w:val="28"/>
          <w:szCs w:val="28"/>
        </w:rPr>
        <w:softHyphen/>
        <w:t xml:space="preserve">венно-исторического процесса. </w:t>
      </w:r>
    </w:p>
    <w:p w:rsidR="009A7A17" w:rsidRPr="009A7A17" w:rsidRDefault="009A7A17" w:rsidP="009A7A17">
      <w:pPr>
        <w:pStyle w:val="Normal"/>
        <w:spacing w:line="360" w:lineRule="auto"/>
        <w:ind w:firstLine="284"/>
        <w:rPr>
          <w:sz w:val="28"/>
          <w:szCs w:val="28"/>
        </w:rPr>
      </w:pPr>
      <w:r w:rsidRPr="009A7A17">
        <w:rPr>
          <w:sz w:val="28"/>
          <w:szCs w:val="28"/>
        </w:rPr>
        <w:t>Только на этом пути оказывается возможным пре</w:t>
      </w:r>
      <w:r w:rsidRPr="009A7A17">
        <w:rPr>
          <w:sz w:val="28"/>
          <w:szCs w:val="28"/>
        </w:rPr>
        <w:softHyphen/>
        <w:t>одоление присущего всей предшествующей этике по</w:t>
      </w:r>
      <w:r w:rsidRPr="009A7A17">
        <w:rPr>
          <w:sz w:val="28"/>
          <w:szCs w:val="28"/>
        </w:rPr>
        <w:softHyphen/>
        <w:t>рока морализаторства, то есть изобретения и пропове</w:t>
      </w:r>
      <w:r w:rsidRPr="009A7A17">
        <w:rPr>
          <w:sz w:val="28"/>
          <w:szCs w:val="28"/>
        </w:rPr>
        <w:softHyphen/>
        <w:t>дования ценностей, бессильных влиять на жизнь и из</w:t>
      </w:r>
      <w:r w:rsidRPr="009A7A17">
        <w:rPr>
          <w:sz w:val="28"/>
          <w:szCs w:val="28"/>
        </w:rPr>
        <w:softHyphen/>
        <w:t>менять ее.</w:t>
      </w:r>
    </w:p>
    <w:p w:rsidR="009A7A17" w:rsidRPr="009A7A17" w:rsidRDefault="009A7A17" w:rsidP="009A7A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1AD9" w:rsidRPr="009A7A17" w:rsidRDefault="009A7A17" w:rsidP="009A7A17">
      <w:pPr>
        <w:tabs>
          <w:tab w:val="left" w:pos="36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7A17">
        <w:rPr>
          <w:rFonts w:ascii="Times New Roman" w:hAnsi="Times New Roman" w:cs="Times New Roman"/>
          <w:sz w:val="28"/>
          <w:szCs w:val="28"/>
        </w:rPr>
        <w:tab/>
      </w:r>
      <w:r w:rsidRPr="009A7A17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726F99" w:rsidRDefault="009A7A17" w:rsidP="009A7A17">
      <w:pPr>
        <w:tabs>
          <w:tab w:val="left" w:pos="3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A17">
        <w:rPr>
          <w:rFonts w:ascii="Times New Roman" w:hAnsi="Times New Roman" w:cs="Times New Roman"/>
          <w:sz w:val="28"/>
          <w:szCs w:val="28"/>
        </w:rPr>
        <w:t xml:space="preserve">После ознакомления с лекционным материалом, </w:t>
      </w:r>
      <w:r w:rsidR="00726F99">
        <w:rPr>
          <w:rFonts w:ascii="Times New Roman" w:hAnsi="Times New Roman" w:cs="Times New Roman"/>
          <w:sz w:val="28"/>
          <w:szCs w:val="28"/>
        </w:rPr>
        <w:t xml:space="preserve">послушайте </w:t>
      </w:r>
      <w:proofErr w:type="spellStart"/>
      <w:r w:rsidR="00726F99">
        <w:rPr>
          <w:rFonts w:ascii="Times New Roman" w:hAnsi="Times New Roman" w:cs="Times New Roman"/>
          <w:sz w:val="28"/>
          <w:szCs w:val="28"/>
        </w:rPr>
        <w:t>видеолекцию</w:t>
      </w:r>
      <w:proofErr w:type="spellEnd"/>
      <w:r w:rsidR="00726F99">
        <w:rPr>
          <w:rFonts w:ascii="Times New Roman" w:hAnsi="Times New Roman" w:cs="Times New Roman"/>
          <w:sz w:val="28"/>
          <w:szCs w:val="28"/>
        </w:rPr>
        <w:t xml:space="preserve"> «Этика И. Канта» и </w:t>
      </w:r>
      <w:r w:rsidRPr="009A7A17">
        <w:rPr>
          <w:rFonts w:ascii="Times New Roman" w:hAnsi="Times New Roman" w:cs="Times New Roman"/>
          <w:sz w:val="28"/>
          <w:szCs w:val="28"/>
        </w:rPr>
        <w:t xml:space="preserve">сделайте </w:t>
      </w:r>
      <w:r>
        <w:rPr>
          <w:rFonts w:ascii="Times New Roman" w:hAnsi="Times New Roman" w:cs="Times New Roman"/>
          <w:sz w:val="28"/>
          <w:szCs w:val="28"/>
        </w:rPr>
        <w:t xml:space="preserve">краткий </w:t>
      </w:r>
      <w:r w:rsidRPr="009A7A17">
        <w:rPr>
          <w:rFonts w:ascii="Times New Roman" w:hAnsi="Times New Roman" w:cs="Times New Roman"/>
          <w:sz w:val="28"/>
          <w:szCs w:val="28"/>
        </w:rPr>
        <w:t>конспект</w:t>
      </w:r>
      <w:r w:rsidR="00726F99">
        <w:rPr>
          <w:rFonts w:ascii="Times New Roman" w:hAnsi="Times New Roman" w:cs="Times New Roman"/>
          <w:sz w:val="28"/>
          <w:szCs w:val="28"/>
        </w:rPr>
        <w:t xml:space="preserve"> этой видеолекции</w:t>
      </w:r>
      <w:bookmarkStart w:id="0" w:name="_GoBack"/>
      <w:bookmarkEnd w:id="0"/>
      <w:r w:rsidRPr="009A7A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6F99" w:rsidRDefault="00726F99" w:rsidP="00726F9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A299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https://www.youtube.com/watch?v=rXZb0YO-iVM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F99" w:rsidRPr="00726F99" w:rsidRDefault="00726F99" w:rsidP="00726F99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26F99">
        <w:rPr>
          <w:rFonts w:ascii="Times New Roman" w:hAnsi="Times New Roman" w:cs="Times New Roman"/>
          <w:bCs/>
          <w:color w:val="auto"/>
          <w:sz w:val="28"/>
          <w:szCs w:val="28"/>
        </w:rPr>
        <w:t>Этика И. Канта</w:t>
      </w:r>
    </w:p>
    <w:p w:rsidR="009A7A17" w:rsidRPr="00726F99" w:rsidRDefault="009A7A17" w:rsidP="00726F99">
      <w:pPr>
        <w:rPr>
          <w:rFonts w:ascii="Times New Roman" w:hAnsi="Times New Roman" w:cs="Times New Roman"/>
          <w:sz w:val="28"/>
          <w:szCs w:val="28"/>
        </w:rPr>
      </w:pPr>
    </w:p>
    <w:sectPr w:rsidR="009A7A17" w:rsidRPr="0072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19"/>
    <w:rsid w:val="001B1AD9"/>
    <w:rsid w:val="00485D1D"/>
    <w:rsid w:val="00564B8F"/>
    <w:rsid w:val="006E2172"/>
    <w:rsid w:val="00726F99"/>
    <w:rsid w:val="00872919"/>
    <w:rsid w:val="009537A2"/>
    <w:rsid w:val="009A7A17"/>
    <w:rsid w:val="00B6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8DD45-AA3F-4EF4-8143-C2EEC73A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6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A7A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7A1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Normal">
    <w:name w:val="Normal"/>
    <w:rsid w:val="009A7A1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26F9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6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XZb0YO-iV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5577</Words>
  <Characters>31791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2020-11-21T12:32:00Z</dcterms:created>
  <dcterms:modified xsi:type="dcterms:W3CDTF">2020-11-21T13:14:00Z</dcterms:modified>
</cp:coreProperties>
</file>