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07" w:rsidRDefault="00BA5F07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F07">
        <w:rPr>
          <w:rFonts w:ascii="Times New Roman" w:hAnsi="Times New Roman" w:cs="Times New Roman"/>
          <w:b/>
          <w:sz w:val="32"/>
          <w:szCs w:val="32"/>
        </w:rPr>
        <w:t xml:space="preserve">Практическое задание по дисциплине </w:t>
      </w:r>
    </w:p>
    <w:p w:rsidR="00952CF6" w:rsidRDefault="00952CF6" w:rsidP="00952CF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Психологические основы инклюзивного образования</w:t>
      </w:r>
    </w:p>
    <w:p w:rsidR="00A2692E" w:rsidRDefault="00966676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03.11</w:t>
      </w:r>
      <w:r w:rsidR="00A2692E">
        <w:rPr>
          <w:rFonts w:ascii="Times New Roman" w:hAnsi="Times New Roman" w:cs="Times New Roman"/>
          <w:b/>
          <w:sz w:val="32"/>
          <w:szCs w:val="32"/>
        </w:rPr>
        <w:t>.2020</w:t>
      </w:r>
    </w:p>
    <w:p w:rsidR="0064672E" w:rsidRPr="00695E5F" w:rsidRDefault="0064672E" w:rsidP="0064672E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Заполните таблицу по теме: </w:t>
      </w:r>
      <w:r w:rsidRPr="000557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Р</w:t>
      </w:r>
      <w:r w:rsidRPr="00695E5F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азвитие и образование детей со сложными нарушениями развития</w:t>
      </w:r>
      <w:r w:rsidRPr="00695E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64672E" w:rsidRDefault="0064672E" w:rsidP="0064672E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4672E" w:rsidRPr="00B9258B" w:rsidRDefault="0064672E" w:rsidP="00646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B9258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!!! Копировать и вставлять текст полностью не нужно.</w:t>
      </w:r>
    </w:p>
    <w:p w:rsidR="0064672E" w:rsidRPr="00B9258B" w:rsidRDefault="0064672E" w:rsidP="00646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B9258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Необходимо выделить главное и отразить в таблице.</w:t>
      </w:r>
    </w:p>
    <w:p w:rsidR="0064672E" w:rsidRPr="00BA5F07" w:rsidRDefault="0064672E" w:rsidP="0064672E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64672E" w:rsidRPr="00695E5F" w:rsidTr="00244944">
        <w:tc>
          <w:tcPr>
            <w:tcW w:w="4785" w:type="dxa"/>
          </w:tcPr>
          <w:p w:rsidR="0064672E" w:rsidRPr="00695E5F" w:rsidRDefault="0064672E" w:rsidP="0024494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Pr="00695E5F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Понятие о сложном нарушении развития</w:t>
              </w:r>
            </w:hyperlink>
          </w:p>
        </w:tc>
        <w:tc>
          <w:tcPr>
            <w:tcW w:w="4786" w:type="dxa"/>
          </w:tcPr>
          <w:p w:rsidR="0064672E" w:rsidRPr="00695E5F" w:rsidRDefault="0064672E" w:rsidP="00244944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72E" w:rsidRPr="00695E5F" w:rsidTr="00244944">
        <w:tc>
          <w:tcPr>
            <w:tcW w:w="4785" w:type="dxa"/>
          </w:tcPr>
          <w:p w:rsidR="0064672E" w:rsidRPr="00695E5F" w:rsidRDefault="0064672E" w:rsidP="0024494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Pr="00695E5F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Задачи психолого-педагогического сопровождения развития ребенка со сложным дефектом</w:t>
              </w:r>
            </w:hyperlink>
          </w:p>
        </w:tc>
        <w:tc>
          <w:tcPr>
            <w:tcW w:w="4786" w:type="dxa"/>
          </w:tcPr>
          <w:p w:rsidR="0064672E" w:rsidRPr="00695E5F" w:rsidRDefault="0064672E" w:rsidP="00244944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672E" w:rsidRPr="00695E5F" w:rsidTr="00244944">
        <w:tc>
          <w:tcPr>
            <w:tcW w:w="4785" w:type="dxa"/>
          </w:tcPr>
          <w:p w:rsidR="0064672E" w:rsidRPr="00695E5F" w:rsidRDefault="0064672E" w:rsidP="0024494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Pr="00695E5F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Психолого-педагогические основы развития и образования лиц со сложным дефектом</w:t>
              </w:r>
            </w:hyperlink>
          </w:p>
        </w:tc>
        <w:tc>
          <w:tcPr>
            <w:tcW w:w="4786" w:type="dxa"/>
          </w:tcPr>
          <w:p w:rsidR="0064672E" w:rsidRPr="00695E5F" w:rsidRDefault="0064672E" w:rsidP="00244944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4672E" w:rsidRDefault="0064672E" w:rsidP="0064672E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4672E" w:rsidRPr="00566E47" w:rsidRDefault="0064672E" w:rsidP="0064672E">
      <w:pPr>
        <w:pStyle w:val="a3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Составьте </w:t>
      </w:r>
      <w:r w:rsidRPr="00566E47">
        <w:rPr>
          <w:rFonts w:ascii="Times New Roman" w:hAnsi="Times New Roman" w:cs="Times New Roman"/>
          <w:b/>
          <w:i/>
          <w:sz w:val="28"/>
          <w:szCs w:val="28"/>
          <w:u w:val="single"/>
        </w:rPr>
        <w:t>опорные схемы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66E47">
        <w:rPr>
          <w:rFonts w:ascii="Times New Roman" w:hAnsi="Times New Roman" w:cs="Times New Roman"/>
          <w:i/>
          <w:sz w:val="28"/>
          <w:szCs w:val="28"/>
        </w:rPr>
        <w:t>«</w:t>
      </w:r>
      <w:r w:rsidRPr="00566E47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Основные группы детей с сочетанными нарушениями»</w:t>
      </w:r>
    </w:p>
    <w:p w:rsidR="0064672E" w:rsidRPr="000B5375" w:rsidRDefault="0064672E" w:rsidP="0064672E">
      <w:pPr>
        <w:pStyle w:val="a3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Какие, на ваш взгляд, существуют эффективные способы организации образования для лиц со сложными нарушениями?</w:t>
      </w:r>
    </w:p>
    <w:p w:rsidR="000B5375" w:rsidRPr="000B5375" w:rsidRDefault="000B5375" w:rsidP="000565C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0B5375" w:rsidRPr="000B5375" w:rsidSect="004A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F6B"/>
    <w:multiLevelType w:val="hybridMultilevel"/>
    <w:tmpl w:val="F3BC1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F56B3"/>
    <w:multiLevelType w:val="hybridMultilevel"/>
    <w:tmpl w:val="1948452E"/>
    <w:lvl w:ilvl="0" w:tplc="51D01E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5356B7"/>
    <w:multiLevelType w:val="multilevel"/>
    <w:tmpl w:val="DE969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E77"/>
    <w:rsid w:val="000565C4"/>
    <w:rsid w:val="000B5375"/>
    <w:rsid w:val="00143358"/>
    <w:rsid w:val="001A44AA"/>
    <w:rsid w:val="001B4FA2"/>
    <w:rsid w:val="001E18B5"/>
    <w:rsid w:val="003C32F6"/>
    <w:rsid w:val="00484A9D"/>
    <w:rsid w:val="004A1ACE"/>
    <w:rsid w:val="00501F7C"/>
    <w:rsid w:val="00520F9E"/>
    <w:rsid w:val="005646A9"/>
    <w:rsid w:val="005673CC"/>
    <w:rsid w:val="005A4511"/>
    <w:rsid w:val="005F71FD"/>
    <w:rsid w:val="00601E10"/>
    <w:rsid w:val="0064672E"/>
    <w:rsid w:val="00673A6C"/>
    <w:rsid w:val="006844C4"/>
    <w:rsid w:val="006A10E0"/>
    <w:rsid w:val="00714C5D"/>
    <w:rsid w:val="00723D8F"/>
    <w:rsid w:val="007461C8"/>
    <w:rsid w:val="00753490"/>
    <w:rsid w:val="00834E3E"/>
    <w:rsid w:val="00862E97"/>
    <w:rsid w:val="009476F2"/>
    <w:rsid w:val="00952CF6"/>
    <w:rsid w:val="00966676"/>
    <w:rsid w:val="00A2692E"/>
    <w:rsid w:val="00B9258B"/>
    <w:rsid w:val="00BA5F07"/>
    <w:rsid w:val="00CF27C0"/>
    <w:rsid w:val="00D63E77"/>
    <w:rsid w:val="00D66668"/>
    <w:rsid w:val="00DC56FC"/>
    <w:rsid w:val="00F132D5"/>
    <w:rsid w:val="00F22F8B"/>
    <w:rsid w:val="00F54560"/>
    <w:rsid w:val="00FC2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5F07"/>
    <w:pPr>
      <w:ind w:left="720"/>
      <w:contextualSpacing/>
    </w:pPr>
  </w:style>
  <w:style w:type="table" w:styleId="a5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1B4FA2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5A4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F07"/>
    <w:pPr>
      <w:ind w:left="720"/>
      <w:contextualSpacing/>
    </w:pPr>
  </w:style>
  <w:style w:type="table" w:styleId="a4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ebnikfree.com/spetsialnaya-pedagogika_726/psihologo-pedagogicheskie-osnovyi-razvitiya-298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ebnikfree.com/spetsialnaya-pedagogika_726/zadachi-psihologo-pedagogicheskogo-2987.html" TargetMode="External"/><Relationship Id="rId5" Type="http://schemas.openxmlformats.org/officeDocument/2006/relationships/hyperlink" Target="https://uchebnikfree.com/spetsialnaya-pedagogika_726/ponyatie-slojnom-narushenii-2985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506</dc:creator>
  <cp:lastModifiedBy>User</cp:lastModifiedBy>
  <cp:revision>17</cp:revision>
  <dcterms:created xsi:type="dcterms:W3CDTF">2020-04-06T06:24:00Z</dcterms:created>
  <dcterms:modified xsi:type="dcterms:W3CDTF">2020-11-01T06:53:00Z</dcterms:modified>
</cp:coreProperties>
</file>