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64F" w:rsidRDefault="0025364F" w:rsidP="0025364F">
      <w:pPr>
        <w:spacing w:after="0" w:line="36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Лекция по курсу </w:t>
      </w:r>
      <w:r w:rsidRPr="0025364F">
        <w:rPr>
          <w:rFonts w:ascii="Times New Roman" w:eastAsia="Times New Roman" w:hAnsi="Times New Roman" w:cs="Times New Roman"/>
          <w:b/>
          <w:bCs/>
          <w:kern w:val="36"/>
          <w:sz w:val="28"/>
          <w:szCs w:val="28"/>
          <w:lang w:eastAsia="ru-RU"/>
        </w:rPr>
        <w:t>Психолого-педагогическое сопровождение развивающих образовательных программ</w:t>
      </w:r>
    </w:p>
    <w:p w:rsidR="0025364F" w:rsidRDefault="0025364F" w:rsidP="0025364F">
      <w:pPr>
        <w:spacing w:after="0" w:line="36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12.11.2020</w:t>
      </w:r>
    </w:p>
    <w:p w:rsidR="0025364F" w:rsidRPr="0025364F" w:rsidRDefault="0025364F" w:rsidP="0025364F">
      <w:pPr>
        <w:spacing w:after="0" w:line="36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Тема: </w:t>
      </w:r>
      <w:r w:rsidR="000416FE">
        <w:rPr>
          <w:rFonts w:ascii="Times New Roman" w:eastAsia="Times New Roman" w:hAnsi="Times New Roman" w:cs="Times New Roman"/>
          <w:b/>
          <w:bCs/>
          <w:kern w:val="36"/>
          <w:sz w:val="28"/>
          <w:szCs w:val="28"/>
          <w:lang w:eastAsia="ru-RU"/>
        </w:rPr>
        <w:t xml:space="preserve">Вклад </w:t>
      </w:r>
      <w:r>
        <w:rPr>
          <w:rFonts w:ascii="Times New Roman" w:eastAsia="Times New Roman" w:hAnsi="Times New Roman" w:cs="Times New Roman"/>
          <w:b/>
          <w:bCs/>
          <w:kern w:val="36"/>
          <w:sz w:val="28"/>
          <w:szCs w:val="28"/>
          <w:lang w:eastAsia="ru-RU"/>
        </w:rPr>
        <w:t xml:space="preserve">Э.В. </w:t>
      </w:r>
      <w:proofErr w:type="spellStart"/>
      <w:r>
        <w:rPr>
          <w:rFonts w:ascii="Times New Roman" w:eastAsia="Times New Roman" w:hAnsi="Times New Roman" w:cs="Times New Roman"/>
          <w:b/>
          <w:bCs/>
          <w:kern w:val="36"/>
          <w:sz w:val="28"/>
          <w:szCs w:val="28"/>
          <w:lang w:eastAsia="ru-RU"/>
        </w:rPr>
        <w:t>Ильенкова</w:t>
      </w:r>
      <w:proofErr w:type="spellEnd"/>
      <w:r w:rsidR="000416FE">
        <w:rPr>
          <w:rFonts w:ascii="Times New Roman" w:eastAsia="Times New Roman" w:hAnsi="Times New Roman" w:cs="Times New Roman"/>
          <w:b/>
          <w:bCs/>
          <w:kern w:val="36"/>
          <w:sz w:val="28"/>
          <w:szCs w:val="28"/>
          <w:lang w:eastAsia="ru-RU"/>
        </w:rPr>
        <w:t xml:space="preserve"> в теоретическую психологию</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Известный отечественный философ </w:t>
      </w:r>
      <w:proofErr w:type="spellStart"/>
      <w:r w:rsidRPr="0025364F">
        <w:rPr>
          <w:rFonts w:ascii="Times New Roman" w:eastAsia="Times New Roman" w:hAnsi="Times New Roman" w:cs="Times New Roman"/>
          <w:sz w:val="28"/>
          <w:szCs w:val="28"/>
          <w:lang w:eastAsia="ru-RU"/>
        </w:rPr>
        <w:t>Эвальд</w:t>
      </w:r>
      <w:proofErr w:type="spellEnd"/>
      <w:r w:rsidRPr="0025364F">
        <w:rPr>
          <w:rFonts w:ascii="Times New Roman" w:eastAsia="Times New Roman" w:hAnsi="Times New Roman" w:cs="Times New Roman"/>
          <w:sz w:val="28"/>
          <w:szCs w:val="28"/>
          <w:lang w:eastAsia="ru-RU"/>
        </w:rPr>
        <w:t xml:space="preserve"> Васильевич </w:t>
      </w:r>
      <w:proofErr w:type="spellStart"/>
      <w:r w:rsidRPr="0025364F">
        <w:rPr>
          <w:rFonts w:ascii="Times New Roman" w:eastAsia="Times New Roman" w:hAnsi="Times New Roman" w:cs="Times New Roman"/>
          <w:sz w:val="28"/>
          <w:szCs w:val="28"/>
          <w:lang w:eastAsia="ru-RU"/>
        </w:rPr>
        <w:t>Ильенков</w:t>
      </w:r>
      <w:proofErr w:type="spellEnd"/>
      <w:r w:rsidRPr="0025364F">
        <w:rPr>
          <w:rFonts w:ascii="Times New Roman" w:eastAsia="Times New Roman" w:hAnsi="Times New Roman" w:cs="Times New Roman"/>
          <w:sz w:val="28"/>
          <w:szCs w:val="28"/>
          <w:lang w:eastAsia="ru-RU"/>
        </w:rPr>
        <w:t xml:space="preserve"> (1924- 1979) многое сделал в таких дисциплинах, как диалектическая логика, история философии, эстетика. Вместе с тем в своих работах он рассматривал и некоторые фундаментальные проблемы теоретической психологии (природа идеального и сознания, воображения и мышления, личности и индивидуальности и др.), искал пути их решения, используя средства философского анализа психологического материала. Хорошо ориентируясь во многих трудностях психологической науки, </w:t>
      </w:r>
      <w:proofErr w:type="spellStart"/>
      <w:r w:rsidRPr="0025364F">
        <w:rPr>
          <w:rFonts w:ascii="Times New Roman" w:eastAsia="Times New Roman" w:hAnsi="Times New Roman" w:cs="Times New Roman"/>
          <w:sz w:val="28"/>
          <w:szCs w:val="28"/>
          <w:lang w:eastAsia="ru-RU"/>
        </w:rPr>
        <w:t>Э.В.Ильенков</w:t>
      </w:r>
      <w:proofErr w:type="spellEnd"/>
      <w:r w:rsidRPr="0025364F">
        <w:rPr>
          <w:rFonts w:ascii="Times New Roman" w:eastAsia="Times New Roman" w:hAnsi="Times New Roman" w:cs="Times New Roman"/>
          <w:sz w:val="28"/>
          <w:szCs w:val="28"/>
          <w:lang w:eastAsia="ru-RU"/>
        </w:rPr>
        <w:t xml:space="preserve"> придерживался таких способов их преодоления, которые связаны с возможностями теории деятельности и </w:t>
      </w:r>
      <w:proofErr w:type="spellStart"/>
      <w:r w:rsidRPr="0025364F">
        <w:rPr>
          <w:rFonts w:ascii="Times New Roman" w:eastAsia="Times New Roman" w:hAnsi="Times New Roman" w:cs="Times New Roman"/>
          <w:sz w:val="28"/>
          <w:szCs w:val="28"/>
          <w:lang w:eastAsia="ru-RU"/>
        </w:rPr>
        <w:t>культурноисторической</w:t>
      </w:r>
      <w:proofErr w:type="spellEnd"/>
      <w:r w:rsidRPr="0025364F">
        <w:rPr>
          <w:rFonts w:ascii="Times New Roman" w:eastAsia="Times New Roman" w:hAnsi="Times New Roman" w:cs="Times New Roman"/>
          <w:sz w:val="28"/>
          <w:szCs w:val="28"/>
          <w:lang w:eastAsia="ru-RU"/>
        </w:rPr>
        <w:t xml:space="preserve"> теории психического развития человека. Он был лично знаком с </w:t>
      </w:r>
      <w:proofErr w:type="spellStart"/>
      <w:r w:rsidRPr="0025364F">
        <w:rPr>
          <w:rFonts w:ascii="Times New Roman" w:eastAsia="Times New Roman" w:hAnsi="Times New Roman" w:cs="Times New Roman"/>
          <w:sz w:val="28"/>
          <w:szCs w:val="28"/>
          <w:lang w:eastAsia="ru-RU"/>
        </w:rPr>
        <w:t>С.Л.Рубинштейном</w:t>
      </w:r>
      <w:proofErr w:type="spellEnd"/>
      <w:r w:rsidRPr="0025364F">
        <w:rPr>
          <w:rFonts w:ascii="Times New Roman" w:eastAsia="Times New Roman" w:hAnsi="Times New Roman" w:cs="Times New Roman"/>
          <w:sz w:val="28"/>
          <w:szCs w:val="28"/>
          <w:lang w:eastAsia="ru-RU"/>
        </w:rPr>
        <w:t xml:space="preserve">, </w:t>
      </w:r>
      <w:proofErr w:type="spellStart"/>
      <w:r w:rsidRPr="0025364F">
        <w:rPr>
          <w:rFonts w:ascii="Times New Roman" w:eastAsia="Times New Roman" w:hAnsi="Times New Roman" w:cs="Times New Roman"/>
          <w:sz w:val="28"/>
          <w:szCs w:val="28"/>
          <w:lang w:eastAsia="ru-RU"/>
        </w:rPr>
        <w:t>А.Н.Леонтьевым</w:t>
      </w:r>
      <w:proofErr w:type="spellEnd"/>
      <w:r w:rsidRPr="0025364F">
        <w:rPr>
          <w:rFonts w:ascii="Times New Roman" w:eastAsia="Times New Roman" w:hAnsi="Times New Roman" w:cs="Times New Roman"/>
          <w:sz w:val="28"/>
          <w:szCs w:val="28"/>
          <w:lang w:eastAsia="ru-RU"/>
        </w:rPr>
        <w:t xml:space="preserve">, </w:t>
      </w:r>
      <w:proofErr w:type="spellStart"/>
      <w:r w:rsidRPr="0025364F">
        <w:rPr>
          <w:rFonts w:ascii="Times New Roman" w:eastAsia="Times New Roman" w:hAnsi="Times New Roman" w:cs="Times New Roman"/>
          <w:sz w:val="28"/>
          <w:szCs w:val="28"/>
          <w:lang w:eastAsia="ru-RU"/>
        </w:rPr>
        <w:t>А.И.Мещеряковым</w:t>
      </w:r>
      <w:proofErr w:type="spellEnd"/>
      <w:r w:rsidRPr="0025364F">
        <w:rPr>
          <w:rFonts w:ascii="Times New Roman" w:eastAsia="Times New Roman" w:hAnsi="Times New Roman" w:cs="Times New Roman"/>
          <w:sz w:val="28"/>
          <w:szCs w:val="28"/>
          <w:lang w:eastAsia="ru-RU"/>
        </w:rPr>
        <w:t xml:space="preserve">, </w:t>
      </w:r>
      <w:proofErr w:type="spellStart"/>
      <w:r w:rsidRPr="0025364F">
        <w:rPr>
          <w:rFonts w:ascii="Times New Roman" w:eastAsia="Times New Roman" w:hAnsi="Times New Roman" w:cs="Times New Roman"/>
          <w:sz w:val="28"/>
          <w:szCs w:val="28"/>
          <w:lang w:eastAsia="ru-RU"/>
        </w:rPr>
        <w:t>П.Я.Гальпериным</w:t>
      </w:r>
      <w:proofErr w:type="spellEnd"/>
      <w:r w:rsidRPr="0025364F">
        <w:rPr>
          <w:rFonts w:ascii="Times New Roman" w:eastAsia="Times New Roman" w:hAnsi="Times New Roman" w:cs="Times New Roman"/>
          <w:sz w:val="28"/>
          <w:szCs w:val="28"/>
          <w:lang w:eastAsia="ru-RU"/>
        </w:rPr>
        <w:t xml:space="preserve">, </w:t>
      </w:r>
      <w:proofErr w:type="spellStart"/>
      <w:r w:rsidRPr="0025364F">
        <w:rPr>
          <w:rFonts w:ascii="Times New Roman" w:eastAsia="Times New Roman" w:hAnsi="Times New Roman" w:cs="Times New Roman"/>
          <w:sz w:val="28"/>
          <w:szCs w:val="28"/>
          <w:lang w:eastAsia="ru-RU"/>
        </w:rPr>
        <w:t>Д.Б.Элькониным</w:t>
      </w:r>
      <w:proofErr w:type="spellEnd"/>
      <w:r w:rsidRPr="0025364F">
        <w:rPr>
          <w:rFonts w:ascii="Times New Roman" w:eastAsia="Times New Roman" w:hAnsi="Times New Roman" w:cs="Times New Roman"/>
          <w:sz w:val="28"/>
          <w:szCs w:val="28"/>
          <w:lang w:eastAsia="ru-RU"/>
        </w:rPr>
        <w:t xml:space="preserve"> и другими крупными психологами, хорошо знал их труды, обсуждал с ними сложные </w:t>
      </w:r>
      <w:proofErr w:type="spellStart"/>
      <w:r w:rsidRPr="0025364F">
        <w:rPr>
          <w:rFonts w:ascii="Times New Roman" w:eastAsia="Times New Roman" w:hAnsi="Times New Roman" w:cs="Times New Roman"/>
          <w:sz w:val="28"/>
          <w:szCs w:val="28"/>
          <w:lang w:eastAsia="ru-RU"/>
        </w:rPr>
        <w:t>философскопсихологические</w:t>
      </w:r>
      <w:proofErr w:type="spellEnd"/>
      <w:r w:rsidRPr="0025364F">
        <w:rPr>
          <w:rFonts w:ascii="Times New Roman" w:eastAsia="Times New Roman" w:hAnsi="Times New Roman" w:cs="Times New Roman"/>
          <w:sz w:val="28"/>
          <w:szCs w:val="28"/>
          <w:lang w:eastAsia="ru-RU"/>
        </w:rPr>
        <w:t xml:space="preserve"> вопросы (отметим, что он был знаком с основными работами </w:t>
      </w:r>
      <w:proofErr w:type="spellStart"/>
      <w:r w:rsidRPr="0025364F">
        <w:rPr>
          <w:rFonts w:ascii="Times New Roman" w:eastAsia="Times New Roman" w:hAnsi="Times New Roman" w:cs="Times New Roman"/>
          <w:sz w:val="28"/>
          <w:szCs w:val="28"/>
          <w:lang w:eastAsia="ru-RU"/>
        </w:rPr>
        <w:t>Л.С.Выготского</w:t>
      </w:r>
      <w:proofErr w:type="spellEnd"/>
      <w:r w:rsidRPr="0025364F">
        <w:rPr>
          <w:rFonts w:ascii="Times New Roman" w:eastAsia="Times New Roman" w:hAnsi="Times New Roman" w:cs="Times New Roman"/>
          <w:sz w:val="28"/>
          <w:szCs w:val="28"/>
          <w:lang w:eastAsia="ru-RU"/>
        </w:rPr>
        <w:t>). Э.В.</w:t>
      </w:r>
      <w:r>
        <w:rPr>
          <w:rFonts w:ascii="Times New Roman" w:eastAsia="Times New Roman" w:hAnsi="Times New Roman" w:cs="Times New Roman"/>
          <w:sz w:val="28"/>
          <w:szCs w:val="28"/>
          <w:lang w:eastAsia="ru-RU"/>
        </w:rPr>
        <w:t xml:space="preserve"> </w:t>
      </w:r>
      <w:proofErr w:type="spellStart"/>
      <w:r w:rsidRPr="0025364F">
        <w:rPr>
          <w:rFonts w:ascii="Times New Roman" w:eastAsia="Times New Roman" w:hAnsi="Times New Roman" w:cs="Times New Roman"/>
          <w:sz w:val="28"/>
          <w:szCs w:val="28"/>
          <w:lang w:eastAsia="ru-RU"/>
        </w:rPr>
        <w:t>Ильенков</w:t>
      </w:r>
      <w:proofErr w:type="spellEnd"/>
      <w:r w:rsidRPr="0025364F">
        <w:rPr>
          <w:rFonts w:ascii="Times New Roman" w:eastAsia="Times New Roman" w:hAnsi="Times New Roman" w:cs="Times New Roman"/>
          <w:sz w:val="28"/>
          <w:szCs w:val="28"/>
          <w:lang w:eastAsia="ru-RU"/>
        </w:rPr>
        <w:t xml:space="preserve"> разрабатывал проблемы учебной деятельности и развивающего обучения.</w:t>
      </w:r>
    </w:p>
    <w:p w:rsidR="0025364F" w:rsidRPr="0025364F" w:rsidRDefault="0025364F" w:rsidP="0025364F">
      <w:pPr>
        <w:pStyle w:val="a3"/>
        <w:shd w:val="clear" w:color="auto" w:fill="FFFFFF"/>
        <w:spacing w:before="0" w:beforeAutospacing="0" w:after="240" w:afterAutospacing="0" w:line="360" w:lineRule="auto"/>
        <w:jc w:val="both"/>
        <w:rPr>
          <w:sz w:val="28"/>
          <w:szCs w:val="28"/>
        </w:rPr>
      </w:pPr>
      <w:r>
        <w:rPr>
          <w:sz w:val="28"/>
          <w:szCs w:val="28"/>
        </w:rPr>
        <w:t>М</w:t>
      </w:r>
      <w:r w:rsidRPr="0025364F">
        <w:rPr>
          <w:sz w:val="28"/>
          <w:szCs w:val="28"/>
        </w:rPr>
        <w:t xml:space="preserve">ного внимания </w:t>
      </w:r>
      <w:r>
        <w:rPr>
          <w:sz w:val="28"/>
          <w:szCs w:val="28"/>
        </w:rPr>
        <w:t xml:space="preserve">учёный </w:t>
      </w:r>
      <w:r w:rsidRPr="0025364F">
        <w:rPr>
          <w:sz w:val="28"/>
          <w:szCs w:val="28"/>
        </w:rPr>
        <w:t>уделял теоретическим вопросам педагогической психологии. Так, он разрабатывал философско</w:t>
      </w:r>
      <w:r>
        <w:rPr>
          <w:sz w:val="28"/>
          <w:szCs w:val="28"/>
        </w:rPr>
        <w:t>-</w:t>
      </w:r>
      <w:r w:rsidRPr="0025364F">
        <w:rPr>
          <w:sz w:val="28"/>
          <w:szCs w:val="28"/>
        </w:rPr>
        <w:t xml:space="preserve">психологические вопросы системы обучения и воспитания слепоглухих детей, созданной </w:t>
      </w:r>
      <w:proofErr w:type="spellStart"/>
      <w:r w:rsidRPr="0025364F">
        <w:rPr>
          <w:sz w:val="28"/>
          <w:szCs w:val="28"/>
        </w:rPr>
        <w:t>И.А.Соколянским</w:t>
      </w:r>
      <w:proofErr w:type="spellEnd"/>
      <w:r w:rsidRPr="0025364F">
        <w:rPr>
          <w:sz w:val="28"/>
          <w:szCs w:val="28"/>
        </w:rPr>
        <w:t xml:space="preserve"> и </w:t>
      </w:r>
      <w:proofErr w:type="spellStart"/>
      <w:r w:rsidRPr="0025364F">
        <w:rPr>
          <w:sz w:val="28"/>
          <w:szCs w:val="28"/>
        </w:rPr>
        <w:t>А.И.Мещеряковым</w:t>
      </w:r>
      <w:proofErr w:type="spellEnd"/>
      <w:r w:rsidRPr="0025364F">
        <w:rPr>
          <w:sz w:val="28"/>
          <w:szCs w:val="28"/>
        </w:rPr>
        <w:t xml:space="preserve">. Было показано, что анализ этих вопросов обостряет общие проблемы связи обучения с психическим развитием ребенка и способствует их решению. Он опубликовал ряд работ, посвященных воспитанию ума </w:t>
      </w:r>
      <w:proofErr w:type="gramStart"/>
      <w:r w:rsidRPr="0025364F">
        <w:rPr>
          <w:sz w:val="28"/>
          <w:szCs w:val="28"/>
        </w:rPr>
        <w:t>школьников</w:t>
      </w:r>
      <w:r>
        <w:rPr>
          <w:sz w:val="28"/>
          <w:szCs w:val="28"/>
        </w:rPr>
        <w:t xml:space="preserve"> </w:t>
      </w:r>
      <w:r w:rsidRPr="0025364F">
        <w:rPr>
          <w:sz w:val="28"/>
          <w:szCs w:val="28"/>
        </w:rPr>
        <w:t xml:space="preserve"> </w:t>
      </w:r>
      <w:r>
        <w:rPr>
          <w:sz w:val="28"/>
          <w:szCs w:val="28"/>
        </w:rPr>
        <w:t>(</w:t>
      </w:r>
      <w:proofErr w:type="gramEnd"/>
      <w:r w:rsidRPr="0025364F">
        <w:rPr>
          <w:sz w:val="28"/>
          <w:szCs w:val="28"/>
        </w:rPr>
        <w:t>О "специфике " искусства // Воп</w:t>
      </w:r>
      <w:r>
        <w:rPr>
          <w:sz w:val="28"/>
          <w:szCs w:val="28"/>
        </w:rPr>
        <w:t xml:space="preserve">росы эстетики. </w:t>
      </w:r>
      <w:proofErr w:type="spellStart"/>
      <w:r>
        <w:rPr>
          <w:sz w:val="28"/>
          <w:szCs w:val="28"/>
        </w:rPr>
        <w:t>Вып</w:t>
      </w:r>
      <w:proofErr w:type="spellEnd"/>
      <w:r>
        <w:rPr>
          <w:sz w:val="28"/>
          <w:szCs w:val="28"/>
        </w:rPr>
        <w:t xml:space="preserve">. 4. М., 1960; </w:t>
      </w:r>
      <w:r w:rsidRPr="0025364F">
        <w:rPr>
          <w:sz w:val="28"/>
          <w:szCs w:val="28"/>
        </w:rPr>
        <w:t xml:space="preserve">Об эстетической природе фантазии // Вопросы эстетики. </w:t>
      </w:r>
      <w:proofErr w:type="spellStart"/>
      <w:r w:rsidRPr="0025364F">
        <w:rPr>
          <w:sz w:val="28"/>
          <w:szCs w:val="28"/>
        </w:rPr>
        <w:t>Вып</w:t>
      </w:r>
      <w:proofErr w:type="spellEnd"/>
      <w:r w:rsidRPr="0025364F">
        <w:rPr>
          <w:sz w:val="28"/>
          <w:szCs w:val="28"/>
        </w:rPr>
        <w:t>. 6. М., 1964</w:t>
      </w:r>
      <w:r>
        <w:rPr>
          <w:sz w:val="28"/>
          <w:szCs w:val="28"/>
        </w:rPr>
        <w:t xml:space="preserve">; </w:t>
      </w:r>
      <w:r w:rsidRPr="0025364F">
        <w:rPr>
          <w:sz w:val="28"/>
          <w:szCs w:val="28"/>
        </w:rPr>
        <w:t>Школа должна учить мыслить // Народное образование. 1964. № 6 (приложение)</w:t>
      </w:r>
      <w:r>
        <w:rPr>
          <w:sz w:val="28"/>
          <w:szCs w:val="28"/>
        </w:rPr>
        <w:t>;</w:t>
      </w:r>
      <w:r w:rsidRPr="0025364F">
        <w:rPr>
          <w:sz w:val="28"/>
          <w:szCs w:val="28"/>
        </w:rPr>
        <w:t xml:space="preserve"> Психика и мозг // Вопросы философии. </w:t>
      </w:r>
      <w:r w:rsidRPr="0025364F">
        <w:rPr>
          <w:sz w:val="28"/>
          <w:szCs w:val="28"/>
        </w:rPr>
        <w:lastRenderedPageBreak/>
        <w:t>1968. № 11</w:t>
      </w:r>
      <w:r>
        <w:rPr>
          <w:sz w:val="28"/>
          <w:szCs w:val="28"/>
        </w:rPr>
        <w:t xml:space="preserve">; </w:t>
      </w:r>
      <w:r w:rsidRPr="0025364F">
        <w:rPr>
          <w:sz w:val="28"/>
          <w:szCs w:val="28"/>
        </w:rPr>
        <w:t xml:space="preserve">Психика под "лупой </w:t>
      </w:r>
      <w:r>
        <w:rPr>
          <w:sz w:val="28"/>
          <w:szCs w:val="28"/>
        </w:rPr>
        <w:t>" времени // Природа. 1970. № 1;</w:t>
      </w:r>
      <w:r w:rsidRPr="0025364F">
        <w:rPr>
          <w:sz w:val="28"/>
          <w:szCs w:val="28"/>
        </w:rPr>
        <w:t xml:space="preserve"> Учитесь мыслить смолоду. М., 1977</w:t>
      </w:r>
      <w:r>
        <w:rPr>
          <w:sz w:val="28"/>
          <w:szCs w:val="28"/>
        </w:rPr>
        <w:t xml:space="preserve">; Диалектическая логика. М., 1984; </w:t>
      </w:r>
      <w:r w:rsidRPr="0025364F">
        <w:rPr>
          <w:sz w:val="28"/>
          <w:szCs w:val="28"/>
        </w:rPr>
        <w:t>Философия и культура. М., 1991</w:t>
      </w:r>
      <w:r>
        <w:rPr>
          <w:sz w:val="28"/>
          <w:szCs w:val="28"/>
        </w:rPr>
        <w:t>)</w:t>
      </w:r>
      <w:r w:rsidRPr="0025364F">
        <w:rPr>
          <w:sz w:val="28"/>
          <w:szCs w:val="28"/>
        </w:rPr>
        <w:t>.</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Но главное состоит в том, что он дал глубокое логико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философское обоснование основных положений культурно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 xml:space="preserve">исторической теории и теории развивающего обучения </w:t>
      </w:r>
      <w:proofErr w:type="spellStart"/>
      <w:r w:rsidRPr="0025364F">
        <w:rPr>
          <w:rFonts w:ascii="Times New Roman" w:eastAsia="Times New Roman" w:hAnsi="Times New Roman" w:cs="Times New Roman"/>
          <w:sz w:val="28"/>
          <w:szCs w:val="28"/>
          <w:lang w:eastAsia="ru-RU"/>
        </w:rPr>
        <w:t>Л.С.Выготского</w:t>
      </w:r>
      <w:proofErr w:type="spellEnd"/>
      <w:r w:rsidRPr="0025364F">
        <w:rPr>
          <w:rFonts w:ascii="Times New Roman" w:eastAsia="Times New Roman" w:hAnsi="Times New Roman" w:cs="Times New Roman"/>
          <w:sz w:val="28"/>
          <w:szCs w:val="28"/>
          <w:lang w:eastAsia="ru-RU"/>
        </w:rPr>
        <w:t>.</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Стержневой темой научного творчества </w:t>
      </w:r>
      <w:proofErr w:type="spellStart"/>
      <w:r w:rsidRPr="0025364F">
        <w:rPr>
          <w:rFonts w:ascii="Times New Roman" w:eastAsia="Times New Roman" w:hAnsi="Times New Roman" w:cs="Times New Roman"/>
          <w:sz w:val="28"/>
          <w:szCs w:val="28"/>
          <w:lang w:eastAsia="ru-RU"/>
        </w:rPr>
        <w:t>Э.В.Ильенкова</w:t>
      </w:r>
      <w:proofErr w:type="spellEnd"/>
      <w:r w:rsidRPr="0025364F">
        <w:rPr>
          <w:rFonts w:ascii="Times New Roman" w:eastAsia="Times New Roman" w:hAnsi="Times New Roman" w:cs="Times New Roman"/>
          <w:sz w:val="28"/>
          <w:szCs w:val="28"/>
          <w:lang w:eastAsia="ru-RU"/>
        </w:rPr>
        <w:t xml:space="preserve"> было исследование универсальности человека как субъекта, способного не только к практически</w:t>
      </w:r>
      <w:r>
        <w:rPr>
          <w:rFonts w:ascii="Times New Roman" w:eastAsia="Times New Roman" w:hAnsi="Times New Roman" w:cs="Times New Roman"/>
          <w:sz w:val="28"/>
          <w:szCs w:val="28"/>
          <w:lang w:eastAsia="ru-RU"/>
        </w:rPr>
        <w:t xml:space="preserve"> </w:t>
      </w:r>
      <w:r w:rsidRPr="0025364F">
        <w:rPr>
          <w:rFonts w:ascii="Times New Roman" w:eastAsia="Times New Roman" w:hAnsi="Times New Roman" w:cs="Times New Roman"/>
          <w:sz w:val="28"/>
          <w:szCs w:val="28"/>
          <w:lang w:eastAsia="ru-RU"/>
        </w:rPr>
        <w:t>духовному воспроизведению любой сферы</w:t>
      </w:r>
      <w:r>
        <w:rPr>
          <w:rFonts w:ascii="Times New Roman" w:eastAsia="Times New Roman" w:hAnsi="Times New Roman" w:cs="Times New Roman"/>
          <w:sz w:val="28"/>
          <w:szCs w:val="28"/>
          <w:lang w:eastAsia="ru-RU"/>
        </w:rPr>
        <w:t xml:space="preserve"> </w:t>
      </w:r>
      <w:r w:rsidRPr="0025364F">
        <w:rPr>
          <w:rFonts w:ascii="Times New Roman" w:eastAsia="Times New Roman" w:hAnsi="Times New Roman" w:cs="Times New Roman"/>
          <w:sz w:val="28"/>
          <w:szCs w:val="28"/>
          <w:lang w:eastAsia="ru-RU"/>
        </w:rPr>
        <w:t>объективной действительности, но прежде всего к созданию из вещества природы таких объектов, которые природе самой по себе не присущи - всех объектов цивилизации. Универсальность человека связана со всеобщими возможностями его деятельности как общественного существа.</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Опираясь на труды Спинозы, </w:t>
      </w:r>
      <w:proofErr w:type="spellStart"/>
      <w:r w:rsidRPr="0025364F">
        <w:rPr>
          <w:rFonts w:ascii="Times New Roman" w:eastAsia="Times New Roman" w:hAnsi="Times New Roman" w:cs="Times New Roman"/>
          <w:sz w:val="28"/>
          <w:szCs w:val="28"/>
          <w:lang w:eastAsia="ru-RU"/>
        </w:rPr>
        <w:t>Э.В.Ильенков</w:t>
      </w:r>
      <w:proofErr w:type="spellEnd"/>
      <w:r w:rsidRPr="0025364F">
        <w:rPr>
          <w:rFonts w:ascii="Times New Roman" w:eastAsia="Times New Roman" w:hAnsi="Times New Roman" w:cs="Times New Roman"/>
          <w:sz w:val="28"/>
          <w:szCs w:val="28"/>
          <w:lang w:eastAsia="ru-RU"/>
        </w:rPr>
        <w:t xml:space="preserve"> обосновывал положение о том, что человек является универсальным "мыслящим телом", которое в своих действиях отражает формы множества любых других тел. Классический пример этой универсальности - рука человека. "... Человеческая рука может совершать движения и по форме круга, и по форме квадрата, и по форме любой другой ... фигуры, ... она заранее не предназначена к </w:t>
      </w:r>
      <w:proofErr w:type="spellStart"/>
      <w:r w:rsidRPr="0025364F">
        <w:rPr>
          <w:rFonts w:ascii="Times New Roman" w:eastAsia="Times New Roman" w:hAnsi="Times New Roman" w:cs="Times New Roman"/>
          <w:sz w:val="28"/>
          <w:szCs w:val="28"/>
          <w:lang w:eastAsia="ru-RU"/>
        </w:rPr>
        <w:t>какомулибо</w:t>
      </w:r>
      <w:proofErr w:type="spellEnd"/>
      <w:r w:rsidRPr="0025364F">
        <w:rPr>
          <w:rFonts w:ascii="Times New Roman" w:eastAsia="Times New Roman" w:hAnsi="Times New Roman" w:cs="Times New Roman"/>
          <w:sz w:val="28"/>
          <w:szCs w:val="28"/>
          <w:lang w:eastAsia="ru-RU"/>
        </w:rPr>
        <w:t xml:space="preserve"> одному из названных "действий " и именно потому способна совершить любое ... Человек - мыслящее тело - строит свое движение по форме любого другого тела ". Но универсальная гибкость движений руки - это не пассивная аморфность глины, а проявление свободного формообразования на основе активного образа.</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Так, воспроизводя круглую форму объекта, рука может перенести ее на песок, на лист бумаги, т. е. заново строить такой круг, которого в природе в чистом виде нет. Универсальна не рука сама по себе, а рука, изобретающая с помощью головы специальное орудие (например, циркуль), задающее всеобщий способ построения круга. Построенный человеческой рукой "искусственный " круг, </w:t>
      </w:r>
      <w:r w:rsidRPr="0025364F">
        <w:rPr>
          <w:rFonts w:ascii="Times New Roman" w:eastAsia="Times New Roman" w:hAnsi="Times New Roman" w:cs="Times New Roman"/>
          <w:sz w:val="28"/>
          <w:szCs w:val="28"/>
          <w:lang w:eastAsia="ru-RU"/>
        </w:rPr>
        <w:lastRenderedPageBreak/>
        <w:t xml:space="preserve">оставаясь </w:t>
      </w:r>
      <w:proofErr w:type="spellStart"/>
      <w:r w:rsidRPr="0025364F">
        <w:rPr>
          <w:rFonts w:ascii="Times New Roman" w:eastAsia="Times New Roman" w:hAnsi="Times New Roman" w:cs="Times New Roman"/>
          <w:sz w:val="28"/>
          <w:szCs w:val="28"/>
          <w:lang w:eastAsia="ru-RU"/>
        </w:rPr>
        <w:t>чувственноматериальным</w:t>
      </w:r>
      <w:proofErr w:type="spellEnd"/>
      <w:r w:rsidRPr="0025364F">
        <w:rPr>
          <w:rFonts w:ascii="Times New Roman" w:eastAsia="Times New Roman" w:hAnsi="Times New Roman" w:cs="Times New Roman"/>
          <w:sz w:val="28"/>
          <w:szCs w:val="28"/>
          <w:lang w:eastAsia="ru-RU"/>
        </w:rPr>
        <w:t xml:space="preserve"> предметом, является вместе с тем и абстрактным предметом, в котором в снятом виде представлено все многообразие реальных </w:t>
      </w:r>
      <w:proofErr w:type="spellStart"/>
      <w:r w:rsidRPr="0025364F">
        <w:rPr>
          <w:rFonts w:ascii="Times New Roman" w:eastAsia="Times New Roman" w:hAnsi="Times New Roman" w:cs="Times New Roman"/>
          <w:sz w:val="28"/>
          <w:szCs w:val="28"/>
          <w:lang w:eastAsia="ru-RU"/>
        </w:rPr>
        <w:t>кругоподобных</w:t>
      </w:r>
      <w:proofErr w:type="spellEnd"/>
      <w:r w:rsidRPr="0025364F">
        <w:rPr>
          <w:rFonts w:ascii="Times New Roman" w:eastAsia="Times New Roman" w:hAnsi="Times New Roman" w:cs="Times New Roman"/>
          <w:sz w:val="28"/>
          <w:szCs w:val="28"/>
          <w:lang w:eastAsia="ru-RU"/>
        </w:rPr>
        <w:t xml:space="preserve"> форм. В этом круге представлены не только все возможные круги, но и запечатлевается их отношение к другим фигурам (в круг рука человека может вписать треугольник, квадрат и т. п.), т. е. выражается их универсальная связь. Иными словами, универсальность - это свойство мыслящего тела как субъекта орудийно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опосредуемого формообразования, которое согласуется с логикой универсальной связи вещей.</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Универсальность - не прирожденная, а исторически формирующаяся в обществе и </w:t>
      </w:r>
      <w:proofErr w:type="spellStart"/>
      <w:r w:rsidRPr="0025364F">
        <w:rPr>
          <w:rFonts w:ascii="Times New Roman" w:eastAsia="Times New Roman" w:hAnsi="Times New Roman" w:cs="Times New Roman"/>
          <w:sz w:val="28"/>
          <w:szCs w:val="28"/>
          <w:lang w:eastAsia="ru-RU"/>
        </w:rPr>
        <w:t>онтогенетически</w:t>
      </w:r>
      <w:proofErr w:type="spellEnd"/>
      <w:r w:rsidRPr="0025364F">
        <w:rPr>
          <w:rFonts w:ascii="Times New Roman" w:eastAsia="Times New Roman" w:hAnsi="Times New Roman" w:cs="Times New Roman"/>
          <w:sz w:val="28"/>
          <w:szCs w:val="28"/>
          <w:lang w:eastAsia="ru-RU"/>
        </w:rPr>
        <w:t xml:space="preserve"> приобретаемая способность человека. С этой точки зрения, проблема "мыслящего тела " приобретает особый смысл. Психика (или мышление) в этом случае "вначале никак структурно в мозгу (в теле вообще. - В. Д.) не заключена, а возникает постольку, поскольку тело функционирует по форме и расположению вещей, созданных человеком для человека, - формируется в согласии с </w:t>
      </w:r>
      <w:proofErr w:type="spellStart"/>
      <w:r w:rsidRPr="0025364F">
        <w:rPr>
          <w:rFonts w:ascii="Times New Roman" w:eastAsia="Times New Roman" w:hAnsi="Times New Roman" w:cs="Times New Roman"/>
          <w:sz w:val="28"/>
          <w:szCs w:val="28"/>
          <w:lang w:eastAsia="ru-RU"/>
        </w:rPr>
        <w:t>опредмеченным</w:t>
      </w:r>
      <w:proofErr w:type="spellEnd"/>
      <w:r w:rsidRPr="0025364F">
        <w:rPr>
          <w:rFonts w:ascii="Times New Roman" w:eastAsia="Times New Roman" w:hAnsi="Times New Roman" w:cs="Times New Roman"/>
          <w:sz w:val="28"/>
          <w:szCs w:val="28"/>
          <w:lang w:eastAsia="ru-RU"/>
        </w:rPr>
        <w:t xml:space="preserve"> в вещах разумом ".</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Понятие общественно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 xml:space="preserve">исторической универсальности человека явилось основой концепции идеального, разработанной </w:t>
      </w:r>
      <w:proofErr w:type="spellStart"/>
      <w:r w:rsidRPr="0025364F">
        <w:rPr>
          <w:rFonts w:ascii="Times New Roman" w:eastAsia="Times New Roman" w:hAnsi="Times New Roman" w:cs="Times New Roman"/>
          <w:sz w:val="28"/>
          <w:szCs w:val="28"/>
          <w:lang w:eastAsia="ru-RU"/>
        </w:rPr>
        <w:t>Э.В.Ильенковым</w:t>
      </w:r>
      <w:proofErr w:type="spellEnd"/>
      <w:r w:rsidRPr="0025364F">
        <w:rPr>
          <w:rFonts w:ascii="Times New Roman" w:eastAsia="Times New Roman" w:hAnsi="Times New Roman" w:cs="Times New Roman"/>
          <w:sz w:val="28"/>
          <w:szCs w:val="28"/>
          <w:lang w:eastAsia="ru-RU"/>
        </w:rPr>
        <w:t xml:space="preserve">. Многие столетия понятие идеального культивировалось в идеалистической философии, но ему не находилось должного места в материалистических учениях. </w:t>
      </w:r>
      <w:proofErr w:type="spellStart"/>
      <w:r w:rsidRPr="0025364F">
        <w:rPr>
          <w:rFonts w:ascii="Times New Roman" w:eastAsia="Times New Roman" w:hAnsi="Times New Roman" w:cs="Times New Roman"/>
          <w:sz w:val="28"/>
          <w:szCs w:val="28"/>
          <w:lang w:eastAsia="ru-RU"/>
        </w:rPr>
        <w:t>Э.В.Ильенков</w:t>
      </w:r>
      <w:proofErr w:type="spellEnd"/>
      <w:r w:rsidRPr="0025364F">
        <w:rPr>
          <w:rFonts w:ascii="Times New Roman" w:eastAsia="Times New Roman" w:hAnsi="Times New Roman" w:cs="Times New Roman"/>
          <w:sz w:val="28"/>
          <w:szCs w:val="28"/>
          <w:lang w:eastAsia="ru-RU"/>
        </w:rPr>
        <w:t xml:space="preserve"> же показал, что идеальное внутренне присуще тому материализму, который последовательно опирается на диалектику. Идеальность есть характеристика вещественно зафиксированных (объективированных, </w:t>
      </w:r>
      <w:proofErr w:type="spellStart"/>
      <w:r w:rsidRPr="0025364F">
        <w:rPr>
          <w:rFonts w:ascii="Times New Roman" w:eastAsia="Times New Roman" w:hAnsi="Times New Roman" w:cs="Times New Roman"/>
          <w:sz w:val="28"/>
          <w:szCs w:val="28"/>
          <w:lang w:eastAsia="ru-RU"/>
        </w:rPr>
        <w:t>опредмеченных</w:t>
      </w:r>
      <w:proofErr w:type="spellEnd"/>
      <w:r w:rsidRPr="0025364F">
        <w:rPr>
          <w:rFonts w:ascii="Times New Roman" w:eastAsia="Times New Roman" w:hAnsi="Times New Roman" w:cs="Times New Roman"/>
          <w:sz w:val="28"/>
          <w:szCs w:val="28"/>
          <w:lang w:eastAsia="ru-RU"/>
        </w:rPr>
        <w:t>) образов общественно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человеческой культуры, т, е. исторически сложившихся способов общественно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человеческой жизнедеятельности, противостоящих индивиду с его сознанием и волей как особ</w:t>
      </w:r>
      <w:r>
        <w:rPr>
          <w:rFonts w:ascii="Times New Roman" w:eastAsia="Times New Roman" w:hAnsi="Times New Roman" w:cs="Times New Roman"/>
          <w:sz w:val="28"/>
          <w:szCs w:val="28"/>
          <w:lang w:eastAsia="ru-RU"/>
        </w:rPr>
        <w:t>ая объективная действительность</w:t>
      </w:r>
      <w:r w:rsidRPr="0025364F">
        <w:rPr>
          <w:rFonts w:ascii="Times New Roman" w:eastAsia="Times New Roman" w:hAnsi="Times New Roman" w:cs="Times New Roman"/>
          <w:sz w:val="28"/>
          <w:szCs w:val="28"/>
          <w:lang w:eastAsia="ru-RU"/>
        </w:rPr>
        <w:t>.</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К идеальным образам культуры можно отнести, например, логические категории, нормы языка и бытовой культуры, законы государства, </w:t>
      </w:r>
      <w:r w:rsidRPr="0025364F">
        <w:rPr>
          <w:rFonts w:ascii="Times New Roman" w:eastAsia="Times New Roman" w:hAnsi="Times New Roman" w:cs="Times New Roman"/>
          <w:sz w:val="28"/>
          <w:szCs w:val="28"/>
          <w:lang w:eastAsia="ru-RU"/>
        </w:rPr>
        <w:lastRenderedPageBreak/>
        <w:t>нравственные императивы, имеющие принудительное значение для сознания любого нормального человека и силу ограничивать его индивидуальные капризы. Внутри этих организованных всеобщих норм культуры формируется сознание каждого отдельного индивида, усваивающего их как законы собственной деятельности. Они усваиваются в ходе приобщения индивида к независимо от него сложившейся культуре. Идеальное - это аспект культуры.</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По отношению к индивидуальному сознанию идеальное является такой же объективной реальностью, как горы и деревья, как собственное тело индивида. Сознание индивида определяется идеальными</w:t>
      </w:r>
      <w:r>
        <w:rPr>
          <w:rFonts w:ascii="Times New Roman" w:eastAsia="Times New Roman" w:hAnsi="Times New Roman" w:cs="Times New Roman"/>
          <w:sz w:val="28"/>
          <w:szCs w:val="28"/>
          <w:lang w:eastAsia="ru-RU"/>
        </w:rPr>
        <w:t xml:space="preserve"> </w:t>
      </w:r>
      <w:r w:rsidRPr="0025364F">
        <w:rPr>
          <w:rFonts w:ascii="Times New Roman" w:eastAsia="Times New Roman" w:hAnsi="Times New Roman" w:cs="Times New Roman"/>
          <w:sz w:val="28"/>
          <w:szCs w:val="28"/>
          <w:lang w:eastAsia="ru-RU"/>
        </w:rPr>
        <w:t>образами, в которых представлена культура как своеобразный итог общественно</w:t>
      </w:r>
      <w:r w:rsidR="007B6ACC">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исторической деятельности людей. Сознание индивида - функция идеального. Сознание возникает там, где индивид вынужден смотреть на самого себя как бы глазами всех других людей, там, где ему требуется умение подчинять свои влечения некоторому общему закону как проявлению идеального. "Человеческий индивид вынужден держать свои собственные действия под контролем "правил " и "схем ", которые он должен усвоить как особый предмет ... ".</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Психология, считал </w:t>
      </w:r>
      <w:proofErr w:type="spellStart"/>
      <w:r w:rsidRPr="0025364F">
        <w:rPr>
          <w:rFonts w:ascii="Times New Roman" w:eastAsia="Times New Roman" w:hAnsi="Times New Roman" w:cs="Times New Roman"/>
          <w:sz w:val="28"/>
          <w:szCs w:val="28"/>
          <w:lang w:eastAsia="ru-RU"/>
        </w:rPr>
        <w:t>Э.В.Ильенков</w:t>
      </w:r>
      <w:proofErr w:type="spellEnd"/>
      <w:r w:rsidRPr="0025364F">
        <w:rPr>
          <w:rFonts w:ascii="Times New Roman" w:eastAsia="Times New Roman" w:hAnsi="Times New Roman" w:cs="Times New Roman"/>
          <w:sz w:val="28"/>
          <w:szCs w:val="28"/>
          <w:lang w:eastAsia="ru-RU"/>
        </w:rPr>
        <w:t xml:space="preserve">, должна исходить из того, что между индивидуальным сознанием и объективной реальностью находится такое опосредующее звено, как исторически сложившаяся культура, выступающая в качестве предпосылки и условия индивидуального сознания (это экономические и правовые отношения людей, сложившиеся формы быта, языка и т. д.). Культура непосредственно выступает для индивида как "система значений ", противостоящая ему как </w:t>
      </w:r>
      <w:proofErr w:type="spellStart"/>
      <w:r w:rsidRPr="0025364F">
        <w:rPr>
          <w:rFonts w:ascii="Times New Roman" w:eastAsia="Times New Roman" w:hAnsi="Times New Roman" w:cs="Times New Roman"/>
          <w:sz w:val="28"/>
          <w:szCs w:val="28"/>
          <w:lang w:eastAsia="ru-RU"/>
        </w:rPr>
        <w:t>внепсихологическая</w:t>
      </w:r>
      <w:proofErr w:type="spellEnd"/>
      <w:r w:rsidRPr="0025364F">
        <w:rPr>
          <w:rFonts w:ascii="Times New Roman" w:eastAsia="Times New Roman" w:hAnsi="Times New Roman" w:cs="Times New Roman"/>
          <w:sz w:val="28"/>
          <w:szCs w:val="28"/>
          <w:lang w:eastAsia="ru-RU"/>
        </w:rPr>
        <w:t xml:space="preserve"> реальность.</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Концепция идеального, разработанная </w:t>
      </w:r>
      <w:proofErr w:type="spellStart"/>
      <w:r w:rsidRPr="0025364F">
        <w:rPr>
          <w:rFonts w:ascii="Times New Roman" w:eastAsia="Times New Roman" w:hAnsi="Times New Roman" w:cs="Times New Roman"/>
          <w:sz w:val="28"/>
          <w:szCs w:val="28"/>
          <w:lang w:eastAsia="ru-RU"/>
        </w:rPr>
        <w:t>Э.В.Ильенковым</w:t>
      </w:r>
      <w:proofErr w:type="spellEnd"/>
      <w:r w:rsidRPr="0025364F">
        <w:rPr>
          <w:rFonts w:ascii="Times New Roman" w:eastAsia="Times New Roman" w:hAnsi="Times New Roman" w:cs="Times New Roman"/>
          <w:sz w:val="28"/>
          <w:szCs w:val="28"/>
          <w:lang w:eastAsia="ru-RU"/>
        </w:rPr>
        <w:t>, позволила</w:t>
      </w:r>
      <w:r>
        <w:rPr>
          <w:rFonts w:ascii="Times New Roman" w:eastAsia="Times New Roman" w:hAnsi="Times New Roman" w:cs="Times New Roman"/>
          <w:sz w:val="28"/>
          <w:szCs w:val="28"/>
          <w:lang w:eastAsia="ru-RU"/>
        </w:rPr>
        <w:t xml:space="preserve"> </w:t>
      </w:r>
      <w:r w:rsidRPr="0025364F">
        <w:rPr>
          <w:rFonts w:ascii="Times New Roman" w:eastAsia="Times New Roman" w:hAnsi="Times New Roman" w:cs="Times New Roman"/>
          <w:sz w:val="28"/>
          <w:szCs w:val="28"/>
          <w:lang w:eastAsia="ru-RU"/>
        </w:rPr>
        <w:t>дать оригинальное логико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философское обоснование культурно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 xml:space="preserve">исторической теории </w:t>
      </w:r>
      <w:proofErr w:type="spellStart"/>
      <w:r w:rsidRPr="0025364F">
        <w:rPr>
          <w:rFonts w:ascii="Times New Roman" w:eastAsia="Times New Roman" w:hAnsi="Times New Roman" w:cs="Times New Roman"/>
          <w:sz w:val="28"/>
          <w:szCs w:val="28"/>
          <w:lang w:eastAsia="ru-RU"/>
        </w:rPr>
        <w:t>Л.С.Выготского</w:t>
      </w:r>
      <w:proofErr w:type="spellEnd"/>
      <w:r w:rsidRPr="0025364F">
        <w:rPr>
          <w:rFonts w:ascii="Times New Roman" w:eastAsia="Times New Roman" w:hAnsi="Times New Roman" w:cs="Times New Roman"/>
          <w:sz w:val="28"/>
          <w:szCs w:val="28"/>
          <w:lang w:eastAsia="ru-RU"/>
        </w:rPr>
        <w:t>. Главные ее положения можно сформулировать</w:t>
      </w:r>
      <w:r>
        <w:rPr>
          <w:rFonts w:ascii="Times New Roman" w:eastAsia="Times New Roman" w:hAnsi="Times New Roman" w:cs="Times New Roman"/>
          <w:sz w:val="28"/>
          <w:szCs w:val="28"/>
          <w:lang w:eastAsia="ru-RU"/>
        </w:rPr>
        <w:t xml:space="preserve"> </w:t>
      </w:r>
      <w:r w:rsidRPr="0025364F">
        <w:rPr>
          <w:rFonts w:ascii="Times New Roman" w:eastAsia="Times New Roman" w:hAnsi="Times New Roman" w:cs="Times New Roman"/>
          <w:sz w:val="28"/>
          <w:szCs w:val="28"/>
          <w:lang w:eastAsia="ru-RU"/>
        </w:rPr>
        <w:t>следующим образом:</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lastRenderedPageBreak/>
        <w:t>1) основой психического развития человека является качественное изменение социальной ситуации его жизни (или его деятельности);</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2) всеобщими моментами психического развития человека служат его обучение и воспитание, формы которых имеют исторически преходящий характер;</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3) исходной формой деятельности является ее развернутое выполнение человеком совместно с другими людьми во внешнем (социально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культурном) плане;</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4) психические новообразования, возникающие у человека, производны от </w:t>
      </w:r>
      <w:proofErr w:type="spellStart"/>
      <w:r w:rsidRPr="0025364F">
        <w:rPr>
          <w:rFonts w:ascii="Times New Roman" w:eastAsia="Times New Roman" w:hAnsi="Times New Roman" w:cs="Times New Roman"/>
          <w:sz w:val="28"/>
          <w:szCs w:val="28"/>
          <w:lang w:eastAsia="ru-RU"/>
        </w:rPr>
        <w:t>интериоризации</w:t>
      </w:r>
      <w:proofErr w:type="spellEnd"/>
      <w:r w:rsidRPr="0025364F">
        <w:rPr>
          <w:rFonts w:ascii="Times New Roman" w:eastAsia="Times New Roman" w:hAnsi="Times New Roman" w:cs="Times New Roman"/>
          <w:sz w:val="28"/>
          <w:szCs w:val="28"/>
          <w:lang w:eastAsia="ru-RU"/>
        </w:rPr>
        <w:t xml:space="preserve"> исходной формы его деятельности;</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5) существенная роль в процессе </w:t>
      </w:r>
      <w:proofErr w:type="spellStart"/>
      <w:r w:rsidRPr="0025364F">
        <w:rPr>
          <w:rFonts w:ascii="Times New Roman" w:eastAsia="Times New Roman" w:hAnsi="Times New Roman" w:cs="Times New Roman"/>
          <w:sz w:val="28"/>
          <w:szCs w:val="28"/>
          <w:lang w:eastAsia="ru-RU"/>
        </w:rPr>
        <w:t>интериоризации</w:t>
      </w:r>
      <w:proofErr w:type="spellEnd"/>
      <w:r w:rsidRPr="0025364F">
        <w:rPr>
          <w:rFonts w:ascii="Times New Roman" w:eastAsia="Times New Roman" w:hAnsi="Times New Roman" w:cs="Times New Roman"/>
          <w:sz w:val="28"/>
          <w:szCs w:val="28"/>
          <w:lang w:eastAsia="ru-RU"/>
        </w:rPr>
        <w:t xml:space="preserve"> принадлежит различным знаково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символическим системам, возникающим в истории культуры;</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6) важное значение в деятельности и сознании человека имеют его интеллект и эмоции, находящиеся во внутреннем единстве.</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В становление этих положений теории </w:t>
      </w:r>
      <w:proofErr w:type="spellStart"/>
      <w:r w:rsidRPr="0025364F">
        <w:rPr>
          <w:rFonts w:ascii="Times New Roman" w:eastAsia="Times New Roman" w:hAnsi="Times New Roman" w:cs="Times New Roman"/>
          <w:sz w:val="28"/>
          <w:szCs w:val="28"/>
          <w:lang w:eastAsia="ru-RU"/>
        </w:rPr>
        <w:t>Л.С.Выготского</w:t>
      </w:r>
      <w:proofErr w:type="spellEnd"/>
      <w:r w:rsidRPr="0025364F">
        <w:rPr>
          <w:rFonts w:ascii="Times New Roman" w:eastAsia="Times New Roman" w:hAnsi="Times New Roman" w:cs="Times New Roman"/>
          <w:sz w:val="28"/>
          <w:szCs w:val="28"/>
          <w:lang w:eastAsia="ru-RU"/>
        </w:rPr>
        <w:t xml:space="preserve"> многое внесли его ученики </w:t>
      </w:r>
      <w:proofErr w:type="spellStart"/>
      <w:r w:rsidRPr="0025364F">
        <w:rPr>
          <w:rFonts w:ascii="Times New Roman" w:eastAsia="Times New Roman" w:hAnsi="Times New Roman" w:cs="Times New Roman"/>
          <w:sz w:val="28"/>
          <w:szCs w:val="28"/>
          <w:lang w:eastAsia="ru-RU"/>
        </w:rPr>
        <w:t>А.Р.Лурия</w:t>
      </w:r>
      <w:proofErr w:type="spellEnd"/>
      <w:r w:rsidRPr="0025364F">
        <w:rPr>
          <w:rFonts w:ascii="Times New Roman" w:eastAsia="Times New Roman" w:hAnsi="Times New Roman" w:cs="Times New Roman"/>
          <w:sz w:val="28"/>
          <w:szCs w:val="28"/>
          <w:lang w:eastAsia="ru-RU"/>
        </w:rPr>
        <w:t xml:space="preserve">, </w:t>
      </w:r>
      <w:proofErr w:type="spellStart"/>
      <w:r w:rsidRPr="0025364F">
        <w:rPr>
          <w:rFonts w:ascii="Times New Roman" w:eastAsia="Times New Roman" w:hAnsi="Times New Roman" w:cs="Times New Roman"/>
          <w:sz w:val="28"/>
          <w:szCs w:val="28"/>
          <w:lang w:eastAsia="ru-RU"/>
        </w:rPr>
        <w:t>А.Н.Леонтьев</w:t>
      </w:r>
      <w:proofErr w:type="spellEnd"/>
      <w:r w:rsidRPr="0025364F">
        <w:rPr>
          <w:rFonts w:ascii="Times New Roman" w:eastAsia="Times New Roman" w:hAnsi="Times New Roman" w:cs="Times New Roman"/>
          <w:sz w:val="28"/>
          <w:szCs w:val="28"/>
          <w:lang w:eastAsia="ru-RU"/>
        </w:rPr>
        <w:t xml:space="preserve"> и другие психологи. Основой их последующих экспериментальных и теоретических исследований служили перечисленные положения, которые вместе с тем уточнялись, видоизменялись, конкретизировались и развивались.</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Существенную конкретизацию теории </w:t>
      </w:r>
      <w:proofErr w:type="spellStart"/>
      <w:r w:rsidRPr="0025364F">
        <w:rPr>
          <w:rFonts w:ascii="Times New Roman" w:eastAsia="Times New Roman" w:hAnsi="Times New Roman" w:cs="Times New Roman"/>
          <w:sz w:val="28"/>
          <w:szCs w:val="28"/>
          <w:lang w:eastAsia="ru-RU"/>
        </w:rPr>
        <w:t>Л.С.Выготского</w:t>
      </w:r>
      <w:proofErr w:type="spellEnd"/>
      <w:r w:rsidRPr="0025364F">
        <w:rPr>
          <w:rFonts w:ascii="Times New Roman" w:eastAsia="Times New Roman" w:hAnsi="Times New Roman" w:cs="Times New Roman"/>
          <w:sz w:val="28"/>
          <w:szCs w:val="28"/>
          <w:lang w:eastAsia="ru-RU"/>
        </w:rPr>
        <w:t xml:space="preserve"> осуществил </w:t>
      </w:r>
      <w:proofErr w:type="spellStart"/>
      <w:r w:rsidRPr="0025364F">
        <w:rPr>
          <w:rFonts w:ascii="Times New Roman" w:eastAsia="Times New Roman" w:hAnsi="Times New Roman" w:cs="Times New Roman"/>
          <w:sz w:val="28"/>
          <w:szCs w:val="28"/>
          <w:lang w:eastAsia="ru-RU"/>
        </w:rPr>
        <w:t>Д.Б.Эльконин</w:t>
      </w:r>
      <w:proofErr w:type="spellEnd"/>
      <w:r w:rsidRPr="0025364F">
        <w:rPr>
          <w:rFonts w:ascii="Times New Roman" w:eastAsia="Times New Roman" w:hAnsi="Times New Roman" w:cs="Times New Roman"/>
          <w:sz w:val="28"/>
          <w:szCs w:val="28"/>
          <w:lang w:eastAsia="ru-RU"/>
        </w:rPr>
        <w:t xml:space="preserve">. Психическое развитие ребенка он связывал с пониманием того, что "высшие и конечные формы " этого развития "вовсе не даны изначально, а только заданы, т. е. существуют объективно в идеальной форме как общественные их образцы (в этом случае идеальное и идеальную форму и их </w:t>
      </w:r>
      <w:proofErr w:type="spellStart"/>
      <w:r w:rsidRPr="0025364F">
        <w:rPr>
          <w:rFonts w:ascii="Times New Roman" w:eastAsia="Times New Roman" w:hAnsi="Times New Roman" w:cs="Times New Roman"/>
          <w:sz w:val="28"/>
          <w:szCs w:val="28"/>
          <w:lang w:eastAsia="ru-RU"/>
        </w:rPr>
        <w:t>общественноисторическую</w:t>
      </w:r>
      <w:proofErr w:type="spellEnd"/>
      <w:r w:rsidRPr="0025364F">
        <w:rPr>
          <w:rFonts w:ascii="Times New Roman" w:eastAsia="Times New Roman" w:hAnsi="Times New Roman" w:cs="Times New Roman"/>
          <w:sz w:val="28"/>
          <w:szCs w:val="28"/>
          <w:lang w:eastAsia="ru-RU"/>
        </w:rPr>
        <w:t xml:space="preserve"> природу нужно понимать в духе работ </w:t>
      </w:r>
      <w:proofErr w:type="spellStart"/>
      <w:r w:rsidRPr="0025364F">
        <w:rPr>
          <w:rFonts w:ascii="Times New Roman" w:eastAsia="Times New Roman" w:hAnsi="Times New Roman" w:cs="Times New Roman"/>
          <w:sz w:val="28"/>
          <w:szCs w:val="28"/>
          <w:lang w:eastAsia="ru-RU"/>
        </w:rPr>
        <w:t>Э.В.Ильенкова</w:t>
      </w:r>
      <w:proofErr w:type="spellEnd"/>
      <w:r w:rsidRPr="0025364F">
        <w:rPr>
          <w:rFonts w:ascii="Times New Roman" w:eastAsia="Times New Roman" w:hAnsi="Times New Roman" w:cs="Times New Roman"/>
          <w:sz w:val="28"/>
          <w:szCs w:val="28"/>
          <w:lang w:eastAsia="ru-RU"/>
        </w:rPr>
        <w:t xml:space="preserve">. Получается, что процесс психического развития происходит как бы сверху, путем взаимодействия идеальной формы и развивающего </w:t>
      </w:r>
      <w:r w:rsidRPr="0025364F">
        <w:rPr>
          <w:rFonts w:ascii="Times New Roman" w:eastAsia="Times New Roman" w:hAnsi="Times New Roman" w:cs="Times New Roman"/>
          <w:sz w:val="28"/>
          <w:szCs w:val="28"/>
          <w:lang w:eastAsia="ru-RU"/>
        </w:rPr>
        <w:lastRenderedPageBreak/>
        <w:t>процесса. Это предполагает наличие ... усвоения. В ходе его ребенок постепенно овладевает содержанием, присущим идеальной форме. Согласно рассматриваемой теории, усвоение является всеобщей формой психического развития детей ".</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"Источниками " психического развития, согласно Д. Б. </w:t>
      </w:r>
      <w:proofErr w:type="spellStart"/>
      <w:r w:rsidRPr="0025364F">
        <w:rPr>
          <w:rFonts w:ascii="Times New Roman" w:eastAsia="Times New Roman" w:hAnsi="Times New Roman" w:cs="Times New Roman"/>
          <w:sz w:val="28"/>
          <w:szCs w:val="28"/>
          <w:lang w:eastAsia="ru-RU"/>
        </w:rPr>
        <w:t>Эльконину</w:t>
      </w:r>
      <w:proofErr w:type="spellEnd"/>
      <w:r w:rsidRPr="0025364F">
        <w:rPr>
          <w:rFonts w:ascii="Times New Roman" w:eastAsia="Times New Roman" w:hAnsi="Times New Roman" w:cs="Times New Roman"/>
          <w:sz w:val="28"/>
          <w:szCs w:val="28"/>
          <w:lang w:eastAsia="ru-RU"/>
        </w:rPr>
        <w:t>, являются заданные (или "конечные ") идеальные формы, к которым оно приходит в результате их усвоения. Иными словами, источники развития заданы в качестве объективных общественных образцов,</w:t>
      </w:r>
      <w:r>
        <w:rPr>
          <w:rFonts w:ascii="Times New Roman" w:eastAsia="Times New Roman" w:hAnsi="Times New Roman" w:cs="Times New Roman"/>
          <w:sz w:val="28"/>
          <w:szCs w:val="28"/>
          <w:lang w:eastAsia="ru-RU"/>
        </w:rPr>
        <w:t xml:space="preserve"> </w:t>
      </w:r>
      <w:r w:rsidRPr="0025364F">
        <w:rPr>
          <w:rFonts w:ascii="Times New Roman" w:eastAsia="Times New Roman" w:hAnsi="Times New Roman" w:cs="Times New Roman"/>
          <w:sz w:val="28"/>
          <w:szCs w:val="28"/>
          <w:lang w:eastAsia="ru-RU"/>
        </w:rPr>
        <w:t>которые, взаимодействуя с процессом развития, детерминируют его как бы сверху, т. е. со стороны развернутых высших и конечных форм. Это взаимодействие как раз и является усвоением (присвоением) идеального как существенного аспекта исторически складывающейся культуры. Усвоение (присвоение) - это всеобщая форма психического развития ребенка. В этом и состоит подлинный смысл культурно</w:t>
      </w:r>
      <w:r>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исторического обоснования практики развивающего обучения.</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Именно это имел в виду сам </w:t>
      </w:r>
      <w:proofErr w:type="spellStart"/>
      <w:r w:rsidRPr="0025364F">
        <w:rPr>
          <w:rFonts w:ascii="Times New Roman" w:eastAsia="Times New Roman" w:hAnsi="Times New Roman" w:cs="Times New Roman"/>
          <w:sz w:val="28"/>
          <w:szCs w:val="28"/>
          <w:lang w:eastAsia="ru-RU"/>
        </w:rPr>
        <w:t>Л.С.Выготский</w:t>
      </w:r>
      <w:proofErr w:type="spellEnd"/>
      <w:r w:rsidRPr="0025364F">
        <w:rPr>
          <w:rFonts w:ascii="Times New Roman" w:eastAsia="Times New Roman" w:hAnsi="Times New Roman" w:cs="Times New Roman"/>
          <w:sz w:val="28"/>
          <w:szCs w:val="28"/>
          <w:lang w:eastAsia="ru-RU"/>
        </w:rPr>
        <w:t>, когда писал о том, что обучение "ведет за собой детское умственное развитие ", что обучение есть "внутренне необходимый момент в процессе развития у ребенка ... исторических особенностей человека, что это составляет "содержание понятия зоны ближайшего развития ".</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При создании культурно</w:t>
      </w:r>
      <w:r w:rsidR="007B6ACC">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 xml:space="preserve">исторической теории Л. С. Выготский подходил к постановке и рассмотрению проблем идеального, хотя в свое время это не получило необходимого понятийного и даже должного терминологического оформления. Вместе с тем в подходе к этим проблемам в теории Л. С. Выготского и в концепции </w:t>
      </w:r>
      <w:proofErr w:type="spellStart"/>
      <w:r w:rsidRPr="0025364F">
        <w:rPr>
          <w:rFonts w:ascii="Times New Roman" w:eastAsia="Times New Roman" w:hAnsi="Times New Roman" w:cs="Times New Roman"/>
          <w:sz w:val="28"/>
          <w:szCs w:val="28"/>
          <w:lang w:eastAsia="ru-RU"/>
        </w:rPr>
        <w:t>Э.В.Ильенкова</w:t>
      </w:r>
      <w:proofErr w:type="spellEnd"/>
      <w:r w:rsidRPr="0025364F">
        <w:rPr>
          <w:rFonts w:ascii="Times New Roman" w:eastAsia="Times New Roman" w:hAnsi="Times New Roman" w:cs="Times New Roman"/>
          <w:sz w:val="28"/>
          <w:szCs w:val="28"/>
          <w:lang w:eastAsia="ru-RU"/>
        </w:rPr>
        <w:t xml:space="preserve"> есть ряд общих моментов. И главное тот и другой полагали, что </w:t>
      </w:r>
      <w:proofErr w:type="spellStart"/>
      <w:r w:rsidRPr="0025364F">
        <w:rPr>
          <w:rFonts w:ascii="Times New Roman" w:eastAsia="Times New Roman" w:hAnsi="Times New Roman" w:cs="Times New Roman"/>
          <w:sz w:val="28"/>
          <w:szCs w:val="28"/>
          <w:lang w:eastAsia="ru-RU"/>
        </w:rPr>
        <w:t>надиндивидуальное</w:t>
      </w:r>
      <w:proofErr w:type="spellEnd"/>
      <w:r w:rsidRPr="0025364F">
        <w:rPr>
          <w:rFonts w:ascii="Times New Roman" w:eastAsia="Times New Roman" w:hAnsi="Times New Roman" w:cs="Times New Roman"/>
          <w:sz w:val="28"/>
          <w:szCs w:val="28"/>
          <w:lang w:eastAsia="ru-RU"/>
        </w:rPr>
        <w:t xml:space="preserve"> идеальное есть аспект культуры, за которой стоит деятельность общественного субъекта, что объективное идеальное не может быть раскрыто на уровне сознания отдельного индивида (так, Л. С. Выготский полагал, что такие носители </w:t>
      </w:r>
      <w:r w:rsidRPr="0025364F">
        <w:rPr>
          <w:rFonts w:ascii="Times New Roman" w:eastAsia="Times New Roman" w:hAnsi="Times New Roman" w:cs="Times New Roman"/>
          <w:sz w:val="28"/>
          <w:szCs w:val="28"/>
          <w:lang w:eastAsia="ru-RU"/>
        </w:rPr>
        <w:lastRenderedPageBreak/>
        <w:t>культуры, как знаки, являются общественным органом или социальным средством).</w:t>
      </w:r>
    </w:p>
    <w:p w:rsidR="007B6ACC" w:rsidRDefault="0025364F" w:rsidP="0025364F">
      <w:pPr>
        <w:spacing w:after="240" w:line="360" w:lineRule="auto"/>
        <w:jc w:val="both"/>
        <w:rPr>
          <w:rFonts w:ascii="Times New Roman" w:eastAsia="Times New Roman" w:hAnsi="Times New Roman" w:cs="Times New Roman"/>
          <w:sz w:val="28"/>
          <w:szCs w:val="28"/>
          <w:lang w:eastAsia="ru-RU"/>
        </w:rPr>
      </w:pPr>
      <w:proofErr w:type="spellStart"/>
      <w:r w:rsidRPr="0025364F">
        <w:rPr>
          <w:rFonts w:ascii="Times New Roman" w:eastAsia="Times New Roman" w:hAnsi="Times New Roman" w:cs="Times New Roman"/>
          <w:sz w:val="28"/>
          <w:szCs w:val="28"/>
          <w:lang w:eastAsia="ru-RU"/>
        </w:rPr>
        <w:t>Э.В.Ильенков</w:t>
      </w:r>
      <w:proofErr w:type="spellEnd"/>
      <w:r w:rsidRPr="0025364F">
        <w:rPr>
          <w:rFonts w:ascii="Times New Roman" w:eastAsia="Times New Roman" w:hAnsi="Times New Roman" w:cs="Times New Roman"/>
          <w:sz w:val="28"/>
          <w:szCs w:val="28"/>
          <w:lang w:eastAsia="ru-RU"/>
        </w:rPr>
        <w:t xml:space="preserve"> создал оригинальную теорию воображения и его генезиса. Эта теория имеет большое значение для решения многих вопросов развивающего образования (например, для выяснения роли искусства в развитии личности детей, для определения различных средств формирования их творческого потенциала). Опираясь на понятия идеального и воображения, </w:t>
      </w:r>
      <w:proofErr w:type="spellStart"/>
      <w:r w:rsidRPr="0025364F">
        <w:rPr>
          <w:rFonts w:ascii="Times New Roman" w:eastAsia="Times New Roman" w:hAnsi="Times New Roman" w:cs="Times New Roman"/>
          <w:sz w:val="28"/>
          <w:szCs w:val="28"/>
          <w:lang w:eastAsia="ru-RU"/>
        </w:rPr>
        <w:t>Э.В.Ильенков</w:t>
      </w:r>
      <w:proofErr w:type="spellEnd"/>
      <w:r w:rsidRPr="0025364F">
        <w:rPr>
          <w:rFonts w:ascii="Times New Roman" w:eastAsia="Times New Roman" w:hAnsi="Times New Roman" w:cs="Times New Roman"/>
          <w:sz w:val="28"/>
          <w:szCs w:val="28"/>
          <w:lang w:eastAsia="ru-RU"/>
        </w:rPr>
        <w:t xml:space="preserve"> дал глубокую характеристику человеческого сознания. </w:t>
      </w:r>
    </w:p>
    <w:p w:rsidR="0025364F" w:rsidRPr="007B6ACC" w:rsidRDefault="0025364F" w:rsidP="007B6ACC">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Многие работы </w:t>
      </w:r>
      <w:proofErr w:type="spellStart"/>
      <w:r w:rsidRPr="0025364F">
        <w:rPr>
          <w:rFonts w:ascii="Times New Roman" w:eastAsia="Times New Roman" w:hAnsi="Times New Roman" w:cs="Times New Roman"/>
          <w:sz w:val="28"/>
          <w:szCs w:val="28"/>
          <w:lang w:eastAsia="ru-RU"/>
        </w:rPr>
        <w:t>Э.В.Ильенкова</w:t>
      </w:r>
      <w:proofErr w:type="spellEnd"/>
      <w:r w:rsidRPr="0025364F">
        <w:rPr>
          <w:rFonts w:ascii="Times New Roman" w:eastAsia="Times New Roman" w:hAnsi="Times New Roman" w:cs="Times New Roman"/>
          <w:sz w:val="28"/>
          <w:szCs w:val="28"/>
          <w:lang w:eastAsia="ru-RU"/>
        </w:rPr>
        <w:t xml:space="preserve"> посвящены философско</w:t>
      </w:r>
      <w:r w:rsidR="007B6ACC">
        <w:rPr>
          <w:rFonts w:ascii="Times New Roman" w:eastAsia="Times New Roman" w:hAnsi="Times New Roman" w:cs="Times New Roman"/>
          <w:sz w:val="28"/>
          <w:szCs w:val="28"/>
          <w:lang w:eastAsia="ru-RU"/>
        </w:rPr>
        <w:t>-</w:t>
      </w:r>
      <w:r w:rsidRPr="0025364F">
        <w:rPr>
          <w:rFonts w:ascii="Times New Roman" w:eastAsia="Times New Roman" w:hAnsi="Times New Roman" w:cs="Times New Roman"/>
          <w:sz w:val="28"/>
          <w:szCs w:val="28"/>
          <w:lang w:eastAsia="ru-RU"/>
        </w:rPr>
        <w:t>логическим проблемам мышления и понятия. Он показал, что их подлинным источником являются предметные действия человека (это имеет большое значение для современной психологии). В противовес эмпирическим представлениям об "абстрактном " и "конкретном " он разработал на основе трудов Гегеля и Маркса свое понимание этих категорий мышления: "абстрактное " - это неразвитый предмет и его соответствующее мысленное отражение; "конкретное " - это развитый предмет и его мысленное отражение. Построение подлинно теоретического знания связано с мысленным восхождением от абстрактного к конкретному, прослеживающим реальный путь развития предмета.</w:t>
      </w:r>
    </w:p>
    <w:p w:rsidR="007B6ACC" w:rsidRPr="007B6ACC" w:rsidRDefault="007B6ACC" w:rsidP="007B6ACC">
      <w:pPr>
        <w:shd w:val="clear" w:color="auto" w:fill="FFFFFF"/>
        <w:spacing w:after="0" w:line="360" w:lineRule="auto"/>
        <w:jc w:val="both"/>
        <w:rPr>
          <w:rFonts w:ascii="Times New Roman" w:eastAsia="Times New Roman" w:hAnsi="Times New Roman" w:cs="Times New Roman"/>
          <w:spacing w:val="2"/>
          <w:sz w:val="28"/>
          <w:szCs w:val="28"/>
          <w:lang w:eastAsia="ru-RU"/>
        </w:rPr>
      </w:pPr>
      <w:r w:rsidRPr="007B6ACC">
        <w:rPr>
          <w:rFonts w:ascii="Times New Roman" w:eastAsia="Times New Roman" w:hAnsi="Times New Roman" w:cs="Times New Roman"/>
          <w:spacing w:val="2"/>
          <w:sz w:val="28"/>
          <w:szCs w:val="28"/>
          <w:lang w:eastAsia="ru-RU"/>
        </w:rPr>
        <w:t xml:space="preserve">Во фразе «Школа должна учить мыслить» </w:t>
      </w:r>
      <w:proofErr w:type="spellStart"/>
      <w:r w:rsidRPr="007B6ACC">
        <w:rPr>
          <w:rFonts w:ascii="Times New Roman" w:eastAsia="Times New Roman" w:hAnsi="Times New Roman" w:cs="Times New Roman"/>
          <w:spacing w:val="2"/>
          <w:sz w:val="28"/>
          <w:szCs w:val="28"/>
          <w:lang w:eastAsia="ru-RU"/>
        </w:rPr>
        <w:t>Ильенков</w:t>
      </w:r>
      <w:proofErr w:type="spellEnd"/>
      <w:r w:rsidRPr="007B6ACC">
        <w:rPr>
          <w:rFonts w:ascii="Times New Roman" w:eastAsia="Times New Roman" w:hAnsi="Times New Roman" w:cs="Times New Roman"/>
          <w:spacing w:val="2"/>
          <w:sz w:val="28"/>
          <w:szCs w:val="28"/>
          <w:lang w:eastAsia="ru-RU"/>
        </w:rPr>
        <w:t xml:space="preserve"> определяет предмет педагогики – воспитание ума. Ум – это не просто стихийно происходящий процесс мышления, а умение мыслить. «“Ум” недаром в русском языке происходит от одного корня со словом “умение”, “умелец”». Настоящее мышление не может быть бессознательным, оно есть разум: умный человек – тот, кто своим вниманием удерживает и предмет, и способ мышления о нем. Умение думать – не навык в смысле инструмента, применяемого к некоторой внешней данности. Поэтому </w:t>
      </w:r>
      <w:proofErr w:type="spellStart"/>
      <w:r w:rsidRPr="007B6ACC">
        <w:rPr>
          <w:rFonts w:ascii="Times New Roman" w:eastAsia="Times New Roman" w:hAnsi="Times New Roman" w:cs="Times New Roman"/>
          <w:spacing w:val="2"/>
          <w:sz w:val="28"/>
          <w:szCs w:val="28"/>
          <w:lang w:eastAsia="ru-RU"/>
        </w:rPr>
        <w:t>Ильенков</w:t>
      </w:r>
      <w:proofErr w:type="spellEnd"/>
      <w:r w:rsidRPr="007B6ACC">
        <w:rPr>
          <w:rFonts w:ascii="Times New Roman" w:eastAsia="Times New Roman" w:hAnsi="Times New Roman" w:cs="Times New Roman"/>
          <w:spacing w:val="2"/>
          <w:sz w:val="28"/>
          <w:szCs w:val="28"/>
          <w:lang w:eastAsia="ru-RU"/>
        </w:rPr>
        <w:t xml:space="preserve"> предлагает понимание знания, отличное от до сих пор распространенного представления, предполагающего, «что приобретенные знания и умения будут использоваться в условиях, </w:t>
      </w:r>
      <w:r w:rsidRPr="007B6ACC">
        <w:rPr>
          <w:rFonts w:ascii="Times New Roman" w:eastAsia="Times New Roman" w:hAnsi="Times New Roman" w:cs="Times New Roman"/>
          <w:spacing w:val="2"/>
          <w:sz w:val="28"/>
          <w:szCs w:val="28"/>
          <w:lang w:eastAsia="ru-RU"/>
        </w:rPr>
        <w:lastRenderedPageBreak/>
        <w:t xml:space="preserve">отличных от тех, в которых происходило обучение». «Дело в том, что “знание”, которое еще приходится специально соотносить с предметом, вовсе и не есть знание как таковое, а есть только иллюзия, есть только суррогат знания». Теория предмета содержит в себе умение на практике обходиться с ним, поэтому </w:t>
      </w:r>
      <w:proofErr w:type="spellStart"/>
      <w:r w:rsidRPr="007B6ACC">
        <w:rPr>
          <w:rFonts w:ascii="Times New Roman" w:eastAsia="Times New Roman" w:hAnsi="Times New Roman" w:cs="Times New Roman"/>
          <w:spacing w:val="2"/>
          <w:sz w:val="28"/>
          <w:szCs w:val="28"/>
          <w:lang w:eastAsia="ru-RU"/>
        </w:rPr>
        <w:t>Ильенков</w:t>
      </w:r>
      <w:proofErr w:type="spellEnd"/>
      <w:r w:rsidRPr="007B6ACC">
        <w:rPr>
          <w:rFonts w:ascii="Times New Roman" w:eastAsia="Times New Roman" w:hAnsi="Times New Roman" w:cs="Times New Roman"/>
          <w:spacing w:val="2"/>
          <w:sz w:val="28"/>
          <w:szCs w:val="28"/>
          <w:lang w:eastAsia="ru-RU"/>
        </w:rPr>
        <w:t xml:space="preserve"> утверждает, что различия знания и применения знаний не существует: мышление – это всегда творческий подход, отчего «тавтологично само словосочетание “творческое мышление”»). Иллюзия такого различия происходит от того, что под знанием понимают «овладение языком определенной области знания, владение терминологией и умением этой терминологией пользоваться»</w:t>
      </w:r>
      <w:r>
        <w:rPr>
          <w:rFonts w:ascii="Times New Roman" w:eastAsia="Times New Roman" w:hAnsi="Times New Roman" w:cs="Times New Roman"/>
          <w:spacing w:val="2"/>
          <w:sz w:val="28"/>
          <w:szCs w:val="28"/>
          <w:lang w:eastAsia="ru-RU"/>
        </w:rPr>
        <w:t xml:space="preserve">. </w:t>
      </w:r>
      <w:r w:rsidRPr="007B6ACC">
        <w:rPr>
          <w:rFonts w:ascii="Times New Roman" w:eastAsia="Times New Roman" w:hAnsi="Times New Roman" w:cs="Times New Roman"/>
          <w:spacing w:val="2"/>
          <w:sz w:val="28"/>
          <w:szCs w:val="28"/>
          <w:lang w:eastAsia="ru-RU"/>
        </w:rPr>
        <w:t>Основанием такого различия является нефилософская точка зрения на мышление, предполагающая предмет как иное для мышления.</w:t>
      </w:r>
      <w:r>
        <w:rPr>
          <w:rFonts w:ascii="Times New Roman" w:eastAsia="Times New Roman" w:hAnsi="Times New Roman" w:cs="Times New Roman"/>
          <w:spacing w:val="2"/>
          <w:sz w:val="28"/>
          <w:szCs w:val="28"/>
          <w:lang w:eastAsia="ru-RU"/>
        </w:rPr>
        <w:t xml:space="preserve"> </w:t>
      </w:r>
      <w:proofErr w:type="spellStart"/>
      <w:r w:rsidRPr="007B6ACC">
        <w:rPr>
          <w:rFonts w:ascii="Times New Roman" w:eastAsia="Times New Roman" w:hAnsi="Times New Roman" w:cs="Times New Roman"/>
          <w:spacing w:val="2"/>
          <w:sz w:val="28"/>
          <w:szCs w:val="28"/>
          <w:lang w:eastAsia="ru-RU"/>
        </w:rPr>
        <w:t>Ильенков</w:t>
      </w:r>
      <w:proofErr w:type="spellEnd"/>
      <w:r w:rsidRPr="007B6ACC">
        <w:rPr>
          <w:rFonts w:ascii="Times New Roman" w:eastAsia="Times New Roman" w:hAnsi="Times New Roman" w:cs="Times New Roman"/>
          <w:spacing w:val="2"/>
          <w:sz w:val="28"/>
          <w:szCs w:val="28"/>
          <w:lang w:eastAsia="ru-RU"/>
        </w:rPr>
        <w:t xml:space="preserve"> же понимает знание философски, исходя из принципа тождества мышления и бытия.</w:t>
      </w:r>
    </w:p>
    <w:p w:rsidR="0025364F" w:rsidRPr="0025364F" w:rsidRDefault="0025364F" w:rsidP="007B6ACC">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В своих работах по развивающему обучению </w:t>
      </w:r>
      <w:r w:rsidR="007B6ACC">
        <w:rPr>
          <w:rFonts w:ascii="Times New Roman" w:eastAsia="Times New Roman" w:hAnsi="Times New Roman" w:cs="Times New Roman"/>
          <w:sz w:val="28"/>
          <w:szCs w:val="28"/>
          <w:lang w:eastAsia="ru-RU"/>
        </w:rPr>
        <w:t xml:space="preserve">разработчики </w:t>
      </w:r>
      <w:r w:rsidRPr="0025364F">
        <w:rPr>
          <w:rFonts w:ascii="Times New Roman" w:eastAsia="Times New Roman" w:hAnsi="Times New Roman" w:cs="Times New Roman"/>
          <w:sz w:val="28"/>
          <w:szCs w:val="28"/>
          <w:lang w:eastAsia="ru-RU"/>
        </w:rPr>
        <w:t xml:space="preserve">постоянно использовали результаты исследований </w:t>
      </w:r>
      <w:proofErr w:type="spellStart"/>
      <w:r w:rsidRPr="0025364F">
        <w:rPr>
          <w:rFonts w:ascii="Times New Roman" w:eastAsia="Times New Roman" w:hAnsi="Times New Roman" w:cs="Times New Roman"/>
          <w:sz w:val="28"/>
          <w:szCs w:val="28"/>
          <w:lang w:eastAsia="ru-RU"/>
        </w:rPr>
        <w:t>Э.В.Ильенкова</w:t>
      </w:r>
      <w:proofErr w:type="spellEnd"/>
      <w:r w:rsidRPr="0025364F">
        <w:rPr>
          <w:rFonts w:ascii="Times New Roman" w:eastAsia="Times New Roman" w:hAnsi="Times New Roman" w:cs="Times New Roman"/>
          <w:sz w:val="28"/>
          <w:szCs w:val="28"/>
          <w:lang w:eastAsia="ru-RU"/>
        </w:rPr>
        <w:t xml:space="preserve">. </w:t>
      </w:r>
      <w:r w:rsidR="007B6ACC">
        <w:rPr>
          <w:rFonts w:ascii="Times New Roman" w:eastAsia="Times New Roman" w:hAnsi="Times New Roman" w:cs="Times New Roman"/>
          <w:sz w:val="28"/>
          <w:szCs w:val="28"/>
          <w:lang w:eastAsia="ru-RU"/>
        </w:rPr>
        <w:t>П</w:t>
      </w:r>
      <w:r w:rsidRPr="0025364F">
        <w:rPr>
          <w:rFonts w:ascii="Times New Roman" w:eastAsia="Times New Roman" w:hAnsi="Times New Roman" w:cs="Times New Roman"/>
          <w:sz w:val="28"/>
          <w:szCs w:val="28"/>
          <w:lang w:eastAsia="ru-RU"/>
        </w:rPr>
        <w:t>онимание учебной деятельности и способов построения учебных предметов опирается на его теорию восхождения мысли от абстрактного к конкретному, на теорию единства логического и исторического.</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Разработка проблем универсальности человека и его воображения постоянно приводила </w:t>
      </w:r>
      <w:proofErr w:type="spellStart"/>
      <w:r w:rsidRPr="0025364F">
        <w:rPr>
          <w:rFonts w:ascii="Times New Roman" w:eastAsia="Times New Roman" w:hAnsi="Times New Roman" w:cs="Times New Roman"/>
          <w:sz w:val="28"/>
          <w:szCs w:val="28"/>
          <w:lang w:eastAsia="ru-RU"/>
        </w:rPr>
        <w:t>Э.В.Ильенкова</w:t>
      </w:r>
      <w:proofErr w:type="spellEnd"/>
      <w:r w:rsidRPr="0025364F">
        <w:rPr>
          <w:rFonts w:ascii="Times New Roman" w:eastAsia="Times New Roman" w:hAnsi="Times New Roman" w:cs="Times New Roman"/>
          <w:sz w:val="28"/>
          <w:szCs w:val="28"/>
          <w:lang w:eastAsia="ru-RU"/>
        </w:rPr>
        <w:t xml:space="preserve"> к рассмотрению вопросов творчества и личности, - им была создана концепция, согласно которой подлинная личность обнаруживает себя там, где индивид производит некоторый всеобщий результат, оказывающий обновляющее влияние на судьбы других индивидов. Понятия личности, свободы и таланта синонимичны. Личность опережает коллектив, если тот ориентируется на отжившие каноны</w:t>
      </w:r>
      <w:r w:rsidR="007B6ACC">
        <w:rPr>
          <w:rFonts w:ascii="Times New Roman" w:eastAsia="Times New Roman" w:hAnsi="Times New Roman" w:cs="Times New Roman"/>
          <w:sz w:val="28"/>
          <w:szCs w:val="28"/>
          <w:lang w:eastAsia="ru-RU"/>
        </w:rPr>
        <w:t xml:space="preserve"> </w:t>
      </w:r>
      <w:r w:rsidRPr="0025364F">
        <w:rPr>
          <w:rFonts w:ascii="Times New Roman" w:eastAsia="Times New Roman" w:hAnsi="Times New Roman" w:cs="Times New Roman"/>
          <w:sz w:val="28"/>
          <w:szCs w:val="28"/>
          <w:lang w:eastAsia="ru-RU"/>
        </w:rPr>
        <w:t xml:space="preserve">общего дела, - она проторяет путь для других, задавая новый образец деятельности. "Личность тем значительнее, чем полнее и шире представлены в ней - в ее делах, в ее словах, в поступках - </w:t>
      </w:r>
      <w:proofErr w:type="spellStart"/>
      <w:r w:rsidRPr="0025364F">
        <w:rPr>
          <w:rFonts w:ascii="Times New Roman" w:eastAsia="Times New Roman" w:hAnsi="Times New Roman" w:cs="Times New Roman"/>
          <w:sz w:val="28"/>
          <w:szCs w:val="28"/>
          <w:lang w:eastAsia="ru-RU"/>
        </w:rPr>
        <w:t>коллективновсеобщая</w:t>
      </w:r>
      <w:proofErr w:type="spellEnd"/>
      <w:r w:rsidRPr="0025364F">
        <w:rPr>
          <w:rFonts w:ascii="Times New Roman" w:eastAsia="Times New Roman" w:hAnsi="Times New Roman" w:cs="Times New Roman"/>
          <w:sz w:val="28"/>
          <w:szCs w:val="28"/>
          <w:lang w:eastAsia="ru-RU"/>
        </w:rPr>
        <w:t xml:space="preserve">, а вовсе не сугубо индивидуальная ее неповторимость. Неповторимость подлинной личности со стоит именно в том, что она </w:t>
      </w:r>
      <w:proofErr w:type="spellStart"/>
      <w:r w:rsidRPr="0025364F">
        <w:rPr>
          <w:rFonts w:ascii="Times New Roman" w:eastAsia="Times New Roman" w:hAnsi="Times New Roman" w:cs="Times New Roman"/>
          <w:sz w:val="28"/>
          <w:szCs w:val="28"/>
          <w:lang w:eastAsia="ru-RU"/>
        </w:rPr>
        <w:t>посвоему</w:t>
      </w:r>
      <w:proofErr w:type="spellEnd"/>
      <w:r w:rsidRPr="0025364F">
        <w:rPr>
          <w:rFonts w:ascii="Times New Roman" w:eastAsia="Times New Roman" w:hAnsi="Times New Roman" w:cs="Times New Roman"/>
          <w:sz w:val="28"/>
          <w:szCs w:val="28"/>
          <w:lang w:eastAsia="ru-RU"/>
        </w:rPr>
        <w:t xml:space="preserve"> открывает нечто новое для всех ... ". Но когда </w:t>
      </w:r>
      <w:r w:rsidRPr="0025364F">
        <w:rPr>
          <w:rFonts w:ascii="Times New Roman" w:eastAsia="Times New Roman" w:hAnsi="Times New Roman" w:cs="Times New Roman"/>
          <w:sz w:val="28"/>
          <w:szCs w:val="28"/>
          <w:lang w:eastAsia="ru-RU"/>
        </w:rPr>
        <w:lastRenderedPageBreak/>
        <w:t>сотворенные способы деятельности превращаются в стереотипы и догмы, то личность "умирает " заживо, становясь живой мумией.</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Одна из центральных идей обновляющегося российского образования состоит в создании условий, обеспечивающих подлинное развитие личности. Для успешного достижения этой цели большое значение имеет, на наш взгляд, подход </w:t>
      </w:r>
      <w:proofErr w:type="spellStart"/>
      <w:r w:rsidRPr="0025364F">
        <w:rPr>
          <w:rFonts w:ascii="Times New Roman" w:eastAsia="Times New Roman" w:hAnsi="Times New Roman" w:cs="Times New Roman"/>
          <w:sz w:val="28"/>
          <w:szCs w:val="28"/>
          <w:lang w:eastAsia="ru-RU"/>
        </w:rPr>
        <w:t>Э.В.Ильенкова</w:t>
      </w:r>
      <w:proofErr w:type="spellEnd"/>
      <w:r w:rsidRPr="0025364F">
        <w:rPr>
          <w:rFonts w:ascii="Times New Roman" w:eastAsia="Times New Roman" w:hAnsi="Times New Roman" w:cs="Times New Roman"/>
          <w:sz w:val="28"/>
          <w:szCs w:val="28"/>
          <w:lang w:eastAsia="ru-RU"/>
        </w:rPr>
        <w:t xml:space="preserve"> к этой проблеме (подробнее она рассматривается в других наших публикациях).</w:t>
      </w:r>
    </w:p>
    <w:p w:rsidR="0025364F" w:rsidRPr="0025364F" w:rsidRDefault="0025364F" w:rsidP="0025364F">
      <w:pPr>
        <w:spacing w:after="240" w:line="360" w:lineRule="auto"/>
        <w:jc w:val="both"/>
        <w:rPr>
          <w:rFonts w:ascii="Times New Roman" w:eastAsia="Times New Roman" w:hAnsi="Times New Roman" w:cs="Times New Roman"/>
          <w:sz w:val="28"/>
          <w:szCs w:val="28"/>
          <w:lang w:eastAsia="ru-RU"/>
        </w:rPr>
      </w:pPr>
      <w:r w:rsidRPr="0025364F">
        <w:rPr>
          <w:rFonts w:ascii="Times New Roman" w:eastAsia="Times New Roman" w:hAnsi="Times New Roman" w:cs="Times New Roman"/>
          <w:sz w:val="28"/>
          <w:szCs w:val="28"/>
          <w:lang w:eastAsia="ru-RU"/>
        </w:rPr>
        <w:t xml:space="preserve">В трудах </w:t>
      </w:r>
      <w:proofErr w:type="spellStart"/>
      <w:r w:rsidRPr="0025364F">
        <w:rPr>
          <w:rFonts w:ascii="Times New Roman" w:eastAsia="Times New Roman" w:hAnsi="Times New Roman" w:cs="Times New Roman"/>
          <w:sz w:val="28"/>
          <w:szCs w:val="28"/>
          <w:lang w:eastAsia="ru-RU"/>
        </w:rPr>
        <w:t>Э.В.Ильенкова</w:t>
      </w:r>
      <w:proofErr w:type="spellEnd"/>
      <w:r w:rsidRPr="0025364F">
        <w:rPr>
          <w:rFonts w:ascii="Times New Roman" w:eastAsia="Times New Roman" w:hAnsi="Times New Roman" w:cs="Times New Roman"/>
          <w:sz w:val="28"/>
          <w:szCs w:val="28"/>
          <w:lang w:eastAsia="ru-RU"/>
        </w:rPr>
        <w:t xml:space="preserve"> содержится много идей, ценных и важных для дальнейшего развития научной школы </w:t>
      </w:r>
      <w:proofErr w:type="spellStart"/>
      <w:r w:rsidRPr="0025364F">
        <w:rPr>
          <w:rFonts w:ascii="Times New Roman" w:eastAsia="Times New Roman" w:hAnsi="Times New Roman" w:cs="Times New Roman"/>
          <w:sz w:val="28"/>
          <w:szCs w:val="28"/>
          <w:lang w:eastAsia="ru-RU"/>
        </w:rPr>
        <w:t>Л.С.Выготского</w:t>
      </w:r>
      <w:proofErr w:type="spellEnd"/>
      <w:r w:rsidRPr="0025364F">
        <w:rPr>
          <w:rFonts w:ascii="Times New Roman" w:eastAsia="Times New Roman" w:hAnsi="Times New Roman" w:cs="Times New Roman"/>
          <w:sz w:val="28"/>
          <w:szCs w:val="28"/>
          <w:lang w:eastAsia="ru-RU"/>
        </w:rPr>
        <w:t>, для решения многих вопросов, касающихся развивающего обучения, для разработки некоторых существенных проблем современной теоретической психологии.</w:t>
      </w:r>
    </w:p>
    <w:p w:rsidR="004A7942" w:rsidRDefault="007B6ACC" w:rsidP="007B6ACC">
      <w:pPr>
        <w:tabs>
          <w:tab w:val="left" w:pos="3210"/>
        </w:tabs>
        <w:spacing w:line="360" w:lineRule="auto"/>
        <w:jc w:val="both"/>
        <w:rPr>
          <w:rFonts w:ascii="Times New Roman" w:hAnsi="Times New Roman" w:cs="Times New Roman"/>
          <w:sz w:val="28"/>
          <w:szCs w:val="28"/>
        </w:rPr>
      </w:pPr>
      <w:r>
        <w:rPr>
          <w:rFonts w:ascii="Times New Roman" w:hAnsi="Times New Roman" w:cs="Times New Roman"/>
          <w:sz w:val="28"/>
          <w:szCs w:val="28"/>
        </w:rPr>
        <w:tab/>
        <w:t>Задание</w:t>
      </w:r>
    </w:p>
    <w:p w:rsidR="007B6ACC" w:rsidRPr="0025364F" w:rsidRDefault="007B6ACC" w:rsidP="007B6ACC">
      <w:pPr>
        <w:tabs>
          <w:tab w:val="left" w:pos="3210"/>
        </w:tabs>
        <w:spacing w:line="360" w:lineRule="auto"/>
        <w:jc w:val="both"/>
        <w:rPr>
          <w:rFonts w:ascii="Times New Roman" w:hAnsi="Times New Roman" w:cs="Times New Roman"/>
          <w:sz w:val="28"/>
          <w:szCs w:val="28"/>
        </w:rPr>
      </w:pPr>
      <w:r>
        <w:rPr>
          <w:rFonts w:ascii="Times New Roman" w:hAnsi="Times New Roman" w:cs="Times New Roman"/>
          <w:sz w:val="28"/>
          <w:szCs w:val="28"/>
        </w:rPr>
        <w:t>Внимательно проработайте текст лекции и</w:t>
      </w:r>
      <w:r w:rsidR="000416FE">
        <w:rPr>
          <w:rFonts w:ascii="Times New Roman" w:hAnsi="Times New Roman" w:cs="Times New Roman"/>
          <w:sz w:val="28"/>
          <w:szCs w:val="28"/>
        </w:rPr>
        <w:t xml:space="preserve"> ответьте на вопрос: Какой вклад внёс Э.В. </w:t>
      </w:r>
      <w:proofErr w:type="spellStart"/>
      <w:r w:rsidR="000416FE">
        <w:rPr>
          <w:rFonts w:ascii="Times New Roman" w:hAnsi="Times New Roman" w:cs="Times New Roman"/>
          <w:sz w:val="28"/>
          <w:szCs w:val="28"/>
        </w:rPr>
        <w:t>Ильенков</w:t>
      </w:r>
      <w:proofErr w:type="spellEnd"/>
      <w:r w:rsidR="000416FE">
        <w:rPr>
          <w:rFonts w:ascii="Times New Roman" w:hAnsi="Times New Roman" w:cs="Times New Roman"/>
          <w:sz w:val="28"/>
          <w:szCs w:val="28"/>
        </w:rPr>
        <w:t xml:space="preserve"> именно </w:t>
      </w:r>
      <w:bookmarkStart w:id="0" w:name="_GoBack"/>
      <w:bookmarkEnd w:id="0"/>
      <w:r w:rsidR="000416FE">
        <w:rPr>
          <w:rFonts w:ascii="Times New Roman" w:hAnsi="Times New Roman" w:cs="Times New Roman"/>
          <w:sz w:val="28"/>
          <w:szCs w:val="28"/>
        </w:rPr>
        <w:t>в теорию развивающего обучения.</w:t>
      </w:r>
      <w:r>
        <w:rPr>
          <w:rFonts w:ascii="Times New Roman" w:hAnsi="Times New Roman" w:cs="Times New Roman"/>
          <w:sz w:val="28"/>
          <w:szCs w:val="28"/>
        </w:rPr>
        <w:t xml:space="preserve"> </w:t>
      </w:r>
    </w:p>
    <w:sectPr w:rsidR="007B6ACC" w:rsidRPr="002536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122717"/>
    <w:multiLevelType w:val="multilevel"/>
    <w:tmpl w:val="C872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CB"/>
    <w:rsid w:val="000416FE"/>
    <w:rsid w:val="0025364F"/>
    <w:rsid w:val="004A7942"/>
    <w:rsid w:val="007B6ACC"/>
    <w:rsid w:val="008C0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92C25-C368-4CAE-B877-C1389709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536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364F"/>
    <w:rPr>
      <w:rFonts w:ascii="Times New Roman" w:eastAsia="Times New Roman" w:hAnsi="Times New Roman" w:cs="Times New Roman"/>
      <w:b/>
      <w:bCs/>
      <w:kern w:val="36"/>
      <w:sz w:val="48"/>
      <w:szCs w:val="48"/>
      <w:lang w:eastAsia="ru-RU"/>
    </w:rPr>
  </w:style>
  <w:style w:type="character" w:customStyle="1" w:styleId="username">
    <w:name w:val="username"/>
    <w:basedOn w:val="a0"/>
    <w:rsid w:val="0025364F"/>
  </w:style>
  <w:style w:type="paragraph" w:styleId="a3">
    <w:name w:val="Normal (Web)"/>
    <w:basedOn w:val="a"/>
    <w:uiPriority w:val="99"/>
    <w:unhideWhenUsed/>
    <w:rsid w:val="002536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ll">
    <w:name w:val="null"/>
    <w:basedOn w:val="a"/>
    <w:rsid w:val="002536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59636">
      <w:bodyDiv w:val="1"/>
      <w:marLeft w:val="0"/>
      <w:marRight w:val="0"/>
      <w:marTop w:val="0"/>
      <w:marBottom w:val="0"/>
      <w:divBdr>
        <w:top w:val="none" w:sz="0" w:space="0" w:color="auto"/>
        <w:left w:val="none" w:sz="0" w:space="0" w:color="auto"/>
        <w:bottom w:val="none" w:sz="0" w:space="0" w:color="auto"/>
        <w:right w:val="none" w:sz="0" w:space="0" w:color="auto"/>
      </w:divBdr>
    </w:div>
    <w:div w:id="1117792890">
      <w:bodyDiv w:val="1"/>
      <w:marLeft w:val="0"/>
      <w:marRight w:val="0"/>
      <w:marTop w:val="0"/>
      <w:marBottom w:val="0"/>
      <w:divBdr>
        <w:top w:val="none" w:sz="0" w:space="0" w:color="auto"/>
        <w:left w:val="none" w:sz="0" w:space="0" w:color="auto"/>
        <w:bottom w:val="none" w:sz="0" w:space="0" w:color="auto"/>
        <w:right w:val="none" w:sz="0" w:space="0" w:color="auto"/>
      </w:divBdr>
    </w:div>
    <w:div w:id="1422336889">
      <w:bodyDiv w:val="1"/>
      <w:marLeft w:val="0"/>
      <w:marRight w:val="0"/>
      <w:marTop w:val="0"/>
      <w:marBottom w:val="0"/>
      <w:divBdr>
        <w:top w:val="none" w:sz="0" w:space="0" w:color="auto"/>
        <w:left w:val="none" w:sz="0" w:space="0" w:color="auto"/>
        <w:bottom w:val="none" w:sz="0" w:space="0" w:color="auto"/>
        <w:right w:val="none" w:sz="0" w:space="0" w:color="auto"/>
      </w:divBdr>
      <w:divsChild>
        <w:div w:id="560793249">
          <w:marLeft w:val="0"/>
          <w:marRight w:val="0"/>
          <w:marTop w:val="0"/>
          <w:marBottom w:val="0"/>
          <w:divBdr>
            <w:top w:val="none" w:sz="0" w:space="0" w:color="auto"/>
            <w:left w:val="none" w:sz="0" w:space="0" w:color="auto"/>
            <w:bottom w:val="none" w:sz="0" w:space="0" w:color="auto"/>
            <w:right w:val="none" w:sz="0" w:space="0" w:color="auto"/>
          </w:divBdr>
          <w:divsChild>
            <w:div w:id="1137336372">
              <w:marLeft w:val="0"/>
              <w:marRight w:val="0"/>
              <w:marTop w:val="120"/>
              <w:marBottom w:val="120"/>
              <w:divBdr>
                <w:top w:val="none" w:sz="0" w:space="0" w:color="auto"/>
                <w:left w:val="none" w:sz="0" w:space="0" w:color="auto"/>
                <w:bottom w:val="none" w:sz="0" w:space="0" w:color="auto"/>
                <w:right w:val="none" w:sz="0" w:space="0" w:color="auto"/>
              </w:divBdr>
              <w:divsChild>
                <w:div w:id="464542344">
                  <w:marLeft w:val="0"/>
                  <w:marRight w:val="0"/>
                  <w:marTop w:val="0"/>
                  <w:marBottom w:val="0"/>
                  <w:divBdr>
                    <w:top w:val="none" w:sz="0" w:space="0" w:color="auto"/>
                    <w:left w:val="none" w:sz="0" w:space="0" w:color="auto"/>
                    <w:bottom w:val="none" w:sz="0" w:space="0" w:color="auto"/>
                    <w:right w:val="none" w:sz="0" w:space="0" w:color="auto"/>
                  </w:divBdr>
                  <w:divsChild>
                    <w:div w:id="14778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1767">
              <w:marLeft w:val="0"/>
              <w:marRight w:val="0"/>
              <w:marTop w:val="0"/>
              <w:marBottom w:val="225"/>
              <w:divBdr>
                <w:top w:val="none" w:sz="0" w:space="0" w:color="auto"/>
                <w:left w:val="none" w:sz="0" w:space="0" w:color="auto"/>
                <w:bottom w:val="none" w:sz="0" w:space="0" w:color="auto"/>
                <w:right w:val="none" w:sz="0" w:space="0" w:color="auto"/>
              </w:divBdr>
              <w:divsChild>
                <w:div w:id="1040785682">
                  <w:marLeft w:val="0"/>
                  <w:marRight w:val="0"/>
                  <w:marTop w:val="0"/>
                  <w:marBottom w:val="0"/>
                  <w:divBdr>
                    <w:top w:val="none" w:sz="0" w:space="0" w:color="auto"/>
                    <w:left w:val="none" w:sz="0" w:space="0" w:color="auto"/>
                    <w:bottom w:val="none" w:sz="0" w:space="0" w:color="auto"/>
                    <w:right w:val="none" w:sz="0" w:space="0" w:color="auto"/>
                  </w:divBdr>
                  <w:divsChild>
                    <w:div w:id="1651665852">
                      <w:marLeft w:val="0"/>
                      <w:marRight w:val="0"/>
                      <w:marTop w:val="0"/>
                      <w:marBottom w:val="195"/>
                      <w:divBdr>
                        <w:top w:val="none" w:sz="0" w:space="0" w:color="auto"/>
                        <w:left w:val="none" w:sz="0" w:space="0" w:color="auto"/>
                        <w:bottom w:val="none" w:sz="0" w:space="0" w:color="auto"/>
                        <w:right w:val="none" w:sz="0" w:space="0" w:color="auto"/>
                      </w:divBdr>
                    </w:div>
                    <w:div w:id="412166275">
                      <w:marLeft w:val="0"/>
                      <w:marRight w:val="0"/>
                      <w:marTop w:val="0"/>
                      <w:marBottom w:val="0"/>
                      <w:divBdr>
                        <w:top w:val="none" w:sz="0" w:space="0" w:color="auto"/>
                        <w:left w:val="none" w:sz="0" w:space="0" w:color="auto"/>
                        <w:bottom w:val="none" w:sz="0" w:space="0" w:color="auto"/>
                        <w:right w:val="none" w:sz="0" w:space="0" w:color="auto"/>
                      </w:divBdr>
                      <w:divsChild>
                        <w:div w:id="349065426">
                          <w:marLeft w:val="0"/>
                          <w:marRight w:val="0"/>
                          <w:marTop w:val="0"/>
                          <w:marBottom w:val="0"/>
                          <w:divBdr>
                            <w:top w:val="none" w:sz="0" w:space="0" w:color="auto"/>
                            <w:left w:val="none" w:sz="0" w:space="0" w:color="auto"/>
                            <w:bottom w:val="none" w:sz="0" w:space="0" w:color="auto"/>
                            <w:right w:val="none" w:sz="0" w:space="0" w:color="auto"/>
                          </w:divBdr>
                          <w:divsChild>
                            <w:div w:id="642853581">
                              <w:marLeft w:val="0"/>
                              <w:marRight w:val="0"/>
                              <w:marTop w:val="0"/>
                              <w:marBottom w:val="0"/>
                              <w:divBdr>
                                <w:top w:val="none" w:sz="0" w:space="0" w:color="auto"/>
                                <w:left w:val="none" w:sz="0" w:space="0" w:color="auto"/>
                                <w:bottom w:val="none" w:sz="0" w:space="0" w:color="auto"/>
                                <w:right w:val="none" w:sz="0" w:space="0" w:color="auto"/>
                              </w:divBdr>
                              <w:divsChild>
                                <w:div w:id="5810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2341</Words>
  <Characters>13346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2020-11-08T14:21:00Z</dcterms:created>
  <dcterms:modified xsi:type="dcterms:W3CDTF">2020-11-08T14:52:00Z</dcterms:modified>
</cp:coreProperties>
</file>