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C76403">
      <w:r>
        <w:t>Занятие 1</w:t>
      </w:r>
      <w:r w:rsidR="00B46988">
        <w:t>1</w:t>
      </w:r>
      <w:r>
        <w:t>.1</w:t>
      </w:r>
      <w:r w:rsidR="00B46988">
        <w:t>1</w:t>
      </w:r>
    </w:p>
    <w:p w:rsidR="007B4458" w:rsidRDefault="007B4458" w:rsidP="00B46988">
      <w:r>
        <w:t xml:space="preserve">Пользуясь предложенным </w:t>
      </w:r>
      <w:r w:rsidR="00B46988">
        <w:t xml:space="preserve">материалом книги </w:t>
      </w:r>
      <w:proofErr w:type="spellStart"/>
      <w:r w:rsidR="00B46988">
        <w:t>Асриян</w:t>
      </w:r>
      <w:proofErr w:type="spellEnd"/>
      <w:r w:rsidR="00B46988">
        <w:t xml:space="preserve"> О.Б., Кадыров Р.В., Капустина Т.В. Психологическое заключение: виды, структура и содержание: учебное пособие / Под ред. Р.В. Кадырова. – Ульяновск: Зебра, 2016. – 131 </w:t>
      </w:r>
      <w:proofErr w:type="gramStart"/>
      <w:r w:rsidR="00B46988">
        <w:t>с</w:t>
      </w:r>
      <w:proofErr w:type="gramEnd"/>
      <w:r w:rsidR="00B46988">
        <w:t>.</w:t>
      </w:r>
    </w:p>
    <w:p w:rsidR="00B46988" w:rsidRDefault="00B46988" w:rsidP="00B46988">
      <w:r>
        <w:t xml:space="preserve">сделать конспект параграфа </w:t>
      </w:r>
      <w:r w:rsidRPr="00B46988">
        <w:rPr>
          <w:b/>
          <w:i/>
        </w:rPr>
        <w:t>1.1 Виды отчетности психодиагностического процесса главы</w:t>
      </w:r>
      <w:r>
        <w:t xml:space="preserve"> 1. Теоретические основы написания психологического заключения (с.5-11)</w:t>
      </w:r>
    </w:p>
    <w:sectPr w:rsidR="00B46988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545C19"/>
    <w:rsid w:val="007B4458"/>
    <w:rsid w:val="00B245C9"/>
    <w:rsid w:val="00B46988"/>
    <w:rsid w:val="00BE00D0"/>
    <w:rsid w:val="00BE0FD1"/>
    <w:rsid w:val="00C76403"/>
    <w:rsid w:val="00D004E5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2020-10-28T04:15:00Z</dcterms:created>
  <dcterms:modified xsi:type="dcterms:W3CDTF">2020-10-28T04:15:00Z</dcterms:modified>
</cp:coreProperties>
</file>