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49" w:rsidRPr="00660349" w:rsidRDefault="00660349" w:rsidP="00660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конфликтами в школе</w:t>
      </w:r>
    </w:p>
    <w:p w:rsidR="00C06647" w:rsidRDefault="00660349" w:rsidP="00660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занятия:</w:t>
      </w:r>
    </w:p>
    <w:p w:rsidR="00660349" w:rsidRDefault="00660349" w:rsidP="0066034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2B02">
        <w:rPr>
          <w:rFonts w:ascii="Times New Roman" w:hAnsi="Times New Roman" w:cs="Times New Roman"/>
          <w:b/>
          <w:color w:val="000000"/>
          <w:sz w:val="28"/>
          <w:szCs w:val="28"/>
        </w:rPr>
        <w:t>Теории поведения личности в конфликте</w:t>
      </w:r>
      <w:r w:rsidR="005A2B0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A2B02" w:rsidRPr="00B40A4E" w:rsidRDefault="005A2B02" w:rsidP="00B40A4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4E">
        <w:rPr>
          <w:rFonts w:ascii="Times New Roman" w:hAnsi="Times New Roman" w:cs="Times New Roman"/>
          <w:b/>
          <w:sz w:val="28"/>
          <w:szCs w:val="28"/>
        </w:rPr>
        <w:t xml:space="preserve">Материал для самостоятельного изучения: </w:t>
      </w:r>
      <w:r w:rsidR="00297E0F">
        <w:rPr>
          <w:rFonts w:ascii="Times New Roman" w:hAnsi="Times New Roman" w:cs="Times New Roman"/>
          <w:b/>
          <w:sz w:val="28"/>
          <w:szCs w:val="28"/>
        </w:rPr>
        <w:t>(</w:t>
      </w:r>
      <w:r w:rsidR="00297E0F">
        <w:rPr>
          <w:rFonts w:ascii="Times New Roman" w:hAnsi="Times New Roman" w:cs="Times New Roman"/>
          <w:sz w:val="28"/>
          <w:szCs w:val="28"/>
        </w:rPr>
        <w:t>конспект в тетрадях)</w:t>
      </w:r>
    </w:p>
    <w:p w:rsidR="00297E0F" w:rsidRDefault="005A2B02" w:rsidP="00297E0F">
      <w:pPr>
        <w:pStyle w:val="book"/>
        <w:shd w:val="clear" w:color="auto" w:fill="FDFEFF"/>
        <w:jc w:val="both"/>
        <w:rPr>
          <w:bCs/>
          <w:color w:val="000000"/>
          <w:sz w:val="28"/>
          <w:szCs w:val="28"/>
        </w:rPr>
      </w:pPr>
      <w:r w:rsidRPr="00B40A4E">
        <w:rPr>
          <w:color w:val="000000"/>
          <w:sz w:val="28"/>
          <w:szCs w:val="28"/>
        </w:rPr>
        <w:t>Основные модели поведения личности в конфликтном взаимодействии</w:t>
      </w:r>
      <w:r w:rsidRPr="00B40A4E">
        <w:rPr>
          <w:color w:val="000000"/>
          <w:sz w:val="28"/>
          <w:szCs w:val="28"/>
        </w:rPr>
        <w:t>.</w:t>
      </w:r>
      <w:r w:rsidRPr="005A2B02">
        <w:rPr>
          <w:b/>
          <w:color w:val="000000"/>
          <w:sz w:val="28"/>
          <w:szCs w:val="28"/>
        </w:rPr>
        <w:t xml:space="preserve"> </w:t>
      </w:r>
      <w:r w:rsidR="002E52BB">
        <w:rPr>
          <w:sz w:val="28"/>
          <w:szCs w:val="28"/>
        </w:rPr>
        <w:t>Стратегии поведения в конфликте</w:t>
      </w:r>
      <w:proofErr w:type="gramStart"/>
      <w:r w:rsidR="002E52BB">
        <w:rPr>
          <w:sz w:val="28"/>
          <w:szCs w:val="28"/>
        </w:rPr>
        <w:t>.</w:t>
      </w:r>
      <w:proofErr w:type="gramEnd"/>
      <w:r w:rsidR="002E52BB">
        <w:rPr>
          <w:sz w:val="28"/>
          <w:szCs w:val="28"/>
        </w:rPr>
        <w:t xml:space="preserve"> </w:t>
      </w:r>
      <w:r w:rsidR="00297E0F">
        <w:rPr>
          <w:color w:val="000000"/>
          <w:sz w:val="28"/>
          <w:szCs w:val="28"/>
        </w:rPr>
        <w:t>Д</w:t>
      </w:r>
      <w:r w:rsidR="005227BD" w:rsidRPr="005227BD">
        <w:rPr>
          <w:color w:val="000000"/>
          <w:sz w:val="28"/>
          <w:szCs w:val="28"/>
        </w:rPr>
        <w:t>вухмерная модель стратегий поведения личности в конфликтном взаимод</w:t>
      </w:r>
      <w:r w:rsidR="00297E0F">
        <w:rPr>
          <w:color w:val="000000"/>
          <w:sz w:val="28"/>
          <w:szCs w:val="28"/>
        </w:rPr>
        <w:t xml:space="preserve">ействии, разработанная </w:t>
      </w:r>
      <w:r w:rsidR="00297E0F" w:rsidRPr="005227BD">
        <w:rPr>
          <w:color w:val="000000"/>
          <w:sz w:val="28"/>
          <w:szCs w:val="28"/>
        </w:rPr>
        <w:t xml:space="preserve">К. Томасом и Р. </w:t>
      </w:r>
      <w:proofErr w:type="spellStart"/>
      <w:r w:rsidR="00297E0F" w:rsidRPr="005227BD">
        <w:rPr>
          <w:color w:val="000000"/>
          <w:sz w:val="28"/>
          <w:szCs w:val="28"/>
        </w:rPr>
        <w:t>Килменом</w:t>
      </w:r>
      <w:proofErr w:type="spellEnd"/>
      <w:r w:rsidR="00297E0F">
        <w:rPr>
          <w:color w:val="000000"/>
          <w:sz w:val="28"/>
          <w:szCs w:val="28"/>
        </w:rPr>
        <w:t xml:space="preserve">. </w:t>
      </w:r>
      <w:r w:rsidR="00297E0F">
        <w:rPr>
          <w:bCs/>
          <w:color w:val="000000"/>
          <w:sz w:val="28"/>
          <w:szCs w:val="28"/>
        </w:rPr>
        <w:t xml:space="preserve">Тест. </w:t>
      </w:r>
      <w:r w:rsidR="00297E0F" w:rsidRPr="00297E0F">
        <w:rPr>
          <w:bCs/>
          <w:color w:val="000000"/>
          <w:sz w:val="28"/>
          <w:szCs w:val="28"/>
        </w:rPr>
        <w:t xml:space="preserve">Оценка акцентуации характера по методике </w:t>
      </w:r>
      <w:proofErr w:type="spellStart"/>
      <w:r w:rsidR="00297E0F" w:rsidRPr="00297E0F">
        <w:rPr>
          <w:bCs/>
          <w:color w:val="000000"/>
          <w:sz w:val="28"/>
          <w:szCs w:val="28"/>
        </w:rPr>
        <w:t>Шмишека</w:t>
      </w:r>
      <w:proofErr w:type="spellEnd"/>
      <w:r w:rsidR="00297E0F">
        <w:rPr>
          <w:bCs/>
          <w:color w:val="000000"/>
          <w:sz w:val="28"/>
          <w:szCs w:val="28"/>
        </w:rPr>
        <w:t>.</w:t>
      </w:r>
    </w:p>
    <w:p w:rsidR="00297E0F" w:rsidRDefault="00297E0F" w:rsidP="00297E0F">
      <w:pPr>
        <w:pStyle w:val="book"/>
        <w:shd w:val="clear" w:color="auto" w:fill="FDFEFF"/>
        <w:jc w:val="both"/>
        <w:rPr>
          <w:bCs/>
          <w:color w:val="000000"/>
          <w:sz w:val="28"/>
          <w:szCs w:val="28"/>
        </w:rPr>
      </w:pPr>
    </w:p>
    <w:p w:rsidR="00297E0F" w:rsidRDefault="00297E0F" w:rsidP="00297E0F">
      <w:pPr>
        <w:pStyle w:val="book"/>
        <w:numPr>
          <w:ilvl w:val="0"/>
          <w:numId w:val="1"/>
        </w:numPr>
        <w:shd w:val="clear" w:color="auto" w:fill="FDFE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Выполнить тест на проверку знаний и подготовиться к контрольным вопросам.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center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Контрольный тест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Выберите вариант правильного ответа в каждом из 10 вопросов.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1. Основными моделями поведения личности в конфликте являются: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конструктивная; рациональная; деструктивная;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б) компромисс; борьба; сотрудничество;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в) рациональная; иррациональная; конформистская;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конструктивная; деструктивная; конформистская;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д) борьба; уступка; компромисс.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2. Кем из ученых разработана двухмерная модель стратегий поведения личности в конфликте: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а) Дж Скотт и М. </w:t>
      </w:r>
      <w:proofErr w:type="spellStart"/>
      <w:r w:rsidRPr="00297E0F">
        <w:rPr>
          <w:color w:val="000000"/>
          <w:sz w:val="28"/>
          <w:szCs w:val="28"/>
        </w:rPr>
        <w:t>Дойч</w:t>
      </w:r>
      <w:proofErr w:type="spellEnd"/>
      <w:r w:rsidRPr="00297E0F">
        <w:rPr>
          <w:color w:val="000000"/>
          <w:sz w:val="28"/>
          <w:szCs w:val="28"/>
        </w:rPr>
        <w:t>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б) Р. Фишером и У. Юли;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в) К. Томасом и Р. </w:t>
      </w:r>
      <w:proofErr w:type="spellStart"/>
      <w:r w:rsidRPr="00297E0F">
        <w:rPr>
          <w:color w:val="000000"/>
          <w:sz w:val="28"/>
          <w:szCs w:val="28"/>
        </w:rPr>
        <w:t>Килменом</w:t>
      </w:r>
      <w:proofErr w:type="spellEnd"/>
      <w:r w:rsidRPr="00297E0F">
        <w:rPr>
          <w:color w:val="000000"/>
          <w:sz w:val="28"/>
          <w:szCs w:val="28"/>
        </w:rPr>
        <w:t>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г) Д. Скотт и Ч. </w:t>
      </w:r>
      <w:proofErr w:type="spellStart"/>
      <w:r w:rsidRPr="00297E0F">
        <w:rPr>
          <w:color w:val="000000"/>
          <w:sz w:val="28"/>
          <w:szCs w:val="28"/>
        </w:rPr>
        <w:t>Ликсоном</w:t>
      </w:r>
      <w:proofErr w:type="spellEnd"/>
      <w:r w:rsidRPr="00297E0F">
        <w:rPr>
          <w:color w:val="000000"/>
          <w:sz w:val="28"/>
          <w:szCs w:val="28"/>
        </w:rPr>
        <w:t>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д) Х. </w:t>
      </w:r>
      <w:proofErr w:type="spellStart"/>
      <w:r w:rsidRPr="00297E0F">
        <w:rPr>
          <w:color w:val="000000"/>
          <w:sz w:val="28"/>
          <w:szCs w:val="28"/>
        </w:rPr>
        <w:t>Корнелиус</w:t>
      </w:r>
      <w:proofErr w:type="spellEnd"/>
      <w:r w:rsidRPr="00297E0F">
        <w:rPr>
          <w:color w:val="000000"/>
          <w:sz w:val="28"/>
          <w:szCs w:val="28"/>
        </w:rPr>
        <w:t xml:space="preserve"> и Ш. </w:t>
      </w:r>
      <w:proofErr w:type="spellStart"/>
      <w:r w:rsidRPr="00297E0F">
        <w:rPr>
          <w:color w:val="000000"/>
          <w:sz w:val="28"/>
          <w:szCs w:val="28"/>
        </w:rPr>
        <w:t>Фэйр</w:t>
      </w:r>
      <w:proofErr w:type="spellEnd"/>
      <w:r w:rsidRPr="00297E0F">
        <w:rPr>
          <w:color w:val="000000"/>
          <w:sz w:val="28"/>
          <w:szCs w:val="28"/>
        </w:rPr>
        <w:t>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3. Сколько стратегий поведения личности в конфликте выделяется в двухмерной модели: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1;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б) 2;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в) 3;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4;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д) 5.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4. Какое из сочетаний приводимых понятий имеет отношение к стратегиям поведения в конфликте: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компромисс; критика; борьба;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б) уступка; уход; сотрудничество;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в) борьба; уход; убеждение;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сотрудничество; консенсус; уступка;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д) соглашение; сотрудничество; убеждение.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lastRenderedPageBreak/>
        <w:t>5. Какие поведенческие характеристики присущи конструктивной модели поведения в конфликтном взаимодействии: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стремится уладить конфликт; проявляет выдержку и самообладание; уходит от острых вопросов;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б) доброжелательно относится к сопернику; стремится уладить конфликт; ведет себя открыто и искренне;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в) стремится к победе в конфликте; отличается выдержкой и самообладанием; </w:t>
      </w:r>
      <w:proofErr w:type="gramStart"/>
      <w:r w:rsidRPr="00297E0F">
        <w:rPr>
          <w:color w:val="000000"/>
          <w:sz w:val="28"/>
          <w:szCs w:val="28"/>
        </w:rPr>
        <w:t>непоследователен</w:t>
      </w:r>
      <w:proofErr w:type="gramEnd"/>
      <w:r w:rsidRPr="00297E0F">
        <w:rPr>
          <w:color w:val="000000"/>
          <w:sz w:val="28"/>
          <w:szCs w:val="28"/>
        </w:rPr>
        <w:t xml:space="preserve"> в оценках, суждениях;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не проявляет активности; уходит от острых вопросов; отказывается от компромисса;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д) стремится уладить конфликт; доброжелательно относится к сопернику; уходит от острых вопросов.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6. Определите тип конфликтной личности по следующим поведенческим характеристикам: хочет быть в центре внимания; хорошо приспосабливается к различным ситуациям; планирование своей деятельности осуществляет ситуативно; кропотливой, систематической работы избегает.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ригидный тип;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б) неуправляемый тип;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в) демонстративный тип;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сверхточный тип;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д) «бесконфликтный тип».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7. Какие поведенческие характеристики присущи конфликтной личности ригидного типа: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хочет быть в центре внимания; хорошо приспосабливается к различным ситуациям; планирование осуществляет стихийно;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б) скрупулезно относится к работе; предъявляет повышенные требования к себе и другим людям; </w:t>
      </w:r>
      <w:proofErr w:type="gramStart"/>
      <w:r w:rsidRPr="00297E0F">
        <w:rPr>
          <w:color w:val="000000"/>
          <w:sz w:val="28"/>
          <w:szCs w:val="28"/>
        </w:rPr>
        <w:t>подозрителен</w:t>
      </w:r>
      <w:proofErr w:type="gramEnd"/>
      <w:r w:rsidRPr="00297E0F">
        <w:rPr>
          <w:color w:val="000000"/>
          <w:sz w:val="28"/>
          <w:szCs w:val="28"/>
        </w:rPr>
        <w:t>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в) ведет себя вызывающе, агрессивно; </w:t>
      </w:r>
      <w:proofErr w:type="gramStart"/>
      <w:r w:rsidRPr="00297E0F">
        <w:rPr>
          <w:color w:val="000000"/>
          <w:sz w:val="28"/>
          <w:szCs w:val="28"/>
        </w:rPr>
        <w:t>подозрителен</w:t>
      </w:r>
      <w:proofErr w:type="gramEnd"/>
      <w:r w:rsidRPr="00297E0F">
        <w:rPr>
          <w:color w:val="000000"/>
          <w:sz w:val="28"/>
          <w:szCs w:val="28"/>
        </w:rPr>
        <w:t>; хорошо приспосабливается к различным ситуациям;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г) обладает завышенной самооценкой; </w:t>
      </w:r>
      <w:proofErr w:type="gramStart"/>
      <w:r w:rsidRPr="00297E0F">
        <w:rPr>
          <w:color w:val="000000"/>
          <w:sz w:val="28"/>
          <w:szCs w:val="28"/>
        </w:rPr>
        <w:t>подозрителен</w:t>
      </w:r>
      <w:proofErr w:type="gramEnd"/>
      <w:r w:rsidRPr="00297E0F">
        <w:rPr>
          <w:color w:val="000000"/>
          <w:sz w:val="28"/>
          <w:szCs w:val="28"/>
        </w:rPr>
        <w:t>; прямолинеен и негибок;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д) отношение к людям определяет тем, как они к нему относятся; обладает завышенной самооценкой; </w:t>
      </w:r>
      <w:proofErr w:type="gramStart"/>
      <w:r w:rsidRPr="00297E0F">
        <w:rPr>
          <w:color w:val="000000"/>
          <w:sz w:val="28"/>
          <w:szCs w:val="28"/>
        </w:rPr>
        <w:t>несамокритичен</w:t>
      </w:r>
      <w:proofErr w:type="gramEnd"/>
      <w:r w:rsidRPr="00297E0F">
        <w:rPr>
          <w:color w:val="000000"/>
          <w:sz w:val="28"/>
          <w:szCs w:val="28"/>
        </w:rPr>
        <w:t>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8. Какое сочетание поведенческих характеристик присуще конфликтной личности «бесконфликтного типа»: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хочет быть в центре внимания; избегает кропотливой работы; налицо эмоциональное поведение;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б) </w:t>
      </w:r>
      <w:proofErr w:type="gramStart"/>
      <w:r w:rsidRPr="00297E0F">
        <w:rPr>
          <w:color w:val="000000"/>
          <w:sz w:val="28"/>
          <w:szCs w:val="28"/>
        </w:rPr>
        <w:t>подозрителен</w:t>
      </w:r>
      <w:proofErr w:type="gramEnd"/>
      <w:r w:rsidRPr="00297E0F">
        <w:rPr>
          <w:color w:val="000000"/>
          <w:sz w:val="28"/>
          <w:szCs w:val="28"/>
        </w:rPr>
        <w:t>; обладает завышенной самооценкой; прямолинеен; обидчив;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в) импульсивен; непредсказуем; агрессивен; несамокритичен;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скрупулезно относится к работе; предъявляет повышенные требования к себе и окружающим; обладает повышенной тревожностью;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lastRenderedPageBreak/>
        <w:t xml:space="preserve">д) </w:t>
      </w:r>
      <w:proofErr w:type="gramStart"/>
      <w:r w:rsidRPr="00297E0F">
        <w:rPr>
          <w:color w:val="000000"/>
          <w:sz w:val="28"/>
          <w:szCs w:val="28"/>
        </w:rPr>
        <w:t>неустойчив</w:t>
      </w:r>
      <w:proofErr w:type="gramEnd"/>
      <w:r w:rsidRPr="00297E0F">
        <w:rPr>
          <w:color w:val="000000"/>
          <w:sz w:val="28"/>
          <w:szCs w:val="28"/>
        </w:rPr>
        <w:t xml:space="preserve"> в оценках и мнениях; внутренне противоречив; зависит от мнения окружающих; легко поддается внушению.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9. Какое сочетание поведенческих характеристик присуще конфликтной личности «неуправляемого типа»: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хочет быть в центре внимания; избегает кропотливой работы; налицо эмоциональное поведение;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б) </w:t>
      </w:r>
      <w:proofErr w:type="gramStart"/>
      <w:r w:rsidRPr="00297E0F">
        <w:rPr>
          <w:color w:val="000000"/>
          <w:sz w:val="28"/>
          <w:szCs w:val="28"/>
        </w:rPr>
        <w:t>подозрителен</w:t>
      </w:r>
      <w:proofErr w:type="gramEnd"/>
      <w:r w:rsidRPr="00297E0F">
        <w:rPr>
          <w:color w:val="000000"/>
          <w:sz w:val="28"/>
          <w:szCs w:val="28"/>
        </w:rPr>
        <w:t>; обладает завышенной самооценкой; прямолинеен; обидчив;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в) импульсивен; непредсказуем; агрессивен; несамокритичен;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скрупулезно относится к работе; предъявляет повышенные требования к себе и окружающим; обладает повышенной тревожностью;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д) </w:t>
      </w:r>
      <w:proofErr w:type="gramStart"/>
      <w:r w:rsidRPr="00297E0F">
        <w:rPr>
          <w:color w:val="000000"/>
          <w:sz w:val="28"/>
          <w:szCs w:val="28"/>
        </w:rPr>
        <w:t>неустойчив</w:t>
      </w:r>
      <w:proofErr w:type="gramEnd"/>
      <w:r w:rsidRPr="00297E0F">
        <w:rPr>
          <w:color w:val="000000"/>
          <w:sz w:val="28"/>
          <w:szCs w:val="28"/>
        </w:rPr>
        <w:t xml:space="preserve"> в оценках и мнениях; внутренне противоречив; зависит от мнения окружающих; легко поддается внушению.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10. Какое сочетание поведенческих характеристик присуще конфликтной личности «сверхточного типа»: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а) хочет быть в центре внимания; избегает кропотливой работы; налицо эмоциональное поведение;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б) </w:t>
      </w:r>
      <w:proofErr w:type="gramStart"/>
      <w:r w:rsidRPr="00297E0F">
        <w:rPr>
          <w:color w:val="000000"/>
          <w:sz w:val="28"/>
          <w:szCs w:val="28"/>
        </w:rPr>
        <w:t>подозрителен</w:t>
      </w:r>
      <w:proofErr w:type="gramEnd"/>
      <w:r w:rsidRPr="00297E0F">
        <w:rPr>
          <w:color w:val="000000"/>
          <w:sz w:val="28"/>
          <w:szCs w:val="28"/>
        </w:rPr>
        <w:t>; обладает завышенной самооценкой; прямолинеен; обидчив;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в) импульсивен; непредсказуем; агрессивен; несамокритичен;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>г) скрупулезно относится к работе; предъявляет повышенные требования к себе и окружающим; обладает повышенной тревожностью;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  <w:r w:rsidRPr="00297E0F">
        <w:rPr>
          <w:color w:val="000000"/>
          <w:sz w:val="28"/>
          <w:szCs w:val="28"/>
        </w:rPr>
        <w:t xml:space="preserve">д) </w:t>
      </w:r>
      <w:proofErr w:type="gramStart"/>
      <w:r w:rsidRPr="00297E0F">
        <w:rPr>
          <w:color w:val="000000"/>
          <w:sz w:val="28"/>
          <w:szCs w:val="28"/>
        </w:rPr>
        <w:t>неустойчив</w:t>
      </w:r>
      <w:proofErr w:type="gramEnd"/>
      <w:r w:rsidRPr="00297E0F">
        <w:rPr>
          <w:color w:val="000000"/>
          <w:sz w:val="28"/>
          <w:szCs w:val="28"/>
        </w:rPr>
        <w:t xml:space="preserve"> в оценках и мнениях; внутренне противоречив; зависит от мнения окружающих; легко поддается внушению.</w:t>
      </w:r>
    </w:p>
    <w:p w:rsidR="00297E0F" w:rsidRPr="00297E0F" w:rsidRDefault="00297E0F" w:rsidP="00297E0F">
      <w:pPr>
        <w:pStyle w:val="book"/>
        <w:shd w:val="clear" w:color="auto" w:fill="FDFEFF"/>
        <w:ind w:left="720"/>
        <w:jc w:val="both"/>
        <w:rPr>
          <w:color w:val="000000"/>
          <w:sz w:val="28"/>
          <w:szCs w:val="28"/>
        </w:rPr>
      </w:pPr>
    </w:p>
    <w:p w:rsidR="00297E0F" w:rsidRPr="007E488D" w:rsidRDefault="00BD1B89" w:rsidP="00BD1B89">
      <w:pPr>
        <w:pStyle w:val="book"/>
        <w:shd w:val="clear" w:color="auto" w:fill="FDFEFF"/>
        <w:ind w:left="72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7E488D">
        <w:rPr>
          <w:b/>
          <w:color w:val="000000"/>
          <w:sz w:val="28"/>
          <w:szCs w:val="28"/>
        </w:rPr>
        <w:t>Контрольные вопросы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1. Назовите основные модели поведения в конфликтном взаимодействии.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2. Какая модель поведения в конфликте характеризуется стремлением уладить конфликт, доброжелательным отношением к сопернику?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3. Какой модели поведения в конфликте присущи нарушения этики общения, отказ от компромисса и т. п.?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4. Какая модель поведения в конфликте характеризуется непоследовательностью поведения, уходом от острых вопросов и т. п.?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 xml:space="preserve">5. Назовите основные стратегии поведения в конфликте по К. Томасу и Р. </w:t>
      </w:r>
      <w:proofErr w:type="spellStart"/>
      <w:r w:rsidRPr="006152CC">
        <w:rPr>
          <w:color w:val="000000"/>
          <w:sz w:val="28"/>
          <w:szCs w:val="28"/>
        </w:rPr>
        <w:t>Килмену</w:t>
      </w:r>
      <w:proofErr w:type="spellEnd"/>
      <w:r w:rsidRPr="006152CC">
        <w:rPr>
          <w:color w:val="000000"/>
          <w:sz w:val="28"/>
          <w:szCs w:val="28"/>
        </w:rPr>
        <w:t>.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6. Охарактеризуйте условия, при которых субъект конфликта выбирает: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– стратегию борьбы;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– стратегию ухода;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– стратегию компромисса;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– стратегию уступки;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– стратегию сотрудничества.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7. Назовите основные типы конфликтных личностей.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lastRenderedPageBreak/>
        <w:t>8. Определите тип конфликтной личности по характеристикам, которые даны в каждом из приведенных ниже вариантов: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а) хочет быть в центре внимания; избегает кропотливой, систематической работы; налицо эмоциональное поведение;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б) </w:t>
      </w:r>
      <w:proofErr w:type="gramStart"/>
      <w:r w:rsidRPr="006152CC">
        <w:rPr>
          <w:color w:val="000000"/>
          <w:sz w:val="28"/>
          <w:szCs w:val="28"/>
        </w:rPr>
        <w:t>подозрителен</w:t>
      </w:r>
      <w:proofErr w:type="gramEnd"/>
      <w:r w:rsidRPr="006152CC">
        <w:rPr>
          <w:color w:val="000000"/>
          <w:sz w:val="28"/>
          <w:szCs w:val="28"/>
        </w:rPr>
        <w:t>; обладает завышенной самооценкой; прямолинеен; обидчив;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в) импульсивен; непредсказуем; агрессивен; несамокритичен;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г) скрупулезно относится к работе; предъявляет повышенные требования к себе и окружающим; обладает повышенной тревожностью;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д) </w:t>
      </w:r>
      <w:proofErr w:type="gramStart"/>
      <w:r w:rsidRPr="006152CC">
        <w:rPr>
          <w:color w:val="000000"/>
          <w:sz w:val="28"/>
          <w:szCs w:val="28"/>
        </w:rPr>
        <w:t>неустойчив</w:t>
      </w:r>
      <w:proofErr w:type="gramEnd"/>
      <w:r w:rsidRPr="006152CC">
        <w:rPr>
          <w:color w:val="000000"/>
          <w:sz w:val="28"/>
          <w:szCs w:val="28"/>
        </w:rPr>
        <w:t xml:space="preserve"> в оценках и мнениях; внутренне противоречив; зависит от мнения окружающих; легко поддается внушению.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>9. В чем главная опасность конформистской модели поведения в конфликте?</w:t>
      </w:r>
    </w:p>
    <w:p w:rsidR="007E488D" w:rsidRPr="006152CC" w:rsidRDefault="007E488D" w:rsidP="007E488D">
      <w:pPr>
        <w:pStyle w:val="book"/>
        <w:shd w:val="clear" w:color="auto" w:fill="FDFEFF"/>
        <w:jc w:val="both"/>
        <w:rPr>
          <w:color w:val="000000"/>
          <w:sz w:val="28"/>
          <w:szCs w:val="28"/>
        </w:rPr>
      </w:pPr>
      <w:r w:rsidRPr="006152CC">
        <w:rPr>
          <w:color w:val="000000"/>
          <w:sz w:val="28"/>
          <w:szCs w:val="28"/>
        </w:rPr>
        <w:t xml:space="preserve">10. Дайте графическое изображение модели К. Томаса и Р. </w:t>
      </w:r>
      <w:proofErr w:type="spellStart"/>
      <w:r w:rsidRPr="006152CC">
        <w:rPr>
          <w:color w:val="000000"/>
          <w:sz w:val="28"/>
          <w:szCs w:val="28"/>
        </w:rPr>
        <w:t>Килмена</w:t>
      </w:r>
      <w:proofErr w:type="spellEnd"/>
      <w:r w:rsidRPr="006152CC">
        <w:rPr>
          <w:color w:val="000000"/>
          <w:sz w:val="28"/>
          <w:szCs w:val="28"/>
        </w:rPr>
        <w:t>.</w:t>
      </w:r>
    </w:p>
    <w:p w:rsidR="00BD1B89" w:rsidRPr="00297E0F" w:rsidRDefault="00BD1B89" w:rsidP="007E488D">
      <w:pPr>
        <w:pStyle w:val="book"/>
        <w:shd w:val="clear" w:color="auto" w:fill="FDFEFF"/>
        <w:ind w:firstLine="0"/>
        <w:jc w:val="both"/>
        <w:rPr>
          <w:color w:val="000000"/>
          <w:sz w:val="28"/>
          <w:szCs w:val="28"/>
        </w:rPr>
      </w:pPr>
    </w:p>
    <w:p w:rsidR="00297E0F" w:rsidRPr="00297E0F" w:rsidRDefault="00297E0F" w:rsidP="00297E0F">
      <w:pPr>
        <w:pStyle w:val="book"/>
        <w:shd w:val="clear" w:color="auto" w:fill="FDFEFF"/>
        <w:ind w:left="720" w:firstLine="0"/>
        <w:jc w:val="both"/>
        <w:rPr>
          <w:color w:val="000000"/>
          <w:sz w:val="28"/>
          <w:szCs w:val="28"/>
        </w:rPr>
      </w:pPr>
    </w:p>
    <w:p w:rsidR="005A2B02" w:rsidRPr="005227BD" w:rsidRDefault="005A2B02" w:rsidP="00297E0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2B02" w:rsidRPr="005A2B02" w:rsidRDefault="005A2B02" w:rsidP="00297E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2B02" w:rsidRPr="005A2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087A"/>
    <w:multiLevelType w:val="hybridMultilevel"/>
    <w:tmpl w:val="D47C130E"/>
    <w:lvl w:ilvl="0" w:tplc="13F2A2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40"/>
    <w:rsid w:val="00014740"/>
    <w:rsid w:val="00054A2D"/>
    <w:rsid w:val="00087D6F"/>
    <w:rsid w:val="00136B38"/>
    <w:rsid w:val="00185033"/>
    <w:rsid w:val="001C4380"/>
    <w:rsid w:val="001C49E8"/>
    <w:rsid w:val="002137B4"/>
    <w:rsid w:val="00297E0F"/>
    <w:rsid w:val="002C084D"/>
    <w:rsid w:val="002E52BB"/>
    <w:rsid w:val="003072DE"/>
    <w:rsid w:val="004064E4"/>
    <w:rsid w:val="005227BD"/>
    <w:rsid w:val="005A2B02"/>
    <w:rsid w:val="00660349"/>
    <w:rsid w:val="007479F3"/>
    <w:rsid w:val="00761412"/>
    <w:rsid w:val="007E488D"/>
    <w:rsid w:val="009D7599"/>
    <w:rsid w:val="00A05B8D"/>
    <w:rsid w:val="00AA6BF5"/>
    <w:rsid w:val="00AB3D48"/>
    <w:rsid w:val="00B40A4E"/>
    <w:rsid w:val="00BD1B89"/>
    <w:rsid w:val="00C06647"/>
    <w:rsid w:val="00D471FF"/>
    <w:rsid w:val="00DB56C4"/>
    <w:rsid w:val="00E0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5A2B0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50505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0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A2B02"/>
    <w:rPr>
      <w:rFonts w:ascii="Times New Roman" w:eastAsia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297E0F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5A2B0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50505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0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A2B02"/>
    <w:rPr>
      <w:rFonts w:ascii="Times New Roman" w:eastAsia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297E0F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2021-11-03T06:21:00Z</dcterms:created>
  <dcterms:modified xsi:type="dcterms:W3CDTF">2021-11-03T06:40:00Z</dcterms:modified>
</cp:coreProperties>
</file>