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6D" w:rsidRPr="00EE1E6D" w:rsidRDefault="00EE1E6D" w:rsidP="00EE1E6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E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Задание.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Выполните один из вариантов контрольного теста на выбор. Правильные ответы выделяйте цветом в тексте. Развернутые ответы пишите там же под соответствующими номерами. Выполненное задание разместите в личном кабинете студента на сайте университета.</w:t>
      </w:r>
      <w:bookmarkStart w:id="0" w:name="_GoBack"/>
      <w:bookmarkEnd w:id="0"/>
    </w:p>
    <w:p w:rsidR="00EE1E6D" w:rsidRDefault="00EE1E6D" w:rsidP="00EE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</w:p>
    <w:p w:rsidR="00EE1E6D" w:rsidRDefault="00EE1E6D" w:rsidP="00EE1E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Часть А. </w:t>
      </w:r>
      <w:r>
        <w:rPr>
          <w:rFonts w:ascii="Times New Roman" w:hAnsi="Times New Roman" w:cs="Times New Roman"/>
          <w:i/>
          <w:sz w:val="28"/>
          <w:szCs w:val="28"/>
        </w:rPr>
        <w:t>Для каждого вопроса укажите правильный ответ (-ы).</w:t>
      </w:r>
    </w:p>
    <w:p w:rsidR="00EE1E6D" w:rsidRDefault="00EE1E6D" w:rsidP="00EE1E6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Экспертиза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это…</w:t>
      </w:r>
    </w:p>
    <w:p w:rsidR="00EE1E6D" w:rsidRDefault="00EE1E6D" w:rsidP="00EE1E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специально организованное, систематическое наблюдение за состоянием объектов, явлений, процессов с целью их оценки, контроля или прогноза;</w:t>
      </w:r>
    </w:p>
    <w:p w:rsidR="00EE1E6D" w:rsidRDefault="00EE1E6D" w:rsidP="00EE1E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аналитическая процедура, направленная на получение аргументированного представления о состоянии процесса, целостного объекта, результата деятельности;</w:t>
      </w:r>
    </w:p>
    <w:p w:rsidR="00EE1E6D" w:rsidRDefault="00EE1E6D" w:rsidP="00EE1E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соотнесение объекта с принятым критерием, образцом, нормой.</w:t>
      </w:r>
    </w:p>
    <w:p w:rsidR="00EE1E6D" w:rsidRDefault="00EE1E6D" w:rsidP="00EE1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Экспертиза, которая осуществляется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сравнения с эталонами, фиксации статистических данных: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инспекторская оценка;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экспертная оценка;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мониторинг.</w:t>
      </w:r>
    </w:p>
    <w:p w:rsidR="00EE1E6D" w:rsidRDefault="00EE1E6D" w:rsidP="00EE1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Характеристики образовательных систем, определяющие специфику экспертизы в образовании: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 отсутствие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норматива; 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изменчивость внешних требований;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большое количество неизмеримых факторов;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образовательных стандартов.</w:t>
      </w:r>
    </w:p>
    <w:p w:rsidR="00EE1E6D" w:rsidRDefault="00EE1E6D" w:rsidP="00EE1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Главная цель экспертизы в образовании: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выявить  отклонения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системы от принятых в образовании требований и норм;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выявить возможности самоорганизации образовательной системы;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 помочь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экспертируемой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системе определить направления и цели дальнейшего развития;</w:t>
      </w:r>
    </w:p>
    <w:p w:rsidR="00EE1E6D" w:rsidRDefault="00EE1E6D" w:rsidP="00EE1E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Часть Б.</w:t>
      </w:r>
      <w:r>
        <w:rPr>
          <w:rFonts w:ascii="Times New Roman" w:hAnsi="Times New Roman" w:cs="Times New Roman"/>
          <w:i/>
          <w:sz w:val="28"/>
          <w:szCs w:val="28"/>
        </w:rPr>
        <w:t xml:space="preserve"> Дайте развернутый ответ.</w:t>
      </w:r>
    </w:p>
    <w:p w:rsidR="00EE1E6D" w:rsidRDefault="00EE1E6D" w:rsidP="00EE1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Раскройте смысл основных функций экспертизы в образовании: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аналитическая;  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>; мониторинговая.</w:t>
      </w:r>
    </w:p>
    <w:p w:rsidR="00EE1E6D" w:rsidRDefault="00EE1E6D" w:rsidP="00EE1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направления экспертного исследования может включать в себя экспертиза образовательного процесса?</w:t>
      </w:r>
    </w:p>
    <w:p w:rsidR="00EE1E6D" w:rsidRDefault="00EE1E6D" w:rsidP="00EE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E6D" w:rsidRDefault="00EE1E6D" w:rsidP="00EE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2. </w:t>
      </w:r>
    </w:p>
    <w:p w:rsidR="00EE1E6D" w:rsidRDefault="00EE1E6D" w:rsidP="00EE1E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Часть А. </w:t>
      </w:r>
      <w:r>
        <w:rPr>
          <w:rFonts w:ascii="Times New Roman" w:hAnsi="Times New Roman" w:cs="Times New Roman"/>
          <w:i/>
          <w:sz w:val="28"/>
          <w:szCs w:val="28"/>
        </w:rPr>
        <w:t>Для каждого вопроса укажите правильные ответы.</w:t>
      </w:r>
    </w:p>
    <w:p w:rsidR="00EE1E6D" w:rsidRDefault="00EE1E6D" w:rsidP="00EE1E6D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– это…</w:t>
      </w:r>
    </w:p>
    <w:p w:rsidR="00EE1E6D" w:rsidRDefault="00EE1E6D" w:rsidP="00EE1E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специально организованное, систематическое наблюдение за состоянием объектов, явлений, процессов с целью их оценки, контроля или прогноза;</w:t>
      </w:r>
    </w:p>
    <w:p w:rsidR="00EE1E6D" w:rsidRDefault="00EE1E6D" w:rsidP="00EE1E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аналитическая процедура, направленная на получение аргументированного представления о состоянии процесса, целостного объекта, результата деятельности;</w:t>
      </w:r>
    </w:p>
    <w:p w:rsidR="00EE1E6D" w:rsidRDefault="00EE1E6D" w:rsidP="00EE1E6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соотнесение объекта с принятым критерием, образцом, нормой.</w:t>
      </w:r>
    </w:p>
    <w:p w:rsidR="00EE1E6D" w:rsidRDefault="00EE1E6D" w:rsidP="00EE1E6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Экспертиза, которая исходит из оценки состояния дел в данном учреждении признанным специалистом (экспертом) в данном направлении: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инспекторская оценка;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экспертная оценка;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мониторинг.</w:t>
      </w:r>
    </w:p>
    <w:p w:rsidR="00EE1E6D" w:rsidRDefault="00EE1E6D" w:rsidP="00EE1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Характеристики образовательных систем, определяющие специфику экспертизы в образовании: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 изменчивость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и условий ее функционирования;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отсутствие эталона;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особенности обучающихся;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большое количество уникальных факторов.</w:t>
      </w:r>
    </w:p>
    <w:p w:rsidR="00EE1E6D" w:rsidRDefault="00EE1E6D" w:rsidP="00EE1E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Основное предназначение экспертизы в образовании: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анализ степени соответствия результатов поставленной цели;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выявление отклонений развивающегося объекта от нормы;</w:t>
      </w:r>
    </w:p>
    <w:p w:rsidR="00EE1E6D" w:rsidRDefault="00EE1E6D" w:rsidP="00EE1E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выявление потенциала образовательной системы.</w:t>
      </w:r>
    </w:p>
    <w:p w:rsidR="00EE1E6D" w:rsidRDefault="00EE1E6D" w:rsidP="00EE1E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Часть Б.</w:t>
      </w:r>
      <w:r>
        <w:rPr>
          <w:rFonts w:ascii="Times New Roman" w:hAnsi="Times New Roman" w:cs="Times New Roman"/>
          <w:i/>
          <w:sz w:val="28"/>
          <w:szCs w:val="28"/>
        </w:rPr>
        <w:t xml:space="preserve"> Дайте развернутый ответ.</w:t>
      </w:r>
    </w:p>
    <w:p w:rsidR="00EE1E6D" w:rsidRDefault="00EE1E6D" w:rsidP="00EE1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Раскройте смысл основных функций экспертизы в образовании: аналитическая; оценочная; консультационная.</w:t>
      </w:r>
    </w:p>
    <w:p w:rsidR="00EE1E6D" w:rsidRDefault="00EE1E6D" w:rsidP="00EE1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Сформулируйте основные критерии оценки образовательного проекта.</w:t>
      </w:r>
    </w:p>
    <w:p w:rsidR="00EE1E6D" w:rsidRDefault="00EE1E6D" w:rsidP="00EE1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1E6D" w:rsidRDefault="00EE1E6D" w:rsidP="00EE1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CEA" w:rsidRDefault="00E51CEA"/>
    <w:sectPr w:rsidR="00E5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9475E"/>
    <w:multiLevelType w:val="hybridMultilevel"/>
    <w:tmpl w:val="4A32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A39DE"/>
    <w:multiLevelType w:val="hybridMultilevel"/>
    <w:tmpl w:val="C4C08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09"/>
    <w:rsid w:val="00A64309"/>
    <w:rsid w:val="00E51CEA"/>
    <w:rsid w:val="00E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8D61-E69D-4308-9BAE-B9A17145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E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3</cp:revision>
  <dcterms:created xsi:type="dcterms:W3CDTF">2020-04-26T09:03:00Z</dcterms:created>
  <dcterms:modified xsi:type="dcterms:W3CDTF">2020-04-26T09:06:00Z</dcterms:modified>
</cp:coreProperties>
</file>