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BF" w:rsidRDefault="00F70570" w:rsidP="00F7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«История Русской православной церкви»</w:t>
      </w:r>
    </w:p>
    <w:p w:rsidR="00F70570" w:rsidRDefault="00F70570" w:rsidP="00F7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9.02. 1 пара</w:t>
      </w:r>
    </w:p>
    <w:p w:rsidR="008F7BAD" w:rsidRPr="008F7BAD" w:rsidRDefault="00F70570" w:rsidP="008F7B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8F7BAD" w:rsidRPr="008F7BAD">
        <w:rPr>
          <w:rFonts w:ascii="Times New Roman" w:hAnsi="Times New Roman" w:cs="Times New Roman"/>
          <w:b/>
          <w:sz w:val="28"/>
          <w:szCs w:val="28"/>
        </w:rPr>
        <w:t xml:space="preserve"> Принятие и распространение христианства на Руси</w:t>
      </w:r>
    </w:p>
    <w:p w:rsidR="008F7BAD" w:rsidRPr="008F7BAD" w:rsidRDefault="008F7BAD" w:rsidP="008F7BAD">
      <w:pPr>
        <w:numPr>
          <w:ilvl w:val="1"/>
          <w:numId w:val="1"/>
        </w:numPr>
        <w:tabs>
          <w:tab w:val="clear" w:pos="1440"/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7BAD">
        <w:rPr>
          <w:rFonts w:ascii="Times New Roman" w:hAnsi="Times New Roman" w:cs="Times New Roman"/>
          <w:sz w:val="28"/>
          <w:szCs w:val="28"/>
        </w:rPr>
        <w:t>Язычество древних славян.</w:t>
      </w:r>
    </w:p>
    <w:p w:rsidR="008F7BAD" w:rsidRPr="008F7BAD" w:rsidRDefault="008F7BAD" w:rsidP="008F7BAD">
      <w:pPr>
        <w:numPr>
          <w:ilvl w:val="1"/>
          <w:numId w:val="1"/>
        </w:numPr>
        <w:tabs>
          <w:tab w:val="clear" w:pos="1440"/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7BAD">
        <w:rPr>
          <w:rFonts w:ascii="Times New Roman" w:hAnsi="Times New Roman" w:cs="Times New Roman"/>
          <w:sz w:val="28"/>
          <w:szCs w:val="28"/>
        </w:rPr>
        <w:t>Православное просвещение славян.</w:t>
      </w:r>
    </w:p>
    <w:p w:rsidR="008F7BAD" w:rsidRPr="008F7BAD" w:rsidRDefault="008F7BAD" w:rsidP="008F7BAD">
      <w:pPr>
        <w:numPr>
          <w:ilvl w:val="1"/>
          <w:numId w:val="1"/>
        </w:numPr>
        <w:tabs>
          <w:tab w:val="clear" w:pos="1440"/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7BAD">
        <w:rPr>
          <w:rFonts w:ascii="Times New Roman" w:hAnsi="Times New Roman" w:cs="Times New Roman"/>
          <w:sz w:val="28"/>
          <w:szCs w:val="28"/>
        </w:rPr>
        <w:t>Крещение Руси при князе Владимире.</w:t>
      </w:r>
    </w:p>
    <w:p w:rsidR="008F7BAD" w:rsidRPr="008F7BAD" w:rsidRDefault="008F7BAD" w:rsidP="008F7BAD">
      <w:pPr>
        <w:numPr>
          <w:ilvl w:val="1"/>
          <w:numId w:val="1"/>
        </w:numPr>
        <w:tabs>
          <w:tab w:val="clear" w:pos="1440"/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7BAD">
        <w:rPr>
          <w:rFonts w:ascii="Times New Roman" w:hAnsi="Times New Roman" w:cs="Times New Roman"/>
          <w:sz w:val="28"/>
          <w:szCs w:val="28"/>
        </w:rPr>
        <w:t>Устройство Русской Церкви. Церковное управление.</w:t>
      </w:r>
    </w:p>
    <w:p w:rsidR="008F7BAD" w:rsidRPr="008F7BAD" w:rsidRDefault="008F7BAD" w:rsidP="008F7BAD">
      <w:pPr>
        <w:numPr>
          <w:ilvl w:val="1"/>
          <w:numId w:val="1"/>
        </w:numPr>
        <w:tabs>
          <w:tab w:val="clear" w:pos="1440"/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7BAD">
        <w:rPr>
          <w:rFonts w:ascii="Times New Roman" w:hAnsi="Times New Roman" w:cs="Times New Roman"/>
          <w:sz w:val="28"/>
          <w:szCs w:val="28"/>
        </w:rPr>
        <w:t>Перемещение центра православной цивилизации и культуры в России.</w:t>
      </w:r>
    </w:p>
    <w:p w:rsidR="008F7BAD" w:rsidRPr="008F7BAD" w:rsidRDefault="008F7BAD" w:rsidP="008F7BAD">
      <w:pPr>
        <w:numPr>
          <w:ilvl w:val="1"/>
          <w:numId w:val="1"/>
        </w:numPr>
        <w:tabs>
          <w:tab w:val="clear" w:pos="1440"/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7BAD">
        <w:rPr>
          <w:rFonts w:ascii="Times New Roman" w:hAnsi="Times New Roman" w:cs="Times New Roman"/>
          <w:sz w:val="28"/>
          <w:szCs w:val="28"/>
        </w:rPr>
        <w:t>Русская агиография.</w:t>
      </w:r>
    </w:p>
    <w:p w:rsidR="00F70570" w:rsidRPr="00F70570" w:rsidRDefault="008F7BAD" w:rsidP="00F7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крещение Руси, Византийское православие, установление церкви, </w:t>
      </w:r>
      <w:r w:rsidR="00B1452B">
        <w:rPr>
          <w:rFonts w:ascii="Times New Roman" w:hAnsi="Times New Roman" w:cs="Times New Roman"/>
          <w:sz w:val="28"/>
          <w:szCs w:val="28"/>
        </w:rPr>
        <w:t>православная цивилизация, агиография</w:t>
      </w:r>
      <w:bookmarkStart w:id="0" w:name="_GoBack"/>
      <w:bookmarkEnd w:id="0"/>
    </w:p>
    <w:sectPr w:rsidR="00F70570" w:rsidRPr="00F7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26083"/>
    <w:multiLevelType w:val="hybridMultilevel"/>
    <w:tmpl w:val="1F741A6E"/>
    <w:lvl w:ilvl="0" w:tplc="717C4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29"/>
    <w:rsid w:val="00591929"/>
    <w:rsid w:val="008F7BAD"/>
    <w:rsid w:val="00B1452B"/>
    <w:rsid w:val="00F70570"/>
    <w:rsid w:val="00F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2022-02-10T07:10:00Z</dcterms:created>
  <dcterms:modified xsi:type="dcterms:W3CDTF">2022-02-10T07:13:00Z</dcterms:modified>
</cp:coreProperties>
</file>