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56F" w:rsidRPr="0039456F" w:rsidRDefault="0039456F" w:rsidP="0039456F">
      <w:pPr>
        <w:spacing w:after="0" w:line="240" w:lineRule="auto"/>
        <w:ind w:firstLine="720"/>
        <w:jc w:val="center"/>
        <w:rPr>
          <w:rFonts w:ascii="Times New Roman" w:eastAsia="Calibri" w:hAnsi="Times New Roman" w:cs="Times New Roman"/>
          <w:b/>
          <w:sz w:val="28"/>
          <w:szCs w:val="28"/>
        </w:rPr>
      </w:pPr>
      <w:r>
        <w:rPr>
          <w:rFonts w:ascii="Times New Roman" w:eastAsia="Calibri" w:hAnsi="Times New Roman" w:cs="Times New Roman"/>
          <w:b/>
          <w:sz w:val="28"/>
          <w:szCs w:val="28"/>
        </w:rPr>
        <w:t>ТЕМА</w:t>
      </w:r>
      <w:r w:rsidRPr="0039456F">
        <w:rPr>
          <w:rFonts w:ascii="Times New Roman" w:eastAsia="Calibri" w:hAnsi="Times New Roman" w:cs="Times New Roman"/>
          <w:b/>
          <w:sz w:val="28"/>
          <w:szCs w:val="28"/>
        </w:rPr>
        <w:t xml:space="preserve"> 3. КОНЦЕПТУАЛИЗАЦИЯ ПОНЯТИЯ «ЭКОЛОГИЧЕСКАЯ КУЛЬТУРА»</w:t>
      </w:r>
    </w:p>
    <w:p w:rsidR="0039456F" w:rsidRPr="0039456F" w:rsidRDefault="0039456F" w:rsidP="0039456F">
      <w:pPr>
        <w:spacing w:after="0" w:line="240" w:lineRule="auto"/>
        <w:ind w:firstLine="720"/>
        <w:jc w:val="center"/>
        <w:rPr>
          <w:rFonts w:ascii="Times New Roman" w:eastAsia="Calibri" w:hAnsi="Times New Roman" w:cs="Times New Roman"/>
          <w:b/>
          <w:i/>
          <w:sz w:val="28"/>
          <w:szCs w:val="28"/>
        </w:rPr>
      </w:pPr>
    </w:p>
    <w:p w:rsidR="0039456F" w:rsidRPr="0039456F" w:rsidRDefault="0039456F" w:rsidP="0039456F">
      <w:pPr>
        <w:spacing w:after="0" w:line="240" w:lineRule="auto"/>
        <w:ind w:firstLine="720"/>
        <w:jc w:val="both"/>
        <w:rPr>
          <w:rFonts w:ascii="Times New Roman" w:eastAsia="Times New Roman" w:hAnsi="Times New Roman" w:cs="Times New Roman"/>
          <w:sz w:val="28"/>
          <w:szCs w:val="28"/>
          <w:lang w:eastAsia="ru-RU"/>
        </w:rPr>
      </w:pPr>
      <w:r w:rsidRPr="0039456F">
        <w:rPr>
          <w:rFonts w:ascii="Times New Roman" w:eastAsia="Times New Roman" w:hAnsi="Times New Roman" w:cs="Times New Roman"/>
          <w:sz w:val="28"/>
          <w:szCs w:val="28"/>
          <w:lang w:eastAsia="ru-RU"/>
        </w:rPr>
        <w:t>Исследования экологической проблемы однозначно подтверждают ее глубокую связь с сущностью человека, особенностями его культуры. Без анализа культуры, ее развития в принципе невозможно выяснить подлинные механизмы решения экологической проблемы. Культурологические и экологические исследования, таким образом, пересекаются, доказывая единство человека, общества и природы. Если прежде люди создавали экологические тупики, а затем думали о том, как из них выбраться, как преодолеть созданную ими самими серьезную опасность для жизни, то современная ситуация требует изменения стратегии. Мировым сообществом поставлена глобальная задача: осуществить выход из экологического кризиса на основе формирования экологической культуры. Возникает необходимость глубокого и основательного исследования ее методологических проблем.</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Исследованию различных аспектов взаимодействия человека и природы уделено значительное внимание как в классической, так и современной философской и социально-философской литературе.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К числу предшественников изучения экологической культуры можно отнести представителей Античности. Например, пифагорейцев, которые были вегетарианцами и соблюдали запрет «уничтожать любое живое существо и множество ограничений, чтобы не совершить никакого насилия и сохранять промыслы человека чистыми»</w:t>
      </w:r>
      <w:r w:rsidRPr="0039456F">
        <w:rPr>
          <w:rFonts w:ascii="Times New Roman" w:eastAsia="Calibri" w:hAnsi="Times New Roman" w:cs="Times New Roman"/>
          <w:sz w:val="28"/>
          <w:szCs w:val="28"/>
          <w:vertAlign w:val="superscript"/>
        </w:rPr>
        <w:footnoteReference w:id="1"/>
      </w:r>
      <w:r w:rsidRPr="0039456F">
        <w:rPr>
          <w:rFonts w:ascii="Times New Roman" w:eastAsia="Calibri" w:hAnsi="Times New Roman" w:cs="Times New Roman"/>
          <w:sz w:val="28"/>
          <w:szCs w:val="28"/>
        </w:rPr>
        <w:t>. Объединительную роль природы выразил Платон. Он первый дал определение прекрасного: в него входит похвальное и разумное, и полезное, и уместное, и пригожее, а объединяет согласие с природой и следование природе</w:t>
      </w:r>
      <w:r w:rsidRPr="0039456F">
        <w:rPr>
          <w:rFonts w:ascii="Times New Roman" w:eastAsia="Calibri" w:hAnsi="Times New Roman" w:cs="Times New Roman"/>
          <w:sz w:val="28"/>
          <w:szCs w:val="28"/>
          <w:vertAlign w:val="superscript"/>
        </w:rPr>
        <w:footnoteReference w:id="2"/>
      </w:r>
      <w:r w:rsidRPr="0039456F">
        <w:rPr>
          <w:rFonts w:ascii="Times New Roman" w:eastAsia="Calibri" w:hAnsi="Times New Roman" w:cs="Times New Roman"/>
          <w:sz w:val="28"/>
          <w:szCs w:val="28"/>
        </w:rPr>
        <w:t>. В свою очередь Цицерон указывал, что «всякий желающий жить в согласии с природой, должен брать за исходное все мироздание и его управление»</w:t>
      </w:r>
      <w:r w:rsidRPr="0039456F">
        <w:rPr>
          <w:rFonts w:ascii="Times New Roman" w:eastAsia="Calibri" w:hAnsi="Times New Roman" w:cs="Times New Roman"/>
          <w:sz w:val="28"/>
          <w:szCs w:val="28"/>
          <w:vertAlign w:val="superscript"/>
        </w:rPr>
        <w:footnoteReference w:id="3"/>
      </w:r>
      <w:r w:rsidRPr="0039456F">
        <w:rPr>
          <w:rFonts w:ascii="Times New Roman" w:eastAsia="Calibri" w:hAnsi="Times New Roman" w:cs="Times New Roman"/>
          <w:sz w:val="28"/>
          <w:szCs w:val="28"/>
        </w:rPr>
        <w:t>. Гармония человека с природой обсуждалась в Античности как гармония между микрокосмом и Вселенной, микрокосмом и человеком. Гармония не менее важна, чем человек и природа как таковые. Гармония является не перегородкой, а сфера взаимодействия, превращающая их в единое целое. Таким образом, древнегреческие философы понимали микрокосм как целостность глубинного общения, преображающего взаимоотношения человека и природы.</w:t>
      </w:r>
    </w:p>
    <w:p w:rsidR="0039456F" w:rsidRPr="0039456F" w:rsidRDefault="0039456F" w:rsidP="0039456F">
      <w:pPr>
        <w:numPr>
          <w:ilvl w:val="12"/>
          <w:numId w:val="0"/>
        </w:numPr>
        <w:tabs>
          <w:tab w:val="left" w:pos="1276"/>
        </w:tabs>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В последующем, в эпоху позднего Средневековья и возникновения периода Возрождения, когда </w:t>
      </w:r>
      <w:proofErr w:type="spellStart"/>
      <w:r w:rsidRPr="0039456F">
        <w:rPr>
          <w:rFonts w:ascii="Times New Roman" w:eastAsia="Calibri" w:hAnsi="Times New Roman" w:cs="Times New Roman"/>
          <w:sz w:val="28"/>
          <w:szCs w:val="28"/>
        </w:rPr>
        <w:t>теоцентризм</w:t>
      </w:r>
      <w:proofErr w:type="spellEnd"/>
      <w:r w:rsidRPr="0039456F">
        <w:rPr>
          <w:rFonts w:ascii="Times New Roman" w:eastAsia="Calibri" w:hAnsi="Times New Roman" w:cs="Times New Roman"/>
          <w:sz w:val="28"/>
          <w:szCs w:val="28"/>
        </w:rPr>
        <w:t xml:space="preserve"> уступает место антропоцентризму, провозгласившему господство человека над природой, сводившемуся нередко к восхвалению </w:t>
      </w:r>
      <w:proofErr w:type="spellStart"/>
      <w:r w:rsidRPr="0039456F">
        <w:rPr>
          <w:rFonts w:ascii="Times New Roman" w:eastAsia="Calibri" w:hAnsi="Times New Roman" w:cs="Times New Roman"/>
          <w:sz w:val="28"/>
          <w:szCs w:val="28"/>
        </w:rPr>
        <w:t>узкопонимаемого</w:t>
      </w:r>
      <w:proofErr w:type="spellEnd"/>
      <w:r w:rsidRPr="0039456F">
        <w:rPr>
          <w:rFonts w:ascii="Times New Roman" w:eastAsia="Calibri" w:hAnsi="Times New Roman" w:cs="Times New Roman"/>
          <w:sz w:val="28"/>
          <w:szCs w:val="28"/>
        </w:rPr>
        <w:t xml:space="preserve"> гуманизма, возникает уверенность в возможности решения проблем, стоящих перед человеком рациональным путем и утилитарными средствами. В философии Возрождения, а затем и Нового времени происходит переориентация взглядов с потустороннего мира на окружающую людей природу. Французский философ Жан </w:t>
      </w:r>
      <w:proofErr w:type="spellStart"/>
      <w:r w:rsidRPr="0039456F">
        <w:rPr>
          <w:rFonts w:ascii="Times New Roman" w:eastAsia="Calibri" w:hAnsi="Times New Roman" w:cs="Times New Roman"/>
          <w:sz w:val="28"/>
          <w:szCs w:val="28"/>
        </w:rPr>
        <w:t>Боден</w:t>
      </w:r>
      <w:proofErr w:type="spellEnd"/>
      <w:r w:rsidRPr="0039456F">
        <w:rPr>
          <w:rFonts w:ascii="Times New Roman" w:eastAsia="Calibri" w:hAnsi="Times New Roman" w:cs="Times New Roman"/>
          <w:sz w:val="28"/>
          <w:szCs w:val="28"/>
        </w:rPr>
        <w:t xml:space="preserve"> в своей </w:t>
      </w:r>
      <w:r w:rsidRPr="0039456F">
        <w:rPr>
          <w:rFonts w:ascii="Times New Roman" w:eastAsia="Calibri" w:hAnsi="Times New Roman" w:cs="Times New Roman"/>
          <w:sz w:val="28"/>
          <w:szCs w:val="28"/>
        </w:rPr>
        <w:lastRenderedPageBreak/>
        <w:t>работе «Метод легкого изучения истории» говорил о том, что общество возникает под воздействием природной среды</w:t>
      </w:r>
      <w:r w:rsidRPr="0039456F">
        <w:rPr>
          <w:rFonts w:ascii="Times New Roman" w:eastAsia="Calibri" w:hAnsi="Times New Roman" w:cs="Times New Roman"/>
          <w:b/>
          <w:sz w:val="28"/>
          <w:szCs w:val="28"/>
        </w:rPr>
        <w:t xml:space="preserve">. </w:t>
      </w:r>
      <w:r w:rsidRPr="0039456F">
        <w:rPr>
          <w:rFonts w:ascii="Times New Roman" w:eastAsia="Calibri" w:hAnsi="Times New Roman" w:cs="Times New Roman"/>
          <w:sz w:val="28"/>
          <w:szCs w:val="28"/>
        </w:rPr>
        <w:t xml:space="preserve">В этом он видел связь общества и природы. Различие, с его точки зрения, заключалось в том, что в природе существует лишь круговое вращение, в обществе же присутствует прогресс. Заслугой </w:t>
      </w:r>
      <w:proofErr w:type="spellStart"/>
      <w:r w:rsidRPr="0039456F">
        <w:rPr>
          <w:rFonts w:ascii="Times New Roman" w:eastAsia="Calibri" w:hAnsi="Times New Roman" w:cs="Times New Roman"/>
          <w:sz w:val="28"/>
          <w:szCs w:val="28"/>
        </w:rPr>
        <w:t>Бодена</w:t>
      </w:r>
      <w:proofErr w:type="spellEnd"/>
      <w:r w:rsidRPr="0039456F">
        <w:rPr>
          <w:rFonts w:ascii="Times New Roman" w:eastAsia="Calibri" w:hAnsi="Times New Roman" w:cs="Times New Roman"/>
          <w:sz w:val="28"/>
          <w:szCs w:val="28"/>
        </w:rPr>
        <w:t xml:space="preserve"> является также то, что он обратил внимание на роль кровнородственных отношений в формировании структуры общества, которое он </w:t>
      </w:r>
      <w:proofErr w:type="gramStart"/>
      <w:r w:rsidRPr="0039456F">
        <w:rPr>
          <w:rFonts w:ascii="Times New Roman" w:eastAsia="Calibri" w:hAnsi="Times New Roman" w:cs="Times New Roman"/>
          <w:sz w:val="28"/>
          <w:szCs w:val="28"/>
        </w:rPr>
        <w:t>представлял</w:t>
      </w:r>
      <w:proofErr w:type="gramEnd"/>
      <w:r w:rsidRPr="0039456F">
        <w:rPr>
          <w:rFonts w:ascii="Times New Roman" w:eastAsia="Calibri" w:hAnsi="Times New Roman" w:cs="Times New Roman"/>
          <w:sz w:val="28"/>
          <w:szCs w:val="28"/>
        </w:rPr>
        <w:t xml:space="preserve"> как сумму </w:t>
      </w:r>
      <w:proofErr w:type="spellStart"/>
      <w:r w:rsidRPr="0039456F">
        <w:rPr>
          <w:rFonts w:ascii="Times New Roman" w:eastAsia="Calibri" w:hAnsi="Times New Roman" w:cs="Times New Roman"/>
          <w:sz w:val="28"/>
          <w:szCs w:val="28"/>
        </w:rPr>
        <w:t>кровнохозяйственных</w:t>
      </w:r>
      <w:proofErr w:type="spellEnd"/>
      <w:r w:rsidRPr="0039456F">
        <w:rPr>
          <w:rFonts w:ascii="Times New Roman" w:eastAsia="Calibri" w:hAnsi="Times New Roman" w:cs="Times New Roman"/>
          <w:sz w:val="28"/>
          <w:szCs w:val="28"/>
        </w:rPr>
        <w:t xml:space="preserve"> союзов.</w:t>
      </w:r>
    </w:p>
    <w:p w:rsidR="0039456F" w:rsidRPr="0039456F" w:rsidRDefault="0039456F" w:rsidP="0039456F">
      <w:pPr>
        <w:spacing w:after="0" w:line="240" w:lineRule="auto"/>
        <w:ind w:firstLine="720"/>
        <w:jc w:val="both"/>
        <w:rPr>
          <w:rFonts w:ascii="Times New Roman" w:eastAsia="Times New Roman" w:hAnsi="Times New Roman" w:cs="Times New Roman"/>
          <w:sz w:val="28"/>
          <w:szCs w:val="28"/>
          <w:lang w:eastAsia="ru-RU"/>
        </w:rPr>
      </w:pPr>
      <w:r w:rsidRPr="0039456F">
        <w:rPr>
          <w:rFonts w:ascii="Times New Roman" w:eastAsia="Times New Roman" w:hAnsi="Times New Roman" w:cs="Times New Roman"/>
          <w:sz w:val="28"/>
          <w:szCs w:val="28"/>
          <w:lang w:eastAsia="ru-RU"/>
        </w:rPr>
        <w:t>Перелом во взглядах на взаимоотношение природы и общества произошел в процессе развития науки Нового времени и связан с идеями Ф. Бэкона о необходимости «великого восстановления» былого господства над природой</w:t>
      </w:r>
      <w:r w:rsidRPr="0039456F">
        <w:rPr>
          <w:rFonts w:ascii="Times New Roman" w:eastAsia="Times New Roman" w:hAnsi="Times New Roman" w:cs="Times New Roman"/>
          <w:sz w:val="28"/>
          <w:szCs w:val="28"/>
          <w:vertAlign w:val="superscript"/>
          <w:lang w:eastAsia="ru-RU"/>
        </w:rPr>
        <w:footnoteReference w:id="4"/>
      </w:r>
      <w:r w:rsidRPr="0039456F">
        <w:rPr>
          <w:rFonts w:ascii="Times New Roman" w:eastAsia="Times New Roman" w:hAnsi="Times New Roman" w:cs="Times New Roman"/>
          <w:sz w:val="28"/>
          <w:szCs w:val="28"/>
          <w:lang w:eastAsia="ru-RU"/>
        </w:rPr>
        <w:t>. Программа покорения природы была понята как программа развития человечества, его освобождения от внешнего гнета. Идеи Ф. Бэкона были развиты Р. Декартом, Т. Гоббсом и др. мыслителями</w:t>
      </w:r>
      <w:r w:rsidRPr="0039456F">
        <w:rPr>
          <w:rFonts w:ascii="Times New Roman" w:eastAsia="Times New Roman" w:hAnsi="Times New Roman" w:cs="Times New Roman"/>
          <w:sz w:val="28"/>
          <w:szCs w:val="28"/>
          <w:vertAlign w:val="superscript"/>
          <w:lang w:eastAsia="ru-RU"/>
        </w:rPr>
        <w:footnoteReference w:id="5"/>
      </w:r>
      <w:r w:rsidRPr="0039456F">
        <w:rPr>
          <w:rFonts w:ascii="Times New Roman" w:eastAsia="Times New Roman" w:hAnsi="Times New Roman" w:cs="Times New Roman"/>
          <w:sz w:val="28"/>
          <w:szCs w:val="28"/>
          <w:lang w:eastAsia="ru-RU"/>
        </w:rPr>
        <w:t>. Другая традиция, связанная с именами Д. Вико, Ш. Л. Монтескье, И. Г. Гердера</w:t>
      </w:r>
      <w:r w:rsidRPr="0039456F">
        <w:rPr>
          <w:rFonts w:ascii="Times New Roman" w:eastAsia="Times New Roman" w:hAnsi="Times New Roman" w:cs="Times New Roman"/>
          <w:sz w:val="28"/>
          <w:szCs w:val="28"/>
          <w:vertAlign w:val="superscript"/>
          <w:lang w:eastAsia="ru-RU"/>
        </w:rPr>
        <w:footnoteReference w:id="6"/>
      </w:r>
      <w:r w:rsidRPr="0039456F">
        <w:rPr>
          <w:rFonts w:ascii="Times New Roman" w:eastAsia="Times New Roman" w:hAnsi="Times New Roman" w:cs="Times New Roman"/>
          <w:sz w:val="28"/>
          <w:szCs w:val="28"/>
          <w:lang w:eastAsia="ru-RU"/>
        </w:rPr>
        <w:t>, исходила из признания того, что социальное состояние людей есть новый уровень естественности, на котором они могут совершенствоваться путем установления законов, гармонизирующих с фундаментальными законами природы. Обе эти традиции развивались и уточнялись представителями различных философских течений вплоть до начала XX в. Французский ученый П. </w:t>
      </w:r>
      <w:proofErr w:type="spellStart"/>
      <w:r w:rsidRPr="0039456F">
        <w:rPr>
          <w:rFonts w:ascii="Times New Roman" w:eastAsia="Times New Roman" w:hAnsi="Times New Roman" w:cs="Times New Roman"/>
          <w:sz w:val="28"/>
          <w:szCs w:val="28"/>
          <w:lang w:eastAsia="ru-RU"/>
        </w:rPr>
        <w:t>Видаль</w:t>
      </w:r>
      <w:proofErr w:type="spellEnd"/>
      <w:r w:rsidRPr="0039456F">
        <w:rPr>
          <w:rFonts w:ascii="Times New Roman" w:eastAsia="Times New Roman" w:hAnsi="Times New Roman" w:cs="Times New Roman"/>
          <w:sz w:val="28"/>
          <w:szCs w:val="28"/>
          <w:lang w:eastAsia="ru-RU"/>
        </w:rPr>
        <w:t xml:space="preserve"> де ля </w:t>
      </w:r>
      <w:proofErr w:type="spellStart"/>
      <w:r w:rsidRPr="0039456F">
        <w:rPr>
          <w:rFonts w:ascii="Times New Roman" w:eastAsia="Times New Roman" w:hAnsi="Times New Roman" w:cs="Times New Roman"/>
          <w:sz w:val="28"/>
          <w:szCs w:val="28"/>
          <w:lang w:eastAsia="ru-RU"/>
        </w:rPr>
        <w:t>Бланш</w:t>
      </w:r>
      <w:proofErr w:type="spellEnd"/>
      <w:r w:rsidRPr="0039456F">
        <w:rPr>
          <w:rFonts w:ascii="Times New Roman" w:eastAsia="Times New Roman" w:hAnsi="Times New Roman" w:cs="Times New Roman"/>
          <w:sz w:val="28"/>
          <w:szCs w:val="28"/>
          <w:lang w:eastAsia="ru-RU"/>
        </w:rPr>
        <w:t xml:space="preserve"> разработал концепцию влияния природных процессов, происходящих на планете, на деятельность человека</w:t>
      </w:r>
      <w:r w:rsidRPr="0039456F">
        <w:rPr>
          <w:rFonts w:ascii="Times New Roman" w:eastAsia="Times New Roman" w:hAnsi="Times New Roman" w:cs="Times New Roman"/>
          <w:sz w:val="28"/>
          <w:szCs w:val="28"/>
          <w:vertAlign w:val="superscript"/>
          <w:lang w:eastAsia="ru-RU"/>
        </w:rPr>
        <w:footnoteReference w:id="7"/>
      </w:r>
      <w:r w:rsidRPr="0039456F">
        <w:rPr>
          <w:rFonts w:ascii="Times New Roman" w:eastAsia="Times New Roman" w:hAnsi="Times New Roman" w:cs="Times New Roman"/>
          <w:sz w:val="28"/>
          <w:szCs w:val="28"/>
          <w:lang w:eastAsia="ru-RU"/>
        </w:rPr>
        <w:t>.</w:t>
      </w:r>
    </w:p>
    <w:p w:rsidR="0039456F" w:rsidRPr="0039456F" w:rsidRDefault="0039456F" w:rsidP="0039456F">
      <w:pPr>
        <w:tabs>
          <w:tab w:val="left" w:pos="426"/>
          <w:tab w:val="left" w:pos="1276"/>
        </w:tabs>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Французский философ и историк Шарль </w:t>
      </w:r>
      <w:proofErr w:type="gramStart"/>
      <w:r w:rsidRPr="0039456F">
        <w:rPr>
          <w:rFonts w:ascii="Times New Roman" w:eastAsia="Calibri" w:hAnsi="Times New Roman" w:cs="Times New Roman"/>
          <w:sz w:val="28"/>
          <w:szCs w:val="28"/>
        </w:rPr>
        <w:t>Монтескье  в</w:t>
      </w:r>
      <w:proofErr w:type="gramEnd"/>
      <w:r w:rsidRPr="0039456F">
        <w:rPr>
          <w:rFonts w:ascii="Times New Roman" w:eastAsia="Calibri" w:hAnsi="Times New Roman" w:cs="Times New Roman"/>
          <w:sz w:val="28"/>
          <w:szCs w:val="28"/>
        </w:rPr>
        <w:t xml:space="preserve"> книге «О духе законов» писал, что «законы в самом широком значении этого слова суть необходимые отношения, вытекающие из природы вещей». Он утверждал, что до возникновения общества у человека существовали «естественные законы, обозначенные им как «мир», «стремление добывать себе пищу», «просьба, обращенная одним человеком к другому» и «желание жить в обществе». В уже возникшем обществе, Монтескье видел не объективные законы его развития, а созданные людьми юридические законы. Он считал, что общественный закон </w:t>
      </w:r>
      <w:r w:rsidRPr="0039456F">
        <w:rPr>
          <w:rFonts w:ascii="Times New Roman" w:eastAsia="Calibri" w:hAnsi="Times New Roman" w:cs="Times New Roman"/>
          <w:sz w:val="28"/>
          <w:szCs w:val="28"/>
        </w:rPr>
        <w:noBreakHyphen/>
        <w:t xml:space="preserve"> это «человеческий разум, поскольку он управляет всеми народами земли, а политические и гражданские законы каждого народа должны быть не более как частными случаями приложения этого разума». </w:t>
      </w:r>
    </w:p>
    <w:p w:rsidR="0039456F" w:rsidRPr="0039456F" w:rsidRDefault="0039456F" w:rsidP="0039456F">
      <w:pPr>
        <w:tabs>
          <w:tab w:val="left" w:pos="426"/>
          <w:tab w:val="left" w:pos="1276"/>
        </w:tabs>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Монтескье наиболее последовательно изложил позицию, возникшую, как говорилось выше, уже в античности и получившую название «географического детерминизма». Он утверждал, что образ жизни, психология людей, во многом и </w:t>
      </w:r>
      <w:proofErr w:type="gramStart"/>
      <w:r w:rsidRPr="0039456F">
        <w:rPr>
          <w:rFonts w:ascii="Times New Roman" w:eastAsia="Calibri" w:hAnsi="Times New Roman" w:cs="Times New Roman"/>
          <w:sz w:val="28"/>
          <w:szCs w:val="28"/>
        </w:rPr>
        <w:t>политика</w:t>
      </w:r>
      <w:proofErr w:type="gramEnd"/>
      <w:r w:rsidRPr="0039456F">
        <w:rPr>
          <w:rFonts w:ascii="Times New Roman" w:eastAsia="Calibri" w:hAnsi="Times New Roman" w:cs="Times New Roman"/>
          <w:sz w:val="28"/>
          <w:szCs w:val="28"/>
        </w:rPr>
        <w:t xml:space="preserve"> и экономика зависят от того, в каких естественных условиях живут люди: холодный климат делает людей физически выносливыми, трудолюбивыми, а жаркий – слабыми, ленивыми, равнодушными. «Народы жарких климатов робки как старики; народы холодных климатов отважны как юноши». Он также писал, что к </w:t>
      </w:r>
      <w:r w:rsidRPr="0039456F">
        <w:rPr>
          <w:rFonts w:ascii="Times New Roman" w:eastAsia="Calibri" w:hAnsi="Times New Roman" w:cs="Times New Roman"/>
          <w:sz w:val="28"/>
          <w:szCs w:val="28"/>
        </w:rPr>
        <w:lastRenderedPageBreak/>
        <w:t xml:space="preserve">деспотическому режиму приводит равнинное положение государства, жители же островов и гор более склонны к свободе. В то же время Монтескье не абсолютизировал, как это иногда утверждается, роль географических условий, вернее, не всегда абсолютизировал, отмечая, что на развитие человека и общества оказывают равное воздействие как природные условия их жизни, так и действия законодателей. </w:t>
      </w:r>
    </w:p>
    <w:p w:rsidR="0039456F" w:rsidRPr="0039456F" w:rsidRDefault="0039456F" w:rsidP="0039456F">
      <w:pPr>
        <w:tabs>
          <w:tab w:val="left" w:pos="284"/>
          <w:tab w:val="left" w:pos="426"/>
          <w:tab w:val="left" w:pos="709"/>
        </w:tabs>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Последователь географического детерминизма в России в </w:t>
      </w:r>
      <w:r w:rsidRPr="0039456F">
        <w:rPr>
          <w:rFonts w:ascii="Times New Roman" w:eastAsia="Calibri" w:hAnsi="Times New Roman" w:cs="Times New Roman"/>
          <w:sz w:val="28"/>
          <w:szCs w:val="28"/>
          <w:lang w:val="en-US"/>
        </w:rPr>
        <w:t>XIX</w:t>
      </w:r>
      <w:r w:rsidRPr="0039456F">
        <w:rPr>
          <w:rFonts w:ascii="Times New Roman" w:eastAsia="Calibri" w:hAnsi="Times New Roman" w:cs="Times New Roman"/>
          <w:sz w:val="28"/>
          <w:szCs w:val="28"/>
        </w:rPr>
        <w:t xml:space="preserve"> веке Л. И. Мечников в своей работе «Цивилизация и великие исторические реки. Географическая теория развития современных обществ» говорил, что развитие общества связано с условиями окружающей среды и, прежде всего с водными ресурсами. По его мнению, в истории человеческой цивилизации существовали три периода: 1. Речной, 2. Средиземноморский, 3. Океанический. </w:t>
      </w:r>
    </w:p>
    <w:p w:rsidR="0039456F" w:rsidRPr="0039456F" w:rsidRDefault="0039456F" w:rsidP="0039456F">
      <w:pPr>
        <w:tabs>
          <w:tab w:val="left" w:pos="284"/>
          <w:tab w:val="left" w:pos="426"/>
          <w:tab w:val="left" w:pos="709"/>
        </w:tabs>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Логическое развитие взглядов </w:t>
      </w:r>
      <w:proofErr w:type="spellStart"/>
      <w:r w:rsidRPr="0039456F">
        <w:rPr>
          <w:rFonts w:ascii="Times New Roman" w:eastAsia="Calibri" w:hAnsi="Times New Roman" w:cs="Times New Roman"/>
          <w:sz w:val="28"/>
          <w:szCs w:val="28"/>
        </w:rPr>
        <w:t>органицизма</w:t>
      </w:r>
      <w:proofErr w:type="spellEnd"/>
      <w:r w:rsidRPr="0039456F">
        <w:rPr>
          <w:rFonts w:ascii="Times New Roman" w:eastAsia="Calibri" w:hAnsi="Times New Roman" w:cs="Times New Roman"/>
          <w:sz w:val="28"/>
          <w:szCs w:val="28"/>
        </w:rPr>
        <w:t xml:space="preserve"> шло от сравнения элементов структуры общества и общественных явлений с биотическими органами и их функционированием к сравнению структуры истории с этапами жизни организма. Немецкий философ-просветитель И. Г. Гердер в произведении «И еще одна философия истории человечества» говорит, что история любого народа подобна жизни человека с ее определенными жизненными периодами. В своих работах Гердер показал, что история развития общества есть естественное продолжение истории развития природы, что законы общества так же естественны, как и законы природы. </w:t>
      </w:r>
    </w:p>
    <w:p w:rsidR="0039456F" w:rsidRPr="0039456F" w:rsidRDefault="0039456F" w:rsidP="0039456F">
      <w:pPr>
        <w:tabs>
          <w:tab w:val="left" w:pos="142"/>
          <w:tab w:val="left" w:pos="567"/>
        </w:tabs>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Французские материалисты </w:t>
      </w:r>
      <w:r w:rsidRPr="0039456F">
        <w:rPr>
          <w:rFonts w:ascii="Times New Roman" w:eastAsia="Calibri" w:hAnsi="Times New Roman" w:cs="Times New Roman"/>
          <w:sz w:val="28"/>
          <w:szCs w:val="28"/>
        </w:rPr>
        <w:sym w:font="Times New Roman" w:char="0058"/>
      </w:r>
      <w:r w:rsidRPr="0039456F">
        <w:rPr>
          <w:rFonts w:ascii="Times New Roman" w:eastAsia="Calibri" w:hAnsi="Times New Roman" w:cs="Times New Roman"/>
          <w:sz w:val="28"/>
          <w:szCs w:val="28"/>
        </w:rPr>
        <w:sym w:font="Times New Roman" w:char="0059"/>
      </w:r>
      <w:r w:rsidRPr="0039456F">
        <w:rPr>
          <w:rFonts w:ascii="Times New Roman" w:eastAsia="Calibri" w:hAnsi="Times New Roman" w:cs="Times New Roman"/>
          <w:sz w:val="28"/>
          <w:szCs w:val="28"/>
        </w:rPr>
        <w:sym w:font="Times New Roman" w:char="0049"/>
      </w:r>
      <w:r w:rsidRPr="0039456F">
        <w:rPr>
          <w:rFonts w:ascii="Times New Roman" w:eastAsia="Calibri" w:hAnsi="Times New Roman" w:cs="Times New Roman"/>
          <w:sz w:val="28"/>
          <w:szCs w:val="28"/>
        </w:rPr>
        <w:sym w:font="Times New Roman" w:char="0049"/>
      </w:r>
      <w:r w:rsidRPr="0039456F">
        <w:rPr>
          <w:rFonts w:ascii="Times New Roman" w:eastAsia="Calibri" w:hAnsi="Times New Roman" w:cs="Times New Roman"/>
          <w:sz w:val="28"/>
          <w:szCs w:val="28"/>
        </w:rPr>
        <w:sym w:font="Times New Roman" w:char="0049"/>
      </w:r>
      <w:r w:rsidRPr="0039456F">
        <w:rPr>
          <w:rFonts w:ascii="Times New Roman" w:eastAsia="Calibri" w:hAnsi="Times New Roman" w:cs="Times New Roman"/>
          <w:sz w:val="28"/>
          <w:szCs w:val="28"/>
        </w:rPr>
        <w:t xml:space="preserve"> века признавали большую роль природы и естественных потребностей в жизни общества, что является логичным для материалистического подхода. К. А. Гельвеций обращал внимание на то, что человек является частью природы: «Человек – произведение природы, он существует в природе, он подчинен ее законам»</w:t>
      </w:r>
      <w:r w:rsidRPr="0039456F">
        <w:rPr>
          <w:rFonts w:ascii="Times New Roman" w:eastAsia="Calibri" w:hAnsi="Times New Roman" w:cs="Times New Roman"/>
          <w:sz w:val="28"/>
          <w:szCs w:val="28"/>
          <w:vertAlign w:val="superscript"/>
        </w:rPr>
        <w:footnoteReference w:id="8"/>
      </w:r>
      <w:r w:rsidRPr="0039456F">
        <w:rPr>
          <w:rFonts w:ascii="Times New Roman" w:eastAsia="Calibri" w:hAnsi="Times New Roman" w:cs="Times New Roman"/>
          <w:sz w:val="28"/>
          <w:szCs w:val="28"/>
        </w:rPr>
        <w:t>. Он считал главной движущей силой общественного развития сознание и страсти человека. «Если физический мир подчинен закону движения, то мир духовный не менее подчинен закону интереса. На земле интерес есть всесильный волшебник, изменяющий в глазах всех существ вид всякого предмета»</w:t>
      </w:r>
      <w:r w:rsidRPr="0039456F">
        <w:rPr>
          <w:rFonts w:ascii="Times New Roman" w:eastAsia="Calibri" w:hAnsi="Times New Roman" w:cs="Times New Roman"/>
          <w:sz w:val="28"/>
          <w:szCs w:val="28"/>
          <w:vertAlign w:val="superscript"/>
        </w:rPr>
        <w:footnoteReference w:id="9"/>
      </w:r>
      <w:r w:rsidRPr="0039456F">
        <w:rPr>
          <w:rFonts w:ascii="Times New Roman" w:eastAsia="Calibri" w:hAnsi="Times New Roman" w:cs="Times New Roman"/>
          <w:sz w:val="28"/>
          <w:szCs w:val="28"/>
        </w:rPr>
        <w:t xml:space="preserve">. П. А. Гольбах также признавал зависимость человека от законов природы, большую роль материальных интересов людей в общественном развитии, а главной движущей силой считал сознание и волю выдающихся личностей. </w:t>
      </w:r>
    </w:p>
    <w:p w:rsidR="0039456F" w:rsidRPr="0039456F" w:rsidRDefault="0039456F" w:rsidP="0039456F">
      <w:pPr>
        <w:spacing w:after="0" w:line="240" w:lineRule="auto"/>
        <w:ind w:firstLine="720"/>
        <w:jc w:val="both"/>
        <w:rPr>
          <w:rFonts w:ascii="Times New Roman" w:eastAsia="Times New Roman" w:hAnsi="Times New Roman" w:cs="Times New Roman"/>
          <w:sz w:val="28"/>
          <w:szCs w:val="28"/>
          <w:lang w:eastAsia="ru-RU"/>
        </w:rPr>
      </w:pPr>
      <w:r w:rsidRPr="0039456F">
        <w:rPr>
          <w:rFonts w:ascii="Times New Roman" w:eastAsia="Times New Roman" w:hAnsi="Times New Roman" w:cs="Times New Roman"/>
          <w:sz w:val="28"/>
          <w:szCs w:val="28"/>
          <w:lang w:eastAsia="ru-RU"/>
        </w:rPr>
        <w:t>Т. Гоббс одним из первых открыл существование противоречия между человеком и обществом, между их потребностями и интересами, хотя и не дал формулировки этого противоречия.</w:t>
      </w:r>
    </w:p>
    <w:p w:rsidR="0039456F" w:rsidRPr="0039456F" w:rsidRDefault="0039456F" w:rsidP="0039456F">
      <w:pPr>
        <w:tabs>
          <w:tab w:val="left" w:pos="284"/>
        </w:tabs>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Проблема </w:t>
      </w:r>
      <w:proofErr w:type="spellStart"/>
      <w:r w:rsidRPr="0039456F">
        <w:rPr>
          <w:rFonts w:ascii="Times New Roman" w:eastAsia="Calibri" w:hAnsi="Times New Roman" w:cs="Times New Roman"/>
          <w:sz w:val="28"/>
          <w:szCs w:val="28"/>
        </w:rPr>
        <w:t>социоприродного</w:t>
      </w:r>
      <w:proofErr w:type="spellEnd"/>
      <w:r w:rsidRPr="0039456F">
        <w:rPr>
          <w:rFonts w:ascii="Times New Roman" w:eastAsia="Calibri" w:hAnsi="Times New Roman" w:cs="Times New Roman"/>
          <w:sz w:val="28"/>
          <w:szCs w:val="28"/>
        </w:rPr>
        <w:t xml:space="preserve"> взаимодействия затрагивается Марксом и в его учении об отчуждении труда. Маркс считал, что с возникновением частной собственности происходит отчуждение труда и этот труд отчуждает от человека «природу, его самого, его собственную деятельную функцию, его </w:t>
      </w:r>
      <w:r w:rsidRPr="0039456F">
        <w:rPr>
          <w:rFonts w:ascii="Times New Roman" w:eastAsia="Calibri" w:hAnsi="Times New Roman" w:cs="Times New Roman"/>
          <w:sz w:val="28"/>
          <w:szCs w:val="28"/>
        </w:rPr>
        <w:lastRenderedPageBreak/>
        <w:t>жизнедеятельность…»</w:t>
      </w:r>
      <w:r w:rsidRPr="0039456F">
        <w:rPr>
          <w:rFonts w:ascii="Times New Roman" w:eastAsia="Calibri" w:hAnsi="Times New Roman" w:cs="Times New Roman"/>
          <w:sz w:val="28"/>
          <w:szCs w:val="28"/>
          <w:vertAlign w:val="superscript"/>
        </w:rPr>
        <w:footnoteReference w:id="10"/>
      </w:r>
      <w:r w:rsidRPr="0039456F">
        <w:rPr>
          <w:rFonts w:ascii="Times New Roman" w:eastAsia="Calibri" w:hAnsi="Times New Roman" w:cs="Times New Roman"/>
          <w:sz w:val="28"/>
          <w:szCs w:val="28"/>
        </w:rPr>
        <w:t>. В более поздних рукописях 1857 – 1859 годов состояние отчуждения от человека природы Маркс характеризует, как «… разрыв между … неорганическими условиями человеческого существования и самим этим деятельным существованием…»</w:t>
      </w:r>
      <w:r w:rsidRPr="0039456F">
        <w:rPr>
          <w:rFonts w:ascii="Times New Roman" w:eastAsia="Calibri" w:hAnsi="Times New Roman" w:cs="Times New Roman"/>
          <w:sz w:val="28"/>
          <w:szCs w:val="28"/>
          <w:vertAlign w:val="superscript"/>
        </w:rPr>
        <w:footnoteReference w:id="11"/>
      </w:r>
      <w:r w:rsidRPr="0039456F">
        <w:rPr>
          <w:rFonts w:ascii="Times New Roman" w:eastAsia="Calibri" w:hAnsi="Times New Roman" w:cs="Times New Roman"/>
          <w:sz w:val="28"/>
          <w:szCs w:val="28"/>
        </w:rPr>
        <w:t>. Этот разрыв сменил первобытное единство людей с неорганическими предпосылками его жизнедеятельности.</w:t>
      </w:r>
    </w:p>
    <w:p w:rsidR="0039456F" w:rsidRPr="0039456F" w:rsidRDefault="0039456F" w:rsidP="0039456F">
      <w:pPr>
        <w:spacing w:after="0" w:line="240" w:lineRule="auto"/>
        <w:ind w:firstLine="720"/>
        <w:jc w:val="both"/>
        <w:rPr>
          <w:rFonts w:ascii="Times New Roman" w:eastAsia="Times New Roman" w:hAnsi="Times New Roman" w:cs="Times New Roman"/>
          <w:sz w:val="28"/>
          <w:szCs w:val="28"/>
          <w:lang w:eastAsia="ru-RU"/>
        </w:rPr>
      </w:pPr>
      <w:r w:rsidRPr="0039456F">
        <w:rPr>
          <w:rFonts w:ascii="Times New Roman" w:eastAsia="Times New Roman" w:hAnsi="Times New Roman" w:cs="Times New Roman"/>
          <w:sz w:val="28"/>
          <w:szCs w:val="28"/>
          <w:lang w:eastAsia="ru-RU"/>
        </w:rPr>
        <w:t xml:space="preserve">Таким образом, начиная с XVI в. наука являлась важнейшей компонентой культуры, и всегда ее развитие было и остается </w:t>
      </w:r>
      <w:proofErr w:type="spellStart"/>
      <w:r w:rsidRPr="0039456F">
        <w:rPr>
          <w:rFonts w:ascii="Times New Roman" w:eastAsia="Times New Roman" w:hAnsi="Times New Roman" w:cs="Times New Roman"/>
          <w:sz w:val="28"/>
          <w:szCs w:val="28"/>
          <w:lang w:eastAsia="ru-RU"/>
        </w:rPr>
        <w:t>скоррелировано</w:t>
      </w:r>
      <w:proofErr w:type="spellEnd"/>
      <w:r w:rsidRPr="0039456F">
        <w:rPr>
          <w:rFonts w:ascii="Times New Roman" w:eastAsia="Times New Roman" w:hAnsi="Times New Roman" w:cs="Times New Roman"/>
          <w:sz w:val="28"/>
          <w:szCs w:val="28"/>
          <w:lang w:eastAsia="ru-RU"/>
        </w:rPr>
        <w:t xml:space="preserve"> с развитием общества. Так, на этапе становления западноевропейской науки в XVI–XVII вв. наука отвечала, по меньшей мере, двум социальным функциям: первая, более известная, наука как метод, с помощью которого человек покорял природу, пространства, осваивал новые земли в период перехода к капиталистическому способу производства; вторая – наука как средство консолидации общества в период, когда церковь переживала раскол (Лютер и реформация, усиление светской власти...), нужна была идея, способствовавшая объединению в обществе. Таковой выступила идея универсализма научного знания, согласно которой научное высказывание не зависит ни от вероисповедания субъекта, ни от положения в обществе. Это была важнейшая </w:t>
      </w:r>
      <w:proofErr w:type="spellStart"/>
      <w:r w:rsidRPr="0039456F">
        <w:rPr>
          <w:rFonts w:ascii="Times New Roman" w:eastAsia="Times New Roman" w:hAnsi="Times New Roman" w:cs="Times New Roman"/>
          <w:sz w:val="28"/>
          <w:szCs w:val="28"/>
          <w:lang w:eastAsia="ru-RU"/>
        </w:rPr>
        <w:t>социогуманитарная</w:t>
      </w:r>
      <w:proofErr w:type="spellEnd"/>
      <w:r w:rsidRPr="0039456F">
        <w:rPr>
          <w:rFonts w:ascii="Times New Roman" w:eastAsia="Times New Roman" w:hAnsi="Times New Roman" w:cs="Times New Roman"/>
          <w:sz w:val="28"/>
          <w:szCs w:val="28"/>
          <w:lang w:eastAsia="ru-RU"/>
        </w:rPr>
        <w:t xml:space="preserve"> установка, определившая тип научного знания, сформировавшегося в XVI–XVII </w:t>
      </w:r>
      <w:proofErr w:type="spellStart"/>
      <w:r w:rsidRPr="0039456F">
        <w:rPr>
          <w:rFonts w:ascii="Times New Roman" w:eastAsia="Times New Roman" w:hAnsi="Times New Roman" w:cs="Times New Roman"/>
          <w:sz w:val="28"/>
          <w:szCs w:val="28"/>
          <w:lang w:eastAsia="ru-RU"/>
        </w:rPr>
        <w:t>в.в</w:t>
      </w:r>
      <w:proofErr w:type="spellEnd"/>
      <w:r w:rsidRPr="0039456F">
        <w:rPr>
          <w:rFonts w:ascii="Times New Roman" w:eastAsia="Times New Roman" w:hAnsi="Times New Roman" w:cs="Times New Roman"/>
          <w:sz w:val="28"/>
          <w:szCs w:val="28"/>
          <w:lang w:eastAsia="ru-RU"/>
        </w:rPr>
        <w:t>. – в конкретный исторический период, в ситуации борьбы со схоластическим мировидением, исчерпавшим себя.</w:t>
      </w:r>
    </w:p>
    <w:p w:rsidR="0039456F" w:rsidRPr="0039456F" w:rsidRDefault="0039456F" w:rsidP="0039456F">
      <w:pPr>
        <w:spacing w:after="0" w:line="240" w:lineRule="auto"/>
        <w:ind w:firstLine="720"/>
        <w:jc w:val="both"/>
        <w:rPr>
          <w:rFonts w:ascii="Times New Roman" w:eastAsia="Times New Roman" w:hAnsi="Times New Roman" w:cs="Times New Roman"/>
          <w:sz w:val="28"/>
          <w:szCs w:val="28"/>
          <w:lang w:eastAsia="ru-RU"/>
        </w:rPr>
      </w:pPr>
      <w:r w:rsidRPr="0039456F">
        <w:rPr>
          <w:rFonts w:ascii="Times New Roman" w:eastAsia="Times New Roman" w:hAnsi="Times New Roman" w:cs="Times New Roman"/>
          <w:sz w:val="28"/>
          <w:szCs w:val="28"/>
          <w:lang w:eastAsia="ru-RU"/>
        </w:rPr>
        <w:t xml:space="preserve">Новоевропейская наука возникала как социальная подсистема капиталистического общества, которое и задавало ей социальную форму развития, определяемую «системой всеобщей полезности». Возникнув, наука становится относительно самостоятельным видом духовного производства. «Хитрость» науки состояла не только в том, что она превратилась в средство господства над природой, но в еще большей степени в том, что она сумела встать над другими культурами в качестве господствующей силы. Таким образом, в Новое время европейские просветители стремились к целостному восприятию культуры, трактуя сущее как результат активного действия мировых сил в природе, а культуру как продукт деятельности человеческого разума. </w:t>
      </w:r>
    </w:p>
    <w:p w:rsidR="0039456F" w:rsidRPr="0039456F" w:rsidRDefault="0039456F" w:rsidP="0039456F">
      <w:pPr>
        <w:spacing w:after="0" w:line="240" w:lineRule="auto"/>
        <w:ind w:firstLine="720"/>
        <w:jc w:val="both"/>
        <w:rPr>
          <w:rFonts w:ascii="Times New Roman" w:eastAsia="Times New Roman" w:hAnsi="Times New Roman" w:cs="Times New Roman"/>
          <w:sz w:val="28"/>
          <w:szCs w:val="28"/>
          <w:lang w:eastAsia="ru-RU"/>
        </w:rPr>
      </w:pPr>
      <w:r w:rsidRPr="0039456F">
        <w:rPr>
          <w:rFonts w:ascii="Times New Roman" w:eastAsia="Times New Roman" w:hAnsi="Times New Roman" w:cs="Times New Roman"/>
          <w:sz w:val="28"/>
          <w:szCs w:val="28"/>
          <w:lang w:eastAsia="ru-RU"/>
        </w:rPr>
        <w:t>Научная революция, начавшаяся на рубеже XIX и XX вв., привела к смене научных парадигм. В это время некоторые исследователи (Р. Парк, Э. </w:t>
      </w:r>
      <w:proofErr w:type="spellStart"/>
      <w:r w:rsidRPr="0039456F">
        <w:rPr>
          <w:rFonts w:ascii="Times New Roman" w:eastAsia="Times New Roman" w:hAnsi="Times New Roman" w:cs="Times New Roman"/>
          <w:sz w:val="28"/>
          <w:szCs w:val="28"/>
          <w:lang w:eastAsia="ru-RU"/>
        </w:rPr>
        <w:t>Бёрджесс</w:t>
      </w:r>
      <w:proofErr w:type="spellEnd"/>
      <w:r w:rsidRPr="0039456F">
        <w:rPr>
          <w:rFonts w:ascii="Times New Roman" w:eastAsia="Times New Roman" w:hAnsi="Times New Roman" w:cs="Times New Roman"/>
          <w:sz w:val="28"/>
          <w:szCs w:val="28"/>
          <w:lang w:eastAsia="ru-RU"/>
        </w:rPr>
        <w:t xml:space="preserve">, Р. Маккензи) приступили к разработке проблем, которые ныне являются полем исследования социальной экологии. Позднее формулируется общее учение о взаимодействии живой и неживой (косной) природы, интеграция которых на высшем уровне создает </w:t>
      </w:r>
      <w:proofErr w:type="gramStart"/>
      <w:r w:rsidRPr="0039456F">
        <w:rPr>
          <w:rFonts w:ascii="Times New Roman" w:eastAsia="Times New Roman" w:hAnsi="Times New Roman" w:cs="Times New Roman"/>
          <w:sz w:val="28"/>
          <w:szCs w:val="28"/>
          <w:lang w:eastAsia="ru-RU"/>
        </w:rPr>
        <w:t>биосферу</w:t>
      </w:r>
      <w:proofErr w:type="gramEnd"/>
      <w:r w:rsidRPr="0039456F">
        <w:rPr>
          <w:rFonts w:ascii="Times New Roman" w:eastAsia="Times New Roman" w:hAnsi="Times New Roman" w:cs="Times New Roman"/>
          <w:sz w:val="28"/>
          <w:szCs w:val="28"/>
          <w:lang w:eastAsia="ru-RU"/>
        </w:rPr>
        <w:t xml:space="preserve"> которая, согласно В. И. Вернадскому, в перспективе должна преобразоваться в ноосферу.</w:t>
      </w:r>
    </w:p>
    <w:p w:rsidR="0039456F" w:rsidRPr="0039456F" w:rsidRDefault="0039456F" w:rsidP="0039456F">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Ценной для изучения проблем формирования экологической культуры является центральная идея </w:t>
      </w:r>
      <w:proofErr w:type="spellStart"/>
      <w:r w:rsidRPr="0039456F">
        <w:rPr>
          <w:rFonts w:ascii="Times New Roman" w:eastAsia="Calibri" w:hAnsi="Times New Roman" w:cs="Times New Roman"/>
          <w:sz w:val="28"/>
          <w:szCs w:val="28"/>
        </w:rPr>
        <w:t>космоцентрической</w:t>
      </w:r>
      <w:proofErr w:type="spellEnd"/>
      <w:r w:rsidRPr="0039456F">
        <w:rPr>
          <w:rFonts w:ascii="Times New Roman" w:eastAsia="Calibri" w:hAnsi="Times New Roman" w:cs="Times New Roman"/>
          <w:sz w:val="28"/>
          <w:szCs w:val="28"/>
        </w:rPr>
        <w:t xml:space="preserve"> теории, которая начала </w:t>
      </w:r>
      <w:r w:rsidRPr="0039456F">
        <w:rPr>
          <w:rFonts w:ascii="Times New Roman" w:eastAsia="Calibri" w:hAnsi="Times New Roman" w:cs="Times New Roman"/>
          <w:sz w:val="28"/>
          <w:szCs w:val="28"/>
        </w:rPr>
        <w:lastRenderedPageBreak/>
        <w:t>формироваться в философии в конце XIX в. – идея единства человека с космосом, космической природой человека и космическим масштабом его деятельности. Наиболее разработанной идея космизма предстает в трудах Н. Ф. Федорова и К. Э. Циолковского. Понятие ноосферы было введено Э. </w:t>
      </w:r>
      <w:proofErr w:type="spellStart"/>
      <w:r w:rsidRPr="0039456F">
        <w:rPr>
          <w:rFonts w:ascii="Times New Roman" w:eastAsia="Calibri" w:hAnsi="Times New Roman" w:cs="Times New Roman"/>
          <w:sz w:val="28"/>
          <w:szCs w:val="28"/>
        </w:rPr>
        <w:t>Леруа</w:t>
      </w:r>
      <w:proofErr w:type="spellEnd"/>
      <w:r w:rsidRPr="0039456F">
        <w:rPr>
          <w:rFonts w:ascii="Times New Roman" w:eastAsia="Calibri" w:hAnsi="Times New Roman" w:cs="Times New Roman"/>
          <w:sz w:val="28"/>
          <w:szCs w:val="28"/>
        </w:rPr>
        <w:t xml:space="preserve"> для обозначения оболочки Земли (включая человеческое общество) в </w:t>
      </w:r>
      <w:smartTag w:uri="urn:schemas-microsoft-com:office:smarttags" w:element="metricconverter">
        <w:smartTagPr>
          <w:attr w:name="ProductID" w:val="1927 г"/>
        </w:smartTagPr>
        <w:r w:rsidRPr="0039456F">
          <w:rPr>
            <w:rFonts w:ascii="Times New Roman" w:eastAsia="Calibri" w:hAnsi="Times New Roman" w:cs="Times New Roman"/>
            <w:sz w:val="28"/>
            <w:szCs w:val="28"/>
          </w:rPr>
          <w:t>1927 г</w:t>
        </w:r>
      </w:smartTag>
      <w:r w:rsidRPr="0039456F">
        <w:rPr>
          <w:rFonts w:ascii="Times New Roman" w:eastAsia="Calibri" w:hAnsi="Times New Roman" w:cs="Times New Roman"/>
          <w:sz w:val="28"/>
          <w:szCs w:val="28"/>
        </w:rPr>
        <w:t>. Он предложил рассматривать ноосферу как закономерный этап развития биосферы, на котором произошло вмешательство человеческой деятельности во все природные процессы. Под влиянием Э. </w:t>
      </w:r>
      <w:proofErr w:type="spellStart"/>
      <w:r w:rsidRPr="0039456F">
        <w:rPr>
          <w:rFonts w:ascii="Times New Roman" w:eastAsia="Calibri" w:hAnsi="Times New Roman" w:cs="Times New Roman"/>
          <w:sz w:val="28"/>
          <w:szCs w:val="28"/>
        </w:rPr>
        <w:t>Леруа</w:t>
      </w:r>
      <w:proofErr w:type="spellEnd"/>
      <w:r w:rsidRPr="0039456F">
        <w:rPr>
          <w:rFonts w:ascii="Times New Roman" w:eastAsia="Calibri" w:hAnsi="Times New Roman" w:cs="Times New Roman"/>
          <w:sz w:val="28"/>
          <w:szCs w:val="28"/>
        </w:rPr>
        <w:t xml:space="preserve">, В. Н. Вернадский использовал понятие ноосферы для обозначения будущего этапа в развитии биосферы, когда станет возможным объединение всего человечества на основе гуманистических принципов, когда коллективный разум человечества будет выступать доминирующим фактором дальнейшей эволюции человечества в органическом единстве с природой. </w:t>
      </w:r>
    </w:p>
    <w:p w:rsidR="0039456F" w:rsidRPr="0039456F" w:rsidRDefault="0039456F" w:rsidP="0039456F">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В расширении понятия «окружающая среда» немалую роль сыграло учение французского философа, теолога Тейяра де Шардена, разделяющего три качественно отличные стадии эволюции: </w:t>
      </w:r>
      <w:proofErr w:type="spellStart"/>
      <w:r w:rsidRPr="0039456F">
        <w:rPr>
          <w:rFonts w:ascii="Times New Roman" w:eastAsia="Calibri" w:hAnsi="Times New Roman" w:cs="Times New Roman"/>
          <w:sz w:val="28"/>
          <w:szCs w:val="28"/>
        </w:rPr>
        <w:t>преджизнь</w:t>
      </w:r>
      <w:proofErr w:type="spellEnd"/>
      <w:r w:rsidRPr="0039456F">
        <w:rPr>
          <w:rFonts w:ascii="Times New Roman" w:eastAsia="Calibri" w:hAnsi="Times New Roman" w:cs="Times New Roman"/>
          <w:sz w:val="28"/>
          <w:szCs w:val="28"/>
        </w:rPr>
        <w:t xml:space="preserve"> (литосфера), жизнь (биосфера), «феномен человека» (ноосфера)</w:t>
      </w:r>
      <w:r w:rsidRPr="0039456F">
        <w:rPr>
          <w:rFonts w:ascii="Times New Roman" w:eastAsia="Calibri" w:hAnsi="Times New Roman" w:cs="Times New Roman"/>
          <w:sz w:val="28"/>
          <w:szCs w:val="28"/>
          <w:vertAlign w:val="superscript"/>
        </w:rPr>
        <w:footnoteReference w:id="12"/>
      </w:r>
      <w:r w:rsidRPr="0039456F">
        <w:rPr>
          <w:rFonts w:ascii="Times New Roman" w:eastAsia="Calibri" w:hAnsi="Times New Roman" w:cs="Times New Roman"/>
          <w:sz w:val="28"/>
          <w:szCs w:val="28"/>
        </w:rPr>
        <w:t>. Влияние географической среды на жизнедеятельность человека, общества рассматривали русские ученые П. Н. Милюков и Л. Н. Гумилев</w:t>
      </w:r>
      <w:r w:rsidRPr="0039456F">
        <w:rPr>
          <w:rFonts w:ascii="Times New Roman" w:eastAsia="Calibri" w:hAnsi="Times New Roman" w:cs="Times New Roman"/>
          <w:sz w:val="28"/>
          <w:szCs w:val="28"/>
          <w:vertAlign w:val="superscript"/>
        </w:rPr>
        <w:footnoteReference w:id="13"/>
      </w:r>
      <w:r w:rsidRPr="0039456F">
        <w:rPr>
          <w:rFonts w:ascii="Times New Roman" w:eastAsia="Calibri" w:hAnsi="Times New Roman" w:cs="Times New Roman"/>
          <w:sz w:val="28"/>
          <w:szCs w:val="28"/>
        </w:rPr>
        <w:t>. А. Л. Чижевский расширил понимание окружающей среды и ее взаимодействия с планетарной культурой</w:t>
      </w:r>
      <w:r w:rsidRPr="0039456F">
        <w:rPr>
          <w:rFonts w:ascii="Times New Roman" w:eastAsia="Calibri" w:hAnsi="Times New Roman" w:cs="Times New Roman"/>
          <w:sz w:val="28"/>
          <w:szCs w:val="28"/>
          <w:vertAlign w:val="superscript"/>
        </w:rPr>
        <w:footnoteReference w:id="14"/>
      </w:r>
      <w:r w:rsidRPr="0039456F">
        <w:rPr>
          <w:rFonts w:ascii="Times New Roman" w:eastAsia="Calibri" w:hAnsi="Times New Roman" w:cs="Times New Roman"/>
          <w:sz w:val="28"/>
          <w:szCs w:val="28"/>
        </w:rPr>
        <w:t>. Большой вклад в развитие экологической концепции внес Н. Н. Моисеев, связывая ее с необходимостью глубокой моральной перестройки самого духа и смысла человеческой культуры, согласованностью стратегии цивилизации и стратегии природы на основе новых ценностных установок и экологического императива</w:t>
      </w:r>
      <w:r w:rsidRPr="0039456F">
        <w:rPr>
          <w:rFonts w:ascii="Times New Roman" w:eastAsia="Calibri" w:hAnsi="Times New Roman" w:cs="Times New Roman"/>
          <w:sz w:val="28"/>
          <w:szCs w:val="28"/>
          <w:vertAlign w:val="superscript"/>
        </w:rPr>
        <w:footnoteReference w:id="15"/>
      </w:r>
      <w:r w:rsidRPr="0039456F">
        <w:rPr>
          <w:rFonts w:ascii="Times New Roman" w:eastAsia="Calibri" w:hAnsi="Times New Roman" w:cs="Times New Roman"/>
          <w:sz w:val="28"/>
          <w:szCs w:val="28"/>
        </w:rPr>
        <w:t>. Немалый интерес для осмысления данной проблемы представляет идея глобального универсального эволюционизма, разработанная в трудах В. И. Вернадского, И. Р. Пригожина, Н. Н. Моисеева, Ю. А. Урманцева</w:t>
      </w:r>
      <w:r w:rsidRPr="0039456F">
        <w:rPr>
          <w:rFonts w:ascii="Times New Roman" w:eastAsia="Calibri" w:hAnsi="Times New Roman" w:cs="Times New Roman"/>
          <w:sz w:val="28"/>
          <w:szCs w:val="28"/>
          <w:vertAlign w:val="superscript"/>
        </w:rPr>
        <w:footnoteReference w:id="16"/>
      </w:r>
      <w:r w:rsidRPr="0039456F">
        <w:rPr>
          <w:rFonts w:ascii="Times New Roman" w:eastAsia="Calibri" w:hAnsi="Times New Roman" w:cs="Times New Roman"/>
          <w:sz w:val="28"/>
          <w:szCs w:val="28"/>
        </w:rPr>
        <w:t>. Принципы универсального эволюционизма становятся доминантой синтеза знаний в современной науке. Это та стержневая идея, которая пронизывает все существующие специальные научные картины мира и является основой построения целостной общенаучной картины мира, центральное место в которой начинает занимать человек.</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Таким образом, можно согласиться с А. Д. </w:t>
      </w:r>
      <w:proofErr w:type="spellStart"/>
      <w:r w:rsidRPr="0039456F">
        <w:rPr>
          <w:rFonts w:ascii="Times New Roman" w:eastAsia="Calibri" w:hAnsi="Times New Roman" w:cs="Times New Roman"/>
          <w:sz w:val="28"/>
          <w:szCs w:val="28"/>
        </w:rPr>
        <w:t>Урсулом</w:t>
      </w:r>
      <w:proofErr w:type="spellEnd"/>
      <w:r w:rsidRPr="0039456F">
        <w:rPr>
          <w:rFonts w:ascii="Times New Roman" w:eastAsia="Calibri" w:hAnsi="Times New Roman" w:cs="Times New Roman"/>
          <w:sz w:val="28"/>
          <w:szCs w:val="28"/>
        </w:rPr>
        <w:t xml:space="preserve">, что на рубеже </w:t>
      </w:r>
      <w:r w:rsidRPr="0039456F">
        <w:rPr>
          <w:rFonts w:ascii="Times New Roman" w:eastAsia="Calibri" w:hAnsi="Times New Roman" w:cs="Times New Roman"/>
          <w:sz w:val="28"/>
          <w:szCs w:val="28"/>
          <w:lang w:val="en-US"/>
        </w:rPr>
        <w:t>XIX</w:t>
      </w:r>
      <w:r w:rsidRPr="0039456F">
        <w:rPr>
          <w:rFonts w:ascii="Times New Roman" w:eastAsia="Calibri" w:hAnsi="Times New Roman" w:cs="Times New Roman"/>
          <w:sz w:val="28"/>
          <w:szCs w:val="28"/>
        </w:rPr>
        <w:t>–</w:t>
      </w:r>
      <w:r w:rsidRPr="0039456F">
        <w:rPr>
          <w:rFonts w:ascii="Times New Roman" w:eastAsia="Calibri" w:hAnsi="Times New Roman" w:cs="Times New Roman"/>
          <w:sz w:val="28"/>
          <w:szCs w:val="28"/>
          <w:lang w:val="en-US"/>
        </w:rPr>
        <w:t>XX</w:t>
      </w:r>
      <w:r w:rsidRPr="0039456F">
        <w:rPr>
          <w:rFonts w:ascii="Times New Roman" w:eastAsia="Calibri" w:hAnsi="Times New Roman" w:cs="Times New Roman"/>
          <w:sz w:val="28"/>
          <w:szCs w:val="28"/>
        </w:rPr>
        <w:t xml:space="preserve"> веков произошел прорыв в философской мысли, пытающейся выяснить место России, как в современном, так и в будущем цивилизационном процессе</w:t>
      </w:r>
      <w:r w:rsidRPr="0039456F">
        <w:rPr>
          <w:rFonts w:ascii="Times New Roman" w:eastAsia="Calibri" w:hAnsi="Times New Roman" w:cs="Times New Roman"/>
          <w:sz w:val="28"/>
          <w:szCs w:val="28"/>
          <w:vertAlign w:val="superscript"/>
        </w:rPr>
        <w:footnoteReference w:id="17"/>
      </w:r>
      <w:r w:rsidRPr="0039456F">
        <w:rPr>
          <w:rFonts w:ascii="Times New Roman" w:eastAsia="Calibri" w:hAnsi="Times New Roman" w:cs="Times New Roman"/>
          <w:sz w:val="28"/>
          <w:szCs w:val="28"/>
        </w:rPr>
        <w:t>.</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lastRenderedPageBreak/>
        <w:t xml:space="preserve">Во второй половине </w:t>
      </w:r>
      <w:r w:rsidRPr="0039456F">
        <w:rPr>
          <w:rFonts w:ascii="Times New Roman" w:eastAsia="Calibri" w:hAnsi="Times New Roman" w:cs="Times New Roman"/>
          <w:sz w:val="28"/>
          <w:szCs w:val="28"/>
          <w:lang w:val="en-US"/>
        </w:rPr>
        <w:t>XX</w:t>
      </w:r>
      <w:r w:rsidRPr="0039456F">
        <w:rPr>
          <w:rFonts w:ascii="Times New Roman" w:eastAsia="Calibri" w:hAnsi="Times New Roman" w:cs="Times New Roman"/>
          <w:sz w:val="28"/>
          <w:szCs w:val="28"/>
        </w:rPr>
        <w:t xml:space="preserve"> века в России изучение экологических проблем было продолжено Ф. </w:t>
      </w:r>
      <w:proofErr w:type="spellStart"/>
      <w:r w:rsidRPr="0039456F">
        <w:rPr>
          <w:rFonts w:ascii="Times New Roman" w:eastAsia="Calibri" w:hAnsi="Times New Roman" w:cs="Times New Roman"/>
          <w:sz w:val="28"/>
          <w:szCs w:val="28"/>
        </w:rPr>
        <w:t>Реймерсом</w:t>
      </w:r>
      <w:proofErr w:type="spellEnd"/>
      <w:r w:rsidRPr="0039456F">
        <w:rPr>
          <w:rFonts w:ascii="Times New Roman" w:eastAsia="Calibri" w:hAnsi="Times New Roman" w:cs="Times New Roman"/>
          <w:sz w:val="28"/>
          <w:szCs w:val="28"/>
        </w:rPr>
        <w:t xml:space="preserve"> и другими исследователями. Особый интерес представляет теория этногенеза Л. Н. Гумилева, в которой переосмысливается роль энергетического обмена между биосферой и обществом</w:t>
      </w:r>
      <w:r w:rsidRPr="0039456F">
        <w:rPr>
          <w:rFonts w:ascii="Times New Roman" w:eastAsia="Calibri" w:hAnsi="Times New Roman" w:cs="Times New Roman"/>
          <w:sz w:val="28"/>
          <w:szCs w:val="28"/>
          <w:vertAlign w:val="superscript"/>
        </w:rPr>
        <w:footnoteReference w:id="18"/>
      </w:r>
      <w:r w:rsidRPr="0039456F">
        <w:rPr>
          <w:rFonts w:ascii="Times New Roman" w:eastAsia="Calibri" w:hAnsi="Times New Roman" w:cs="Times New Roman"/>
          <w:sz w:val="28"/>
          <w:szCs w:val="28"/>
        </w:rPr>
        <w:t>. Широкие обобщения в области глобальной экологии принадлежат академику Н. Н. Моисееву, под руководством которого в вычислительном центре Академии наук СССР группой ученых впервые была предпринята попытка математического описания и создания модели «ядерной зимы»</w:t>
      </w:r>
      <w:r w:rsidRPr="0039456F">
        <w:rPr>
          <w:rFonts w:ascii="Times New Roman" w:eastAsia="Calibri" w:hAnsi="Times New Roman" w:cs="Times New Roman"/>
          <w:sz w:val="28"/>
          <w:szCs w:val="28"/>
          <w:vertAlign w:val="superscript"/>
        </w:rPr>
        <w:footnoteReference w:id="19"/>
      </w:r>
      <w:r w:rsidRPr="0039456F">
        <w:rPr>
          <w:rFonts w:ascii="Times New Roman" w:eastAsia="Calibri" w:hAnsi="Times New Roman" w:cs="Times New Roman"/>
          <w:sz w:val="28"/>
          <w:szCs w:val="28"/>
        </w:rPr>
        <w:t>.</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Таким образом, произошло признание необходимости новой оценки актуального социального аспекта мировосприятия и поставлен вопрос о системном изучении всего хода формирования глобального общества.</w:t>
      </w:r>
    </w:p>
    <w:p w:rsidR="0039456F" w:rsidRPr="0039456F" w:rsidRDefault="0039456F" w:rsidP="0039456F">
      <w:pPr>
        <w:spacing w:after="0" w:line="240" w:lineRule="auto"/>
        <w:ind w:firstLine="720"/>
        <w:jc w:val="both"/>
        <w:rPr>
          <w:rFonts w:ascii="Times New Roman" w:eastAsia="Times New Roman" w:hAnsi="Times New Roman" w:cs="Times New Roman"/>
          <w:sz w:val="28"/>
          <w:szCs w:val="28"/>
          <w:lang w:eastAsia="ru-RU"/>
        </w:rPr>
      </w:pPr>
      <w:r w:rsidRPr="0039456F">
        <w:rPr>
          <w:rFonts w:ascii="Times New Roman" w:eastAsia="Times New Roman" w:hAnsi="Times New Roman" w:cs="Times New Roman"/>
          <w:sz w:val="28"/>
          <w:szCs w:val="28"/>
          <w:lang w:eastAsia="ru-RU"/>
        </w:rPr>
        <w:t xml:space="preserve">Среди зарубежных ученых, чьи теории оказали влияние на создание концепций преодоления экологического кризиса можно выделить </w:t>
      </w:r>
      <w:proofErr w:type="spellStart"/>
      <w:r w:rsidRPr="0039456F">
        <w:rPr>
          <w:rFonts w:ascii="Times New Roman" w:eastAsia="Times New Roman" w:hAnsi="Times New Roman" w:cs="Times New Roman"/>
          <w:sz w:val="28"/>
          <w:szCs w:val="28"/>
          <w:lang w:eastAsia="ru-RU"/>
        </w:rPr>
        <w:t>социобиологов</w:t>
      </w:r>
      <w:proofErr w:type="spellEnd"/>
      <w:r w:rsidRPr="0039456F">
        <w:rPr>
          <w:rFonts w:ascii="Times New Roman" w:eastAsia="Times New Roman" w:hAnsi="Times New Roman" w:cs="Times New Roman"/>
          <w:sz w:val="28"/>
          <w:szCs w:val="28"/>
          <w:lang w:eastAsia="ru-RU"/>
        </w:rPr>
        <w:t xml:space="preserve">: Е. О. Уилсона, Р. Л. Ван </w:t>
      </w:r>
      <w:proofErr w:type="spellStart"/>
      <w:r w:rsidRPr="0039456F">
        <w:rPr>
          <w:rFonts w:ascii="Times New Roman" w:eastAsia="Times New Roman" w:hAnsi="Times New Roman" w:cs="Times New Roman"/>
          <w:sz w:val="28"/>
          <w:szCs w:val="28"/>
          <w:lang w:eastAsia="ru-RU"/>
        </w:rPr>
        <w:t>ден</w:t>
      </w:r>
      <w:proofErr w:type="spellEnd"/>
      <w:r w:rsidRPr="0039456F">
        <w:rPr>
          <w:rFonts w:ascii="Times New Roman" w:eastAsia="Times New Roman" w:hAnsi="Times New Roman" w:cs="Times New Roman"/>
          <w:sz w:val="28"/>
          <w:szCs w:val="28"/>
          <w:lang w:eastAsia="ru-RU"/>
        </w:rPr>
        <w:t xml:space="preserve"> Берге, Л. Эллиса, Д. П. </w:t>
      </w:r>
      <w:proofErr w:type="spellStart"/>
      <w:r w:rsidRPr="0039456F">
        <w:rPr>
          <w:rFonts w:ascii="Times New Roman" w:eastAsia="Times New Roman" w:hAnsi="Times New Roman" w:cs="Times New Roman"/>
          <w:sz w:val="28"/>
          <w:szCs w:val="28"/>
          <w:lang w:eastAsia="ru-RU"/>
        </w:rPr>
        <w:t>Береша</w:t>
      </w:r>
      <w:proofErr w:type="spellEnd"/>
      <w:r w:rsidRPr="0039456F">
        <w:rPr>
          <w:rFonts w:ascii="Times New Roman" w:eastAsia="Times New Roman" w:hAnsi="Times New Roman" w:cs="Times New Roman"/>
          <w:sz w:val="28"/>
          <w:szCs w:val="28"/>
          <w:lang w:eastAsia="ru-RU"/>
        </w:rPr>
        <w:t>, Л. </w:t>
      </w:r>
      <w:proofErr w:type="spellStart"/>
      <w:r w:rsidRPr="0039456F">
        <w:rPr>
          <w:rFonts w:ascii="Times New Roman" w:eastAsia="Times New Roman" w:hAnsi="Times New Roman" w:cs="Times New Roman"/>
          <w:sz w:val="28"/>
          <w:szCs w:val="28"/>
          <w:lang w:eastAsia="ru-RU"/>
        </w:rPr>
        <w:t>Тайгера</w:t>
      </w:r>
      <w:proofErr w:type="spellEnd"/>
      <w:r w:rsidRPr="0039456F">
        <w:rPr>
          <w:rFonts w:ascii="Times New Roman" w:eastAsia="Times New Roman" w:hAnsi="Times New Roman" w:cs="Times New Roman"/>
          <w:sz w:val="28"/>
          <w:szCs w:val="28"/>
          <w:lang w:eastAsia="ru-RU"/>
        </w:rPr>
        <w:t xml:space="preserve"> и других. Они пришли к выводу о схожести поведения человека с поведением животных. В их работах, наряду с порой крайней </w:t>
      </w:r>
      <w:proofErr w:type="spellStart"/>
      <w:r w:rsidRPr="0039456F">
        <w:rPr>
          <w:rFonts w:ascii="Times New Roman" w:eastAsia="Times New Roman" w:hAnsi="Times New Roman" w:cs="Times New Roman"/>
          <w:sz w:val="28"/>
          <w:szCs w:val="28"/>
          <w:lang w:eastAsia="ru-RU"/>
        </w:rPr>
        <w:t>биологизацией</w:t>
      </w:r>
      <w:proofErr w:type="spellEnd"/>
      <w:r w:rsidRPr="0039456F">
        <w:rPr>
          <w:rFonts w:ascii="Times New Roman" w:eastAsia="Times New Roman" w:hAnsi="Times New Roman" w:cs="Times New Roman"/>
          <w:sz w:val="28"/>
          <w:szCs w:val="28"/>
          <w:lang w:eastAsia="ru-RU"/>
        </w:rPr>
        <w:t xml:space="preserve"> человека, есть много ценных наблюдений, проливающих свет на непонятные прежде социальные явления. Биологи У. </w:t>
      </w:r>
      <w:proofErr w:type="spellStart"/>
      <w:r w:rsidRPr="0039456F">
        <w:rPr>
          <w:rFonts w:ascii="Times New Roman" w:eastAsia="Times New Roman" w:hAnsi="Times New Roman" w:cs="Times New Roman"/>
          <w:sz w:val="28"/>
          <w:szCs w:val="28"/>
          <w:lang w:eastAsia="ru-RU"/>
        </w:rPr>
        <w:t>Матурана</w:t>
      </w:r>
      <w:proofErr w:type="spellEnd"/>
      <w:r w:rsidRPr="0039456F">
        <w:rPr>
          <w:rFonts w:ascii="Times New Roman" w:eastAsia="Times New Roman" w:hAnsi="Times New Roman" w:cs="Times New Roman"/>
          <w:sz w:val="28"/>
          <w:szCs w:val="28"/>
          <w:lang w:eastAsia="ru-RU"/>
        </w:rPr>
        <w:t xml:space="preserve"> и Ф. </w:t>
      </w:r>
      <w:proofErr w:type="spellStart"/>
      <w:r w:rsidRPr="0039456F">
        <w:rPr>
          <w:rFonts w:ascii="Times New Roman" w:eastAsia="Times New Roman" w:hAnsi="Times New Roman" w:cs="Times New Roman"/>
          <w:sz w:val="28"/>
          <w:szCs w:val="28"/>
          <w:lang w:eastAsia="ru-RU"/>
        </w:rPr>
        <w:t>Варела</w:t>
      </w:r>
      <w:proofErr w:type="spellEnd"/>
      <w:r w:rsidRPr="0039456F">
        <w:rPr>
          <w:rFonts w:ascii="Times New Roman" w:eastAsia="Times New Roman" w:hAnsi="Times New Roman" w:cs="Times New Roman"/>
          <w:sz w:val="28"/>
          <w:szCs w:val="28"/>
          <w:lang w:eastAsia="ru-RU"/>
        </w:rPr>
        <w:t xml:space="preserve"> в качестве общего свойства всех живых, в том числе и общественных систем, обозначили </w:t>
      </w:r>
      <w:proofErr w:type="spellStart"/>
      <w:r w:rsidRPr="0039456F">
        <w:rPr>
          <w:rFonts w:ascii="Times New Roman" w:eastAsia="Times New Roman" w:hAnsi="Times New Roman" w:cs="Times New Roman"/>
          <w:sz w:val="28"/>
          <w:szCs w:val="28"/>
          <w:lang w:eastAsia="ru-RU"/>
        </w:rPr>
        <w:t>аутопойезис</w:t>
      </w:r>
      <w:proofErr w:type="spellEnd"/>
      <w:r w:rsidRPr="0039456F">
        <w:rPr>
          <w:rFonts w:ascii="Times New Roman" w:eastAsia="Times New Roman" w:hAnsi="Times New Roman" w:cs="Times New Roman"/>
          <w:sz w:val="28"/>
          <w:szCs w:val="28"/>
          <w:lang w:eastAsia="ru-RU"/>
        </w:rPr>
        <w:t xml:space="preserve"> – </w:t>
      </w:r>
      <w:proofErr w:type="spellStart"/>
      <w:r w:rsidRPr="0039456F">
        <w:rPr>
          <w:rFonts w:ascii="Times New Roman" w:eastAsia="Times New Roman" w:hAnsi="Times New Roman" w:cs="Times New Roman"/>
          <w:sz w:val="28"/>
          <w:szCs w:val="28"/>
          <w:lang w:eastAsia="ru-RU"/>
        </w:rPr>
        <w:t>самотворение</w:t>
      </w:r>
      <w:proofErr w:type="spellEnd"/>
      <w:r w:rsidRPr="0039456F">
        <w:rPr>
          <w:rFonts w:ascii="Times New Roman" w:eastAsia="Times New Roman" w:hAnsi="Times New Roman" w:cs="Times New Roman"/>
          <w:sz w:val="28"/>
          <w:szCs w:val="28"/>
          <w:lang w:eastAsia="ru-RU"/>
        </w:rPr>
        <w:t xml:space="preserve">, </w:t>
      </w:r>
      <w:proofErr w:type="spellStart"/>
      <w:r w:rsidRPr="0039456F">
        <w:rPr>
          <w:rFonts w:ascii="Times New Roman" w:eastAsia="Times New Roman" w:hAnsi="Times New Roman" w:cs="Times New Roman"/>
          <w:sz w:val="28"/>
          <w:szCs w:val="28"/>
          <w:lang w:eastAsia="ru-RU"/>
        </w:rPr>
        <w:t>самопорождение</w:t>
      </w:r>
      <w:proofErr w:type="spellEnd"/>
      <w:r w:rsidRPr="0039456F">
        <w:rPr>
          <w:rFonts w:ascii="Times New Roman" w:eastAsia="Times New Roman" w:hAnsi="Times New Roman" w:cs="Times New Roman"/>
          <w:sz w:val="28"/>
          <w:szCs w:val="28"/>
          <w:lang w:eastAsia="ru-RU"/>
        </w:rPr>
        <w:t xml:space="preserve">, самоорганизацию. </w:t>
      </w:r>
      <w:proofErr w:type="spellStart"/>
      <w:r w:rsidRPr="0039456F">
        <w:rPr>
          <w:rFonts w:ascii="Times New Roman" w:eastAsia="Times New Roman" w:hAnsi="Times New Roman" w:cs="Times New Roman"/>
          <w:sz w:val="28"/>
          <w:szCs w:val="28"/>
          <w:lang w:eastAsia="ru-RU"/>
        </w:rPr>
        <w:t>Аутопойетические</w:t>
      </w:r>
      <w:proofErr w:type="spellEnd"/>
      <w:r w:rsidRPr="0039456F">
        <w:rPr>
          <w:rFonts w:ascii="Times New Roman" w:eastAsia="Times New Roman" w:hAnsi="Times New Roman" w:cs="Times New Roman"/>
          <w:sz w:val="28"/>
          <w:szCs w:val="28"/>
          <w:lang w:eastAsia="ru-RU"/>
        </w:rPr>
        <w:t xml:space="preserve"> процессы обеспечивают </w:t>
      </w:r>
      <w:proofErr w:type="spellStart"/>
      <w:r w:rsidRPr="0039456F">
        <w:rPr>
          <w:rFonts w:ascii="Times New Roman" w:eastAsia="Times New Roman" w:hAnsi="Times New Roman" w:cs="Times New Roman"/>
          <w:sz w:val="28"/>
          <w:szCs w:val="28"/>
          <w:lang w:eastAsia="ru-RU"/>
        </w:rPr>
        <w:t>самотождественность</w:t>
      </w:r>
      <w:proofErr w:type="spellEnd"/>
      <w:r w:rsidRPr="0039456F">
        <w:rPr>
          <w:rFonts w:ascii="Times New Roman" w:eastAsia="Times New Roman" w:hAnsi="Times New Roman" w:cs="Times New Roman"/>
          <w:sz w:val="28"/>
          <w:szCs w:val="28"/>
          <w:lang w:eastAsia="ru-RU"/>
        </w:rPr>
        <w:t xml:space="preserve"> этих систем посредством </w:t>
      </w:r>
      <w:proofErr w:type="spellStart"/>
      <w:r w:rsidRPr="0039456F">
        <w:rPr>
          <w:rFonts w:ascii="Times New Roman" w:eastAsia="Times New Roman" w:hAnsi="Times New Roman" w:cs="Times New Roman"/>
          <w:sz w:val="28"/>
          <w:szCs w:val="28"/>
          <w:lang w:eastAsia="ru-RU"/>
        </w:rPr>
        <w:t>самовоспроизводства</w:t>
      </w:r>
      <w:proofErr w:type="spellEnd"/>
      <w:r w:rsidRPr="0039456F">
        <w:rPr>
          <w:rFonts w:ascii="Times New Roman" w:eastAsia="Times New Roman" w:hAnsi="Times New Roman" w:cs="Times New Roman"/>
          <w:sz w:val="28"/>
          <w:szCs w:val="28"/>
          <w:lang w:eastAsia="ru-RU"/>
        </w:rPr>
        <w:t xml:space="preserve"> своих компонентов</w:t>
      </w:r>
      <w:r w:rsidRPr="0039456F">
        <w:rPr>
          <w:rFonts w:ascii="Times New Roman" w:eastAsia="Times New Roman" w:hAnsi="Times New Roman" w:cs="Times New Roman"/>
          <w:sz w:val="28"/>
          <w:szCs w:val="28"/>
          <w:vertAlign w:val="superscript"/>
          <w:lang w:eastAsia="ru-RU"/>
        </w:rPr>
        <w:footnoteReference w:id="20"/>
      </w:r>
      <w:r w:rsidRPr="0039456F">
        <w:rPr>
          <w:rFonts w:ascii="Times New Roman" w:eastAsia="Times New Roman" w:hAnsi="Times New Roman" w:cs="Times New Roman"/>
          <w:sz w:val="28"/>
          <w:szCs w:val="28"/>
          <w:lang w:eastAsia="ru-RU"/>
        </w:rPr>
        <w:t xml:space="preserve">.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Существует так же целая система концепций, раскрывающих потенциальные перспективы современной цивилизации – концепции «индустриального общества», «постиндустриального общества», «</w:t>
      </w:r>
      <w:proofErr w:type="spellStart"/>
      <w:r w:rsidRPr="0039456F">
        <w:rPr>
          <w:rFonts w:ascii="Times New Roman" w:eastAsia="Calibri" w:hAnsi="Times New Roman" w:cs="Times New Roman"/>
          <w:sz w:val="28"/>
          <w:szCs w:val="28"/>
        </w:rPr>
        <w:t>супериндустриального</w:t>
      </w:r>
      <w:proofErr w:type="spellEnd"/>
      <w:r w:rsidRPr="0039456F">
        <w:rPr>
          <w:rFonts w:ascii="Times New Roman" w:eastAsia="Calibri" w:hAnsi="Times New Roman" w:cs="Times New Roman"/>
          <w:sz w:val="28"/>
          <w:szCs w:val="28"/>
        </w:rPr>
        <w:t xml:space="preserve"> общества», «технологического общества», «технотронного общества» (Д. Белл, Э. </w:t>
      </w:r>
      <w:proofErr w:type="spellStart"/>
      <w:r w:rsidRPr="0039456F">
        <w:rPr>
          <w:rFonts w:ascii="Times New Roman" w:eastAsia="Calibri" w:hAnsi="Times New Roman" w:cs="Times New Roman"/>
          <w:sz w:val="28"/>
          <w:szCs w:val="28"/>
        </w:rPr>
        <w:t>Тоффлер</w:t>
      </w:r>
      <w:proofErr w:type="spellEnd"/>
      <w:r w:rsidRPr="0039456F">
        <w:rPr>
          <w:rFonts w:ascii="Times New Roman" w:eastAsia="Calibri" w:hAnsi="Times New Roman" w:cs="Times New Roman"/>
          <w:sz w:val="28"/>
          <w:szCs w:val="28"/>
        </w:rPr>
        <w:t xml:space="preserve">), «информационного общества», общества «устойчивого развития» и т.д.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Опасения научного сообщества по поводу появившейся впервые в истории реальной возможности самоуничтожения человечества нашли выражения в манифесте А. Эйнштейна и Б. Рассела, который был опубликован и инициировал создание Международного </w:t>
      </w:r>
      <w:proofErr w:type="spellStart"/>
      <w:r w:rsidRPr="0039456F">
        <w:rPr>
          <w:rFonts w:ascii="Times New Roman" w:eastAsia="Calibri" w:hAnsi="Times New Roman" w:cs="Times New Roman"/>
          <w:sz w:val="28"/>
          <w:szCs w:val="28"/>
        </w:rPr>
        <w:t>Пагуошского</w:t>
      </w:r>
      <w:proofErr w:type="spellEnd"/>
      <w:r w:rsidRPr="0039456F">
        <w:rPr>
          <w:rFonts w:ascii="Times New Roman" w:eastAsia="Calibri" w:hAnsi="Times New Roman" w:cs="Times New Roman"/>
          <w:sz w:val="28"/>
          <w:szCs w:val="28"/>
        </w:rPr>
        <w:t xml:space="preserve"> движения ученых. Хотя работы, посвященные экологическому кризису, появились еще в 60-е годы, но лишь в начале 70-х, после публикации исследования Л. </w:t>
      </w:r>
      <w:proofErr w:type="spellStart"/>
      <w:r w:rsidRPr="0039456F">
        <w:rPr>
          <w:rFonts w:ascii="Times New Roman" w:eastAsia="Calibri" w:hAnsi="Times New Roman" w:cs="Times New Roman"/>
          <w:sz w:val="28"/>
          <w:szCs w:val="28"/>
        </w:rPr>
        <w:t>Медоуза</w:t>
      </w:r>
      <w:proofErr w:type="spellEnd"/>
      <w:r w:rsidRPr="0039456F">
        <w:rPr>
          <w:rFonts w:ascii="Times New Roman" w:eastAsia="Calibri" w:hAnsi="Times New Roman" w:cs="Times New Roman"/>
          <w:sz w:val="28"/>
          <w:szCs w:val="28"/>
        </w:rPr>
        <w:t xml:space="preserve"> «Пределы роста» и М. </w:t>
      </w:r>
      <w:proofErr w:type="spellStart"/>
      <w:r w:rsidRPr="0039456F">
        <w:rPr>
          <w:rFonts w:ascii="Times New Roman" w:eastAsia="Calibri" w:hAnsi="Times New Roman" w:cs="Times New Roman"/>
          <w:sz w:val="28"/>
          <w:szCs w:val="28"/>
        </w:rPr>
        <w:t>Месаревича</w:t>
      </w:r>
      <w:proofErr w:type="spellEnd"/>
      <w:r w:rsidRPr="0039456F">
        <w:rPr>
          <w:rFonts w:ascii="Times New Roman" w:eastAsia="Calibri" w:hAnsi="Times New Roman" w:cs="Times New Roman"/>
          <w:sz w:val="28"/>
          <w:szCs w:val="28"/>
        </w:rPr>
        <w:t xml:space="preserve"> и Э. Пестеля «Человечество на перепутье», мировое сообщество отреагировало на новые идеи, касающиеся организации жизни людей</w:t>
      </w:r>
      <w:r w:rsidRPr="0039456F">
        <w:rPr>
          <w:rFonts w:ascii="Times New Roman" w:eastAsia="Calibri" w:hAnsi="Times New Roman" w:cs="Times New Roman"/>
          <w:sz w:val="28"/>
          <w:szCs w:val="28"/>
          <w:vertAlign w:val="superscript"/>
        </w:rPr>
        <w:footnoteReference w:id="21"/>
      </w:r>
      <w:r w:rsidRPr="0039456F">
        <w:rPr>
          <w:rFonts w:ascii="Times New Roman" w:eastAsia="Calibri" w:hAnsi="Times New Roman" w:cs="Times New Roman"/>
          <w:sz w:val="28"/>
          <w:szCs w:val="28"/>
        </w:rPr>
        <w:t xml:space="preserve">. Впервые была подвергнута сомнению необходимость возрастающего экономического роста.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А. </w:t>
      </w:r>
      <w:proofErr w:type="spellStart"/>
      <w:r w:rsidRPr="0039456F">
        <w:rPr>
          <w:rFonts w:ascii="Times New Roman" w:eastAsia="Calibri" w:hAnsi="Times New Roman" w:cs="Times New Roman"/>
          <w:sz w:val="28"/>
          <w:szCs w:val="28"/>
        </w:rPr>
        <w:t>Печчеи</w:t>
      </w:r>
      <w:proofErr w:type="spellEnd"/>
      <w:r w:rsidRPr="0039456F">
        <w:rPr>
          <w:rFonts w:ascii="Times New Roman" w:eastAsia="Calibri" w:hAnsi="Times New Roman" w:cs="Times New Roman"/>
          <w:sz w:val="28"/>
          <w:szCs w:val="28"/>
        </w:rPr>
        <w:t xml:space="preserve"> в работе «Человеческие качества», анализируя развитие общества, обращаясь к его истории, настоящему и будущему, формулирует шесть целей, стоящих перед человечеством. Первая цель – внешние пределы. </w:t>
      </w:r>
      <w:r w:rsidRPr="0039456F">
        <w:rPr>
          <w:rFonts w:ascii="Times New Roman" w:eastAsia="Calibri" w:hAnsi="Times New Roman" w:cs="Times New Roman"/>
          <w:sz w:val="28"/>
          <w:szCs w:val="28"/>
        </w:rPr>
        <w:lastRenderedPageBreak/>
        <w:t xml:space="preserve">Деятельность человека на Земле ограничена биофизическими пределами. Это очень важно для человека, в своей деятельности он должен исходить из возможностей природы, не доводя их до пределов. Вторая цель – внутренние пределы. Деятельность человека имеет физические и психологические пределы. Создавая общество, увеличивая свое господство над природой, человек напрягает и истощает свои внутренние возможности. В то же время снижаются возможности его умственной, физической и психической адаптации. Усиливается напряжение организма, увеличивается количество стрессов. Актуальным становится развитие самого человека, раскрытие его новых потенциальных возможностей. Третья цель – культурное наследие. Технологическая цивилизация, экономический рост, возрастающая мобильность людей ведут к унификации культуры. Это очень опасное явление, распространение которого </w:t>
      </w:r>
      <w:proofErr w:type="gramStart"/>
      <w:r w:rsidRPr="0039456F">
        <w:rPr>
          <w:rFonts w:ascii="Times New Roman" w:eastAsia="Calibri" w:hAnsi="Times New Roman" w:cs="Times New Roman"/>
          <w:sz w:val="28"/>
          <w:szCs w:val="28"/>
        </w:rPr>
        <w:t>можно остановить только</w:t>
      </w:r>
      <w:proofErr w:type="gramEnd"/>
      <w:r w:rsidRPr="0039456F">
        <w:rPr>
          <w:rFonts w:ascii="Times New Roman" w:eastAsia="Calibri" w:hAnsi="Times New Roman" w:cs="Times New Roman"/>
          <w:sz w:val="28"/>
          <w:szCs w:val="28"/>
        </w:rPr>
        <w:t xml:space="preserve"> формируя политику бережного отношения к культурному наследию. Четвертая цель – мировое сообщество. Актуальным становится преобразование национальных государств в мировое сообщество. Основой мирового сообщества должны стать все локальные и глобальные уровни человеческой организации. Пятая цель – человеческое жилище. Проблема заключается в размещении на Земле человечества, численность которого превышает все допустимые нормы. Шестая цель – производственная система. Необходимо создание такой экономической системы, которая смогла бы обеспечить все увеличивающееся население планеты.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А. </w:t>
      </w:r>
      <w:proofErr w:type="spellStart"/>
      <w:r w:rsidRPr="0039456F">
        <w:rPr>
          <w:rFonts w:ascii="Times New Roman" w:eastAsia="Calibri" w:hAnsi="Times New Roman" w:cs="Times New Roman"/>
          <w:sz w:val="28"/>
          <w:szCs w:val="28"/>
        </w:rPr>
        <w:t>Печчеи</w:t>
      </w:r>
      <w:proofErr w:type="spellEnd"/>
      <w:r w:rsidRPr="0039456F">
        <w:rPr>
          <w:rFonts w:ascii="Times New Roman" w:eastAsia="Calibri" w:hAnsi="Times New Roman" w:cs="Times New Roman"/>
          <w:sz w:val="28"/>
          <w:szCs w:val="28"/>
        </w:rPr>
        <w:t xml:space="preserve"> считает, что сегодня важным становится изучение того, как разумно использовать всю совокупность стратегических знаний человечества, чтобы выявить все открытые для него альтернативы дальнейшего развития и иметь возможность сделать выбор между ними</w:t>
      </w:r>
      <w:r w:rsidRPr="0039456F">
        <w:rPr>
          <w:rFonts w:ascii="Times New Roman" w:eastAsia="Calibri" w:hAnsi="Times New Roman" w:cs="Times New Roman"/>
          <w:sz w:val="28"/>
          <w:szCs w:val="28"/>
          <w:vertAlign w:val="superscript"/>
        </w:rPr>
        <w:footnoteReference w:id="22"/>
      </w:r>
      <w:r w:rsidRPr="0039456F">
        <w:rPr>
          <w:rFonts w:ascii="Times New Roman" w:eastAsia="Calibri" w:hAnsi="Times New Roman" w:cs="Times New Roman"/>
          <w:sz w:val="28"/>
          <w:szCs w:val="28"/>
        </w:rPr>
        <w:t xml:space="preserve">.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В 1972 году проблема дальнейшего развития человечества обсуждалась на Конференции ООН по окружающей среде в Стокгольме, где был обозначен термин «устойчивое развитие», в дальнейшем ему была придана концептуальная основа. Суть концепции заключалась в совмещении процессов экономического развития и сохранении среды обитания в интересах настоящего и будущего поколений. И именно в рамках данной концепции экологическая культура выступает одним из факторов общественного развития.</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В рамках устойчивого развития общества предполагаются изменения в характере деятельности, связанные с ее </w:t>
      </w:r>
      <w:proofErr w:type="spellStart"/>
      <w:r w:rsidRPr="0039456F">
        <w:rPr>
          <w:rFonts w:ascii="Times New Roman" w:eastAsia="Calibri" w:hAnsi="Times New Roman" w:cs="Times New Roman"/>
          <w:sz w:val="28"/>
          <w:szCs w:val="28"/>
        </w:rPr>
        <w:t>гуманизацией</w:t>
      </w:r>
      <w:proofErr w:type="spellEnd"/>
      <w:r w:rsidRPr="0039456F">
        <w:rPr>
          <w:rFonts w:ascii="Times New Roman" w:eastAsia="Calibri" w:hAnsi="Times New Roman" w:cs="Times New Roman"/>
          <w:sz w:val="28"/>
          <w:szCs w:val="28"/>
        </w:rPr>
        <w:t xml:space="preserve"> и выходом на уровень «качественного труда», а также удовлетворение материальных и духовных потребностей индивида и общества в целом при реализации установок на охрану природы и рациональное природопользование. И если в первой половине </w:t>
      </w:r>
      <w:r w:rsidRPr="0039456F">
        <w:rPr>
          <w:rFonts w:ascii="Times New Roman" w:eastAsia="Calibri" w:hAnsi="Times New Roman" w:cs="Times New Roman"/>
          <w:sz w:val="28"/>
          <w:szCs w:val="28"/>
          <w:lang w:val="en-US"/>
        </w:rPr>
        <w:t>XX</w:t>
      </w:r>
      <w:r w:rsidRPr="0039456F">
        <w:rPr>
          <w:rFonts w:ascii="Times New Roman" w:eastAsia="Calibri" w:hAnsi="Times New Roman" w:cs="Times New Roman"/>
          <w:sz w:val="28"/>
          <w:szCs w:val="28"/>
        </w:rPr>
        <w:t xml:space="preserve"> века преобладали построения «технократического оптимизма» («</w:t>
      </w:r>
      <w:proofErr w:type="spellStart"/>
      <w:r w:rsidRPr="0039456F">
        <w:rPr>
          <w:rFonts w:ascii="Times New Roman" w:eastAsia="Calibri" w:hAnsi="Times New Roman" w:cs="Times New Roman"/>
          <w:sz w:val="28"/>
          <w:szCs w:val="28"/>
        </w:rPr>
        <w:t>индустриальноый</w:t>
      </w:r>
      <w:proofErr w:type="spellEnd"/>
      <w:r w:rsidRPr="0039456F">
        <w:rPr>
          <w:rFonts w:ascii="Times New Roman" w:eastAsia="Calibri" w:hAnsi="Times New Roman" w:cs="Times New Roman"/>
          <w:sz w:val="28"/>
          <w:szCs w:val="28"/>
        </w:rPr>
        <w:t xml:space="preserve"> оптимизм» – А. Арон; «технотронное общество» – З. </w:t>
      </w:r>
      <w:proofErr w:type="spellStart"/>
      <w:r w:rsidRPr="0039456F">
        <w:rPr>
          <w:rFonts w:ascii="Times New Roman" w:eastAsia="Calibri" w:hAnsi="Times New Roman" w:cs="Times New Roman"/>
          <w:sz w:val="28"/>
          <w:szCs w:val="28"/>
        </w:rPr>
        <w:t>Бзежинский</w:t>
      </w:r>
      <w:proofErr w:type="spellEnd"/>
      <w:r w:rsidRPr="0039456F">
        <w:rPr>
          <w:rFonts w:ascii="Times New Roman" w:eastAsia="Calibri" w:hAnsi="Times New Roman" w:cs="Times New Roman"/>
          <w:sz w:val="28"/>
          <w:szCs w:val="28"/>
        </w:rPr>
        <w:t>; «новое индустриальное общество» Дж. </w:t>
      </w:r>
      <w:proofErr w:type="spellStart"/>
      <w:r w:rsidRPr="0039456F">
        <w:rPr>
          <w:rFonts w:ascii="Times New Roman" w:eastAsia="Calibri" w:hAnsi="Times New Roman" w:cs="Times New Roman"/>
          <w:sz w:val="28"/>
          <w:szCs w:val="28"/>
        </w:rPr>
        <w:t>Гелбрейт</w:t>
      </w:r>
      <w:proofErr w:type="spellEnd"/>
      <w:r w:rsidRPr="0039456F">
        <w:rPr>
          <w:rFonts w:ascii="Times New Roman" w:eastAsia="Calibri" w:hAnsi="Times New Roman" w:cs="Times New Roman"/>
          <w:sz w:val="28"/>
          <w:szCs w:val="28"/>
        </w:rPr>
        <w:t>; «технологическое общество – Ж. </w:t>
      </w:r>
      <w:proofErr w:type="spellStart"/>
      <w:r w:rsidRPr="0039456F">
        <w:rPr>
          <w:rFonts w:ascii="Times New Roman" w:eastAsia="Calibri" w:hAnsi="Times New Roman" w:cs="Times New Roman"/>
          <w:sz w:val="28"/>
          <w:szCs w:val="28"/>
        </w:rPr>
        <w:t>Эллюль</w:t>
      </w:r>
      <w:proofErr w:type="spellEnd"/>
      <w:r w:rsidRPr="0039456F">
        <w:rPr>
          <w:rFonts w:ascii="Times New Roman" w:eastAsia="Calibri" w:hAnsi="Times New Roman" w:cs="Times New Roman"/>
          <w:sz w:val="28"/>
          <w:szCs w:val="28"/>
        </w:rPr>
        <w:t xml:space="preserve"> и др.), исходящие из того, что </w:t>
      </w:r>
      <w:r w:rsidRPr="0039456F">
        <w:rPr>
          <w:rFonts w:ascii="Times New Roman" w:eastAsia="Calibri" w:hAnsi="Times New Roman" w:cs="Times New Roman"/>
          <w:sz w:val="28"/>
          <w:szCs w:val="28"/>
        </w:rPr>
        <w:lastRenderedPageBreak/>
        <w:t xml:space="preserve">технико-технологический прогресс является источником решения всех проблем мирового развития, а в 1970-х гг. образ будущего приобретал </w:t>
      </w:r>
      <w:proofErr w:type="spellStart"/>
      <w:r w:rsidRPr="0039456F">
        <w:rPr>
          <w:rFonts w:ascii="Times New Roman" w:eastAsia="Calibri" w:hAnsi="Times New Roman" w:cs="Times New Roman"/>
          <w:sz w:val="28"/>
          <w:szCs w:val="28"/>
        </w:rPr>
        <w:t>пессимистическо</w:t>
      </w:r>
      <w:proofErr w:type="spellEnd"/>
      <w:r w:rsidRPr="0039456F">
        <w:rPr>
          <w:rFonts w:ascii="Times New Roman" w:eastAsia="Calibri" w:hAnsi="Times New Roman" w:cs="Times New Roman"/>
          <w:sz w:val="28"/>
          <w:szCs w:val="28"/>
        </w:rPr>
        <w:t xml:space="preserve">-экологический оттенок, то в 1980-х гг. стал преобладать «оптимистический реализм». Оказалось, во-первых, что возникшие проблемы мирового развития имеют более сложные способы разрешения, и, во-вторых, еще раз выявилась неоднозначность феномена «технологического прогресса». Он, с одной стороны, действительно может вызвать опасные, в том числе и социально-экологические процессы, а с другой – наряду совершенствованием духовного потенциала личности открывается путь к реальному предопределению противоречий глобального масштаба.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На современном этапе развития науки расшифровка и сравнение экологических представлений ранней и последующей истории человечества представляется той проблемой, решение которой будет способствовать становлению и развитию современной экологической культуры.</w:t>
      </w:r>
    </w:p>
    <w:p w:rsidR="0039456F" w:rsidRPr="0039456F" w:rsidRDefault="0039456F" w:rsidP="0039456F">
      <w:pPr>
        <w:spacing w:after="0" w:line="240" w:lineRule="auto"/>
        <w:ind w:firstLine="720"/>
        <w:jc w:val="both"/>
        <w:rPr>
          <w:rFonts w:ascii="Times New Roman" w:eastAsia="Times New Roman" w:hAnsi="Times New Roman" w:cs="Times New Roman"/>
          <w:sz w:val="28"/>
          <w:szCs w:val="28"/>
          <w:lang w:eastAsia="ru-RU"/>
        </w:rPr>
      </w:pPr>
      <w:r w:rsidRPr="0039456F">
        <w:rPr>
          <w:rFonts w:ascii="Times New Roman" w:eastAsia="Times New Roman" w:hAnsi="Times New Roman" w:cs="Times New Roman"/>
          <w:sz w:val="28"/>
          <w:szCs w:val="28"/>
          <w:lang w:eastAsia="ru-RU"/>
        </w:rPr>
        <w:t xml:space="preserve">Идея преобразования мира и подчинения человеком природы была доминантой в культуре техногенной цивилизации на всех этапах ее истории, вплоть до нашего времени. Техногенная цивилизация рождается, когда стержнем цивилизационного развития становится наука. Это особый тип социального развития, считает B. C. Степин, и особый тип общества, который вначале возник в европейском регионе вследствие ряда мутаций традиционных культур, а затем начал осуществлять свою экспансию на весь мир. Ценностью в таком обществе становится сама </w:t>
      </w:r>
      <w:r w:rsidRPr="0039456F">
        <w:rPr>
          <w:rFonts w:ascii="Times New Roman" w:eastAsia="Times New Roman" w:hAnsi="Times New Roman" w:cs="Times New Roman"/>
          <w:iCs/>
          <w:sz w:val="28"/>
          <w:szCs w:val="28"/>
          <w:lang w:eastAsia="ru-RU"/>
        </w:rPr>
        <w:t>инновация.</w:t>
      </w:r>
    </w:p>
    <w:p w:rsidR="0039456F" w:rsidRPr="0039456F" w:rsidRDefault="0039456F" w:rsidP="0039456F">
      <w:pPr>
        <w:spacing w:after="0" w:line="240" w:lineRule="auto"/>
        <w:ind w:firstLine="720"/>
        <w:jc w:val="both"/>
        <w:rPr>
          <w:rFonts w:ascii="Times New Roman" w:eastAsia="Times New Roman" w:hAnsi="Times New Roman" w:cs="Times New Roman"/>
          <w:sz w:val="28"/>
          <w:szCs w:val="28"/>
          <w:lang w:eastAsia="ru-RU"/>
        </w:rPr>
      </w:pPr>
      <w:r w:rsidRPr="0039456F">
        <w:rPr>
          <w:rFonts w:ascii="Times New Roman" w:eastAsia="Times New Roman" w:hAnsi="Times New Roman" w:cs="Times New Roman"/>
          <w:sz w:val="28"/>
          <w:szCs w:val="28"/>
          <w:lang w:eastAsia="ru-RU"/>
        </w:rPr>
        <w:t>Техногенная цивилизация собственным бытием определена как общество, постоянно изменяющее свои основания. В известном смысле, замечает В. С. Степин, ее символом может считаться книга рекордов Гиннеса</w:t>
      </w:r>
      <w:r w:rsidRPr="0039456F">
        <w:rPr>
          <w:rFonts w:ascii="Times New Roman" w:eastAsia="Times New Roman" w:hAnsi="Times New Roman" w:cs="Times New Roman"/>
          <w:sz w:val="28"/>
          <w:szCs w:val="28"/>
          <w:vertAlign w:val="superscript"/>
          <w:lang w:eastAsia="ru-RU"/>
        </w:rPr>
        <w:footnoteReference w:id="23"/>
      </w:r>
      <w:r w:rsidRPr="0039456F">
        <w:rPr>
          <w:rFonts w:ascii="Times New Roman" w:eastAsia="Times New Roman" w:hAnsi="Times New Roman" w:cs="Times New Roman"/>
          <w:sz w:val="28"/>
          <w:szCs w:val="28"/>
          <w:lang w:eastAsia="ru-RU"/>
        </w:rPr>
        <w:t xml:space="preserve">. Техногенная цивилизация имела свои достижения, в ней утвердилась </w:t>
      </w:r>
      <w:r w:rsidRPr="0039456F">
        <w:rPr>
          <w:rFonts w:ascii="Times New Roman" w:eastAsia="Times New Roman" w:hAnsi="Times New Roman" w:cs="Times New Roman"/>
          <w:iCs/>
          <w:sz w:val="28"/>
          <w:szCs w:val="28"/>
          <w:lang w:eastAsia="ru-RU"/>
        </w:rPr>
        <w:t>идея прогресса</w:t>
      </w:r>
      <w:r w:rsidRPr="0039456F">
        <w:rPr>
          <w:rFonts w:ascii="Times New Roman" w:eastAsia="Times New Roman" w:hAnsi="Times New Roman" w:cs="Times New Roman"/>
          <w:sz w:val="28"/>
          <w:szCs w:val="28"/>
          <w:lang w:eastAsia="ru-RU"/>
        </w:rPr>
        <w:t xml:space="preserve">, демократии, свободы, личной инициативы... Все это обеспечивало рост производства, но, как справедливо начали отмечать философы еще в XIX в., переросло в </w:t>
      </w:r>
      <w:proofErr w:type="spellStart"/>
      <w:r w:rsidRPr="0039456F">
        <w:rPr>
          <w:rFonts w:ascii="Times New Roman" w:eastAsia="Times New Roman" w:hAnsi="Times New Roman" w:cs="Times New Roman"/>
          <w:sz w:val="28"/>
          <w:szCs w:val="28"/>
          <w:lang w:eastAsia="ru-RU"/>
        </w:rPr>
        <w:t>потребительство</w:t>
      </w:r>
      <w:proofErr w:type="spellEnd"/>
      <w:r w:rsidRPr="0039456F">
        <w:rPr>
          <w:rFonts w:ascii="Times New Roman" w:eastAsia="Times New Roman" w:hAnsi="Times New Roman" w:cs="Times New Roman"/>
          <w:sz w:val="28"/>
          <w:szCs w:val="28"/>
          <w:lang w:eastAsia="ru-RU"/>
        </w:rPr>
        <w:t>. Н. Федоров писал, что человеку приходится работать на цивилизацию, его же порабощающую. Современные авторы указывают на потребление как основную ценность техногенной культуры, что человек работает уже не для наслаждения жизнью, но ради самого заработка, накапливая капитал.</w:t>
      </w:r>
    </w:p>
    <w:p w:rsidR="0039456F" w:rsidRPr="0039456F" w:rsidRDefault="0039456F" w:rsidP="0039456F">
      <w:pPr>
        <w:spacing w:after="0" w:line="240" w:lineRule="auto"/>
        <w:ind w:firstLine="720"/>
        <w:jc w:val="both"/>
        <w:rPr>
          <w:rFonts w:ascii="Times New Roman" w:eastAsia="Times New Roman" w:hAnsi="Times New Roman" w:cs="Times New Roman"/>
          <w:sz w:val="28"/>
          <w:szCs w:val="28"/>
          <w:lang w:eastAsia="ru-RU"/>
        </w:rPr>
      </w:pPr>
      <w:r w:rsidRPr="0039456F">
        <w:rPr>
          <w:rFonts w:ascii="Times New Roman" w:eastAsia="Times New Roman" w:hAnsi="Times New Roman" w:cs="Times New Roman"/>
          <w:sz w:val="28"/>
          <w:szCs w:val="28"/>
          <w:lang w:eastAsia="ru-RU"/>
        </w:rPr>
        <w:t xml:space="preserve">Еще одна идея, отличающая техногенную культуру, – это </w:t>
      </w:r>
      <w:r w:rsidRPr="0039456F">
        <w:rPr>
          <w:rFonts w:ascii="Times New Roman" w:eastAsia="Times New Roman" w:hAnsi="Times New Roman" w:cs="Times New Roman"/>
          <w:iCs/>
          <w:sz w:val="28"/>
          <w:szCs w:val="28"/>
          <w:lang w:eastAsia="ru-RU"/>
        </w:rPr>
        <w:t>идея демаркации между миром человека и миром природы</w:t>
      </w:r>
      <w:r w:rsidRPr="0039456F">
        <w:rPr>
          <w:rFonts w:ascii="Times New Roman" w:eastAsia="Times New Roman" w:hAnsi="Times New Roman" w:cs="Times New Roman"/>
          <w:sz w:val="28"/>
          <w:szCs w:val="28"/>
          <w:lang w:eastAsia="ru-RU"/>
        </w:rPr>
        <w:t>, она служила мировоззренческим основанием техногенной культуры. Западноевропейская наука покоилась на картезианско-</w:t>
      </w:r>
      <w:proofErr w:type="spellStart"/>
      <w:r w:rsidRPr="0039456F">
        <w:rPr>
          <w:rFonts w:ascii="Times New Roman" w:eastAsia="Times New Roman" w:hAnsi="Times New Roman" w:cs="Times New Roman"/>
          <w:sz w:val="28"/>
          <w:szCs w:val="28"/>
          <w:lang w:eastAsia="ru-RU"/>
        </w:rPr>
        <w:t>ньютонианском</w:t>
      </w:r>
      <w:proofErr w:type="spellEnd"/>
      <w:r w:rsidRPr="0039456F">
        <w:rPr>
          <w:rFonts w:ascii="Times New Roman" w:eastAsia="Times New Roman" w:hAnsi="Times New Roman" w:cs="Times New Roman"/>
          <w:sz w:val="28"/>
          <w:szCs w:val="28"/>
          <w:lang w:eastAsia="ru-RU"/>
        </w:rPr>
        <w:t xml:space="preserve"> каркасе мира, имеющим два независимых начала – протяженность и мышление. Отсюда и субъектно-объектное противопоставление, и деление на науки о природе и науки о культуре, и дуализм социальной и природной истории.</w:t>
      </w:r>
    </w:p>
    <w:p w:rsidR="0039456F" w:rsidRPr="0039456F" w:rsidRDefault="0039456F" w:rsidP="0039456F">
      <w:pPr>
        <w:spacing w:after="0" w:line="240" w:lineRule="auto"/>
        <w:ind w:firstLine="720"/>
        <w:jc w:val="both"/>
        <w:rPr>
          <w:rFonts w:ascii="Times New Roman" w:eastAsia="Times New Roman" w:hAnsi="Times New Roman" w:cs="Times New Roman"/>
          <w:sz w:val="28"/>
          <w:szCs w:val="28"/>
          <w:lang w:eastAsia="ru-RU"/>
        </w:rPr>
      </w:pPr>
      <w:r w:rsidRPr="0039456F">
        <w:rPr>
          <w:rFonts w:ascii="Times New Roman" w:eastAsia="Times New Roman" w:hAnsi="Times New Roman" w:cs="Times New Roman"/>
          <w:sz w:val="28"/>
          <w:szCs w:val="28"/>
          <w:lang w:eastAsia="ru-RU"/>
        </w:rPr>
        <w:t xml:space="preserve">Современная эпоха характеризуется как эпоха цивилизационного сдвига, эпоха глобального цивилизационного кризиса. Есть разные оценки самого кризиса – оптимистическая, как естественного явления смены культур, </w:t>
      </w:r>
      <w:r w:rsidRPr="0039456F">
        <w:rPr>
          <w:rFonts w:ascii="Times New Roman" w:eastAsia="Times New Roman" w:hAnsi="Times New Roman" w:cs="Times New Roman"/>
          <w:sz w:val="28"/>
          <w:szCs w:val="28"/>
          <w:lang w:eastAsia="ru-RU"/>
        </w:rPr>
        <w:lastRenderedPageBreak/>
        <w:t>как «конца истории», и пессимистическая – как краха цивилизации, поскольку глобальный цивилизационный кризис современности имеет такую важнейшую составляющую, как глобальный экологический кризис. Но, несмотря на различия в оценке кризиса, есть объединяющая их позиция. Это мнение, что те многочисленные кризисы, с которыми встретилось человечество, есть проявления единого общего кризиса, знаменующего исчерпанность целой фазы антропогенеза – неолитической фазы развития человечества, приведшей к вытеснению органически целостного отношения «Человек – Мир» его вырожденной формой «Субъект – Объект». Поэтому никакими технологическими средствами преодолеть его невозможно, поскольку это кризис самого технологического отношения к миру.</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Современный этап разработки эколого-культурной проблематики связан, в первую очередь, со становлением социальной экологии (Э. В. </w:t>
      </w:r>
      <w:proofErr w:type="spellStart"/>
      <w:r w:rsidRPr="0039456F">
        <w:rPr>
          <w:rFonts w:ascii="Times New Roman" w:eastAsia="Calibri" w:hAnsi="Times New Roman" w:cs="Times New Roman"/>
          <w:sz w:val="28"/>
          <w:szCs w:val="28"/>
        </w:rPr>
        <w:t>Гирусов</w:t>
      </w:r>
      <w:proofErr w:type="spellEnd"/>
      <w:r w:rsidRPr="0039456F">
        <w:rPr>
          <w:rFonts w:ascii="Times New Roman" w:eastAsia="Calibri" w:hAnsi="Times New Roman" w:cs="Times New Roman"/>
          <w:sz w:val="28"/>
          <w:szCs w:val="28"/>
        </w:rPr>
        <w:t xml:space="preserve">, Ф. И. </w:t>
      </w:r>
      <w:proofErr w:type="spellStart"/>
      <w:r w:rsidRPr="0039456F">
        <w:rPr>
          <w:rFonts w:ascii="Times New Roman" w:eastAsia="Calibri" w:hAnsi="Times New Roman" w:cs="Times New Roman"/>
          <w:sz w:val="28"/>
          <w:szCs w:val="28"/>
        </w:rPr>
        <w:t>Гиренок</w:t>
      </w:r>
      <w:proofErr w:type="spellEnd"/>
      <w:r w:rsidRPr="0039456F">
        <w:rPr>
          <w:rFonts w:ascii="Times New Roman" w:eastAsia="Calibri" w:hAnsi="Times New Roman" w:cs="Times New Roman"/>
          <w:sz w:val="28"/>
          <w:szCs w:val="28"/>
        </w:rPr>
        <w:t>, В. Д. Комаров, Н. М. Мамедов, Д. Ж. Маркович, А. Д. Урсул и др.).</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Таким образом, экологическая культура как феномен существовала со времени возникновения человека. На первоначальных этапах она представляла этап самопознания природы. Основой преклонения перед ней первобытной культуры является культ природы, когда человек жил природой и считался неотъемлемой ее частью. Второй этап связан с противопоставлением человека и природы. Этот этап означает утилитарное отношение к природе. Третий этап – единство природы и культуры. Практическая проблема экологической культуры имеет место на протяжении всей истории общества, однако научная теоретическая проблема идеального отображения этого взаимодействия возникает лишь на достаточно высоком уровне развития культуры.</w:t>
      </w:r>
    </w:p>
    <w:p w:rsidR="0039456F" w:rsidRPr="0039456F" w:rsidRDefault="0039456F" w:rsidP="0039456F">
      <w:pPr>
        <w:spacing w:after="0" w:line="240" w:lineRule="auto"/>
        <w:ind w:firstLine="720"/>
        <w:jc w:val="both"/>
        <w:rPr>
          <w:rFonts w:ascii="Times New Roman" w:eastAsia="Times New Roman" w:hAnsi="Times New Roman" w:cs="Times New Roman"/>
          <w:sz w:val="28"/>
          <w:szCs w:val="28"/>
          <w:lang w:eastAsia="ru-RU"/>
        </w:rPr>
      </w:pPr>
      <w:r w:rsidRPr="0039456F">
        <w:rPr>
          <w:rFonts w:ascii="Times New Roman" w:eastAsia="Times New Roman" w:hAnsi="Times New Roman" w:cs="Times New Roman"/>
          <w:sz w:val="28"/>
          <w:szCs w:val="28"/>
          <w:lang w:eastAsia="ru-RU"/>
        </w:rPr>
        <w:t xml:space="preserve">Существуют разные подходы к пониманию термина «экологическая культура». В настоящее время единого общепринятого определения экологической культуры не существует. Это, видимо, связано с тем, что нет однозначной трактовки культуры вообще, на основе которой могло бы даваться понятие экологической культуры.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Понятие «культура» произошло от латинского </w:t>
      </w:r>
      <w:proofErr w:type="spellStart"/>
      <w:r w:rsidRPr="0039456F">
        <w:rPr>
          <w:rFonts w:ascii="Times New Roman" w:eastAsia="Calibri" w:hAnsi="Times New Roman" w:cs="Times New Roman"/>
          <w:sz w:val="28"/>
          <w:szCs w:val="28"/>
          <w:lang w:val="en-US"/>
        </w:rPr>
        <w:t>cultura</w:t>
      </w:r>
      <w:proofErr w:type="spellEnd"/>
      <w:r w:rsidRPr="0039456F">
        <w:rPr>
          <w:rFonts w:ascii="Times New Roman" w:eastAsia="Calibri" w:hAnsi="Times New Roman" w:cs="Times New Roman"/>
          <w:sz w:val="28"/>
          <w:szCs w:val="28"/>
        </w:rPr>
        <w:t xml:space="preserve"> (возделывание, обработка, улучшение), в свою очередь, образованного от </w:t>
      </w:r>
      <w:proofErr w:type="spellStart"/>
      <w:r w:rsidRPr="0039456F">
        <w:rPr>
          <w:rFonts w:ascii="Times New Roman" w:eastAsia="Calibri" w:hAnsi="Times New Roman" w:cs="Times New Roman"/>
          <w:sz w:val="28"/>
          <w:szCs w:val="28"/>
          <w:lang w:val="en-US"/>
        </w:rPr>
        <w:t>colo</w:t>
      </w:r>
      <w:proofErr w:type="spellEnd"/>
      <w:r w:rsidRPr="0039456F">
        <w:rPr>
          <w:rFonts w:ascii="Times New Roman" w:eastAsia="Calibri" w:hAnsi="Times New Roman" w:cs="Times New Roman"/>
          <w:sz w:val="28"/>
          <w:szCs w:val="28"/>
        </w:rPr>
        <w:t xml:space="preserve">, </w:t>
      </w:r>
      <w:proofErr w:type="spellStart"/>
      <w:r w:rsidRPr="0039456F">
        <w:rPr>
          <w:rFonts w:ascii="Times New Roman" w:eastAsia="Calibri" w:hAnsi="Times New Roman" w:cs="Times New Roman"/>
          <w:sz w:val="28"/>
          <w:szCs w:val="28"/>
          <w:lang w:val="en-US"/>
        </w:rPr>
        <w:t>colere</w:t>
      </w:r>
      <w:proofErr w:type="spellEnd"/>
      <w:r w:rsidRPr="0039456F">
        <w:rPr>
          <w:rFonts w:ascii="Times New Roman" w:eastAsia="Calibri" w:hAnsi="Times New Roman" w:cs="Times New Roman"/>
          <w:sz w:val="28"/>
          <w:szCs w:val="28"/>
        </w:rPr>
        <w:t xml:space="preserve"> (взращивать, возделывать землю, заниматься земледелием), </w:t>
      </w:r>
      <w:proofErr w:type="spellStart"/>
      <w:r w:rsidRPr="0039456F">
        <w:rPr>
          <w:rFonts w:ascii="Times New Roman" w:eastAsia="Calibri" w:hAnsi="Times New Roman" w:cs="Times New Roman"/>
          <w:sz w:val="28"/>
          <w:szCs w:val="28"/>
        </w:rPr>
        <w:t>cultus</w:t>
      </w:r>
      <w:proofErr w:type="spellEnd"/>
      <w:r w:rsidRPr="0039456F">
        <w:rPr>
          <w:rFonts w:ascii="Times New Roman" w:eastAsia="Calibri" w:hAnsi="Times New Roman" w:cs="Times New Roman"/>
          <w:sz w:val="28"/>
          <w:szCs w:val="28"/>
        </w:rPr>
        <w:t xml:space="preserve"> (возделанный, обработанный).</w:t>
      </w:r>
      <w:r w:rsidRPr="0039456F">
        <w:rPr>
          <w:rFonts w:ascii="Times New Roman" w:eastAsia="Calibri" w:hAnsi="Times New Roman" w:cs="Times New Roman"/>
          <w:szCs w:val="28"/>
          <w:vertAlign w:val="superscript"/>
        </w:rPr>
        <w:t xml:space="preserve"> </w:t>
      </w:r>
      <w:r w:rsidRPr="0039456F">
        <w:rPr>
          <w:rFonts w:ascii="Times New Roman" w:eastAsia="Calibri" w:hAnsi="Times New Roman" w:cs="Times New Roman"/>
          <w:sz w:val="28"/>
          <w:szCs w:val="28"/>
        </w:rPr>
        <w:t xml:space="preserve">В классической латыни слово «культура» употреблялось, как правило, в значении обработки почвы, земледельческого труда (отсюда </w:t>
      </w:r>
      <w:proofErr w:type="spellStart"/>
      <w:r w:rsidRPr="0039456F">
        <w:rPr>
          <w:rFonts w:ascii="Times New Roman" w:eastAsia="Calibri" w:hAnsi="Times New Roman" w:cs="Times New Roman"/>
          <w:sz w:val="28"/>
          <w:szCs w:val="28"/>
          <w:lang w:val="en-US"/>
        </w:rPr>
        <w:t>agri</w:t>
      </w:r>
      <w:proofErr w:type="spellEnd"/>
      <w:r w:rsidRPr="0039456F">
        <w:rPr>
          <w:rFonts w:ascii="Times New Roman" w:eastAsia="Calibri" w:hAnsi="Times New Roman" w:cs="Times New Roman"/>
          <w:sz w:val="28"/>
          <w:szCs w:val="28"/>
        </w:rPr>
        <w:t xml:space="preserve"> </w:t>
      </w:r>
      <w:proofErr w:type="spellStart"/>
      <w:r w:rsidRPr="0039456F">
        <w:rPr>
          <w:rFonts w:ascii="Times New Roman" w:eastAsia="Calibri" w:hAnsi="Times New Roman" w:cs="Times New Roman"/>
          <w:sz w:val="28"/>
          <w:szCs w:val="28"/>
          <w:lang w:val="en-US"/>
        </w:rPr>
        <w:t>cultura</w:t>
      </w:r>
      <w:proofErr w:type="spellEnd"/>
      <w:r w:rsidRPr="0039456F">
        <w:rPr>
          <w:rFonts w:ascii="Times New Roman" w:eastAsia="Calibri" w:hAnsi="Times New Roman" w:cs="Times New Roman"/>
          <w:sz w:val="28"/>
          <w:szCs w:val="28"/>
        </w:rPr>
        <w:t>). В дальнейшем слово «культура» стало употребляться и в смысле просвещенности, образованности, воспитанности человека. С этими двумя значениями оно постепенно вошло почти во все европейские языки, в том числе и русский</w:t>
      </w:r>
      <w:r w:rsidRPr="0039456F">
        <w:rPr>
          <w:rFonts w:ascii="Times New Roman" w:eastAsia="Calibri" w:hAnsi="Times New Roman" w:cs="Times New Roman"/>
          <w:sz w:val="28"/>
          <w:szCs w:val="28"/>
          <w:vertAlign w:val="superscript"/>
        </w:rPr>
        <w:footnoteReference w:id="24"/>
      </w:r>
      <w:r w:rsidRPr="0039456F">
        <w:rPr>
          <w:rFonts w:ascii="Times New Roman" w:eastAsia="Calibri" w:hAnsi="Times New Roman" w:cs="Times New Roman"/>
          <w:sz w:val="28"/>
          <w:szCs w:val="28"/>
        </w:rPr>
        <w:t xml:space="preserve">. Однако, как самостоятельная лексическая единица (существительное) слово «культура» известно лишь с </w:t>
      </w:r>
      <w:r w:rsidRPr="0039456F">
        <w:rPr>
          <w:rFonts w:ascii="Times New Roman" w:eastAsia="Calibri" w:hAnsi="Times New Roman" w:cs="Times New Roman"/>
          <w:sz w:val="28"/>
          <w:szCs w:val="28"/>
          <w:lang w:val="en-US"/>
        </w:rPr>
        <w:t>XVII</w:t>
      </w:r>
      <w:r w:rsidRPr="0039456F">
        <w:rPr>
          <w:rFonts w:ascii="Times New Roman" w:eastAsia="Calibri" w:hAnsi="Times New Roman" w:cs="Times New Roman"/>
          <w:sz w:val="28"/>
          <w:szCs w:val="28"/>
        </w:rPr>
        <w:t xml:space="preserve"> века, с эпохи Просвещения. До этого оно употреблялось лишь в словосочетаниях, означая функцию «чего-то»: «</w:t>
      </w:r>
      <w:proofErr w:type="spellStart"/>
      <w:r w:rsidRPr="0039456F">
        <w:rPr>
          <w:rFonts w:ascii="Times New Roman" w:eastAsia="Calibri" w:hAnsi="Times New Roman" w:cs="Times New Roman"/>
          <w:sz w:val="28"/>
          <w:szCs w:val="28"/>
          <w:lang w:val="en-US"/>
        </w:rPr>
        <w:t>cultura</w:t>
      </w:r>
      <w:proofErr w:type="spellEnd"/>
      <w:r w:rsidRPr="0039456F">
        <w:rPr>
          <w:rFonts w:ascii="Times New Roman" w:eastAsia="Calibri" w:hAnsi="Times New Roman" w:cs="Times New Roman"/>
          <w:sz w:val="28"/>
          <w:szCs w:val="28"/>
        </w:rPr>
        <w:t xml:space="preserve"> </w:t>
      </w:r>
      <w:r w:rsidRPr="0039456F">
        <w:rPr>
          <w:rFonts w:ascii="Times New Roman" w:eastAsia="Calibri" w:hAnsi="Times New Roman" w:cs="Times New Roman"/>
          <w:sz w:val="28"/>
          <w:szCs w:val="28"/>
          <w:lang w:val="en-US"/>
        </w:rPr>
        <w:t>juris</w:t>
      </w:r>
      <w:r w:rsidRPr="0039456F">
        <w:rPr>
          <w:rFonts w:ascii="Times New Roman" w:eastAsia="Calibri" w:hAnsi="Times New Roman" w:cs="Times New Roman"/>
          <w:sz w:val="28"/>
          <w:szCs w:val="28"/>
        </w:rPr>
        <w:t xml:space="preserve">» («выработка </w:t>
      </w:r>
      <w:r w:rsidRPr="0039456F">
        <w:rPr>
          <w:rFonts w:ascii="Times New Roman" w:eastAsia="Calibri" w:hAnsi="Times New Roman" w:cs="Times New Roman"/>
          <w:sz w:val="28"/>
          <w:szCs w:val="28"/>
        </w:rPr>
        <w:lastRenderedPageBreak/>
        <w:t>правил поведения»), «</w:t>
      </w:r>
      <w:proofErr w:type="spellStart"/>
      <w:r w:rsidRPr="0039456F">
        <w:rPr>
          <w:rFonts w:ascii="Times New Roman" w:eastAsia="Calibri" w:hAnsi="Times New Roman" w:cs="Times New Roman"/>
          <w:sz w:val="28"/>
          <w:szCs w:val="28"/>
          <w:lang w:val="en-US"/>
        </w:rPr>
        <w:t>cultura</w:t>
      </w:r>
      <w:proofErr w:type="spellEnd"/>
      <w:r w:rsidRPr="0039456F">
        <w:rPr>
          <w:rFonts w:ascii="Times New Roman" w:eastAsia="Calibri" w:hAnsi="Times New Roman" w:cs="Times New Roman"/>
          <w:sz w:val="28"/>
          <w:szCs w:val="28"/>
        </w:rPr>
        <w:t xml:space="preserve"> </w:t>
      </w:r>
      <w:proofErr w:type="spellStart"/>
      <w:r w:rsidRPr="0039456F">
        <w:rPr>
          <w:rFonts w:ascii="Times New Roman" w:eastAsia="Calibri" w:hAnsi="Times New Roman" w:cs="Times New Roman"/>
          <w:sz w:val="28"/>
          <w:szCs w:val="28"/>
          <w:lang w:val="en-US"/>
        </w:rPr>
        <w:t>sciential</w:t>
      </w:r>
      <w:proofErr w:type="spellEnd"/>
      <w:r w:rsidRPr="0039456F">
        <w:rPr>
          <w:rFonts w:ascii="Times New Roman" w:eastAsia="Calibri" w:hAnsi="Times New Roman" w:cs="Times New Roman"/>
          <w:sz w:val="28"/>
          <w:szCs w:val="28"/>
        </w:rPr>
        <w:t>» («приобретение знания, опытности»), «</w:t>
      </w:r>
      <w:proofErr w:type="spellStart"/>
      <w:r w:rsidRPr="0039456F">
        <w:rPr>
          <w:rFonts w:ascii="Times New Roman" w:eastAsia="Calibri" w:hAnsi="Times New Roman" w:cs="Times New Roman"/>
          <w:sz w:val="28"/>
          <w:szCs w:val="28"/>
          <w:lang w:val="en-US"/>
        </w:rPr>
        <w:t>cultura</w:t>
      </w:r>
      <w:proofErr w:type="spellEnd"/>
      <w:r w:rsidRPr="0039456F">
        <w:rPr>
          <w:rFonts w:ascii="Times New Roman" w:eastAsia="Calibri" w:hAnsi="Times New Roman" w:cs="Times New Roman"/>
          <w:sz w:val="28"/>
          <w:szCs w:val="28"/>
        </w:rPr>
        <w:t xml:space="preserve"> </w:t>
      </w:r>
      <w:proofErr w:type="spellStart"/>
      <w:r w:rsidRPr="0039456F">
        <w:rPr>
          <w:rFonts w:ascii="Times New Roman" w:eastAsia="Calibri" w:hAnsi="Times New Roman" w:cs="Times New Roman"/>
          <w:sz w:val="28"/>
          <w:szCs w:val="28"/>
          <w:lang w:val="en-US"/>
        </w:rPr>
        <w:t>singual</w:t>
      </w:r>
      <w:proofErr w:type="spellEnd"/>
      <w:r w:rsidRPr="0039456F">
        <w:rPr>
          <w:rFonts w:ascii="Times New Roman" w:eastAsia="Calibri" w:hAnsi="Times New Roman" w:cs="Times New Roman"/>
          <w:sz w:val="28"/>
          <w:szCs w:val="28"/>
        </w:rPr>
        <w:t>» («совершенствование языка»), и т. д.</w:t>
      </w:r>
      <w:r w:rsidRPr="0039456F">
        <w:rPr>
          <w:rFonts w:ascii="Times New Roman" w:eastAsia="Calibri" w:hAnsi="Times New Roman" w:cs="Times New Roman"/>
          <w:sz w:val="28"/>
          <w:szCs w:val="28"/>
          <w:vertAlign w:val="superscript"/>
        </w:rPr>
        <w:footnoteReference w:id="25"/>
      </w:r>
      <w:r w:rsidRPr="0039456F">
        <w:rPr>
          <w:rFonts w:ascii="Times New Roman" w:eastAsia="Calibri" w:hAnsi="Times New Roman" w:cs="Times New Roman"/>
          <w:sz w:val="28"/>
          <w:szCs w:val="28"/>
        </w:rPr>
        <w:t>.</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В основе образования самостоятельного слова «культура» лежит потребность в новом понятии, которое могло быть выражено этим словом. Возникновение такой потребности связано уже с процессом социального порядка, с теми существенными сдвигами, которые произошли в общественном бытие человека на рубеже средних веков и нового времени и вызвали глубокие изменения в его отношении к окружающему миру и самому себе</w:t>
      </w:r>
      <w:r w:rsidRPr="0039456F">
        <w:rPr>
          <w:rFonts w:ascii="Times New Roman" w:eastAsia="Calibri" w:hAnsi="Times New Roman" w:cs="Times New Roman"/>
          <w:sz w:val="28"/>
          <w:szCs w:val="28"/>
          <w:vertAlign w:val="superscript"/>
        </w:rPr>
        <w:footnoteReference w:id="26"/>
      </w:r>
      <w:r w:rsidRPr="0039456F">
        <w:rPr>
          <w:rFonts w:ascii="Times New Roman" w:eastAsia="Calibri" w:hAnsi="Times New Roman" w:cs="Times New Roman"/>
          <w:sz w:val="28"/>
          <w:szCs w:val="28"/>
        </w:rPr>
        <w:t xml:space="preserve">.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В современной научной литературе выдвигается множество определений культуры (более 400) и высказывается мысль о том, что найти общее определение, отвечающее общетеоретическим задачам, не представляется возможным. В 1952 году американские культурологи А. </w:t>
      </w:r>
      <w:proofErr w:type="spellStart"/>
      <w:r w:rsidRPr="0039456F">
        <w:rPr>
          <w:rFonts w:ascii="Times New Roman" w:eastAsia="Calibri" w:hAnsi="Times New Roman" w:cs="Times New Roman"/>
          <w:sz w:val="28"/>
          <w:szCs w:val="28"/>
        </w:rPr>
        <w:t>Кребер</w:t>
      </w:r>
      <w:proofErr w:type="spellEnd"/>
      <w:r w:rsidRPr="0039456F">
        <w:rPr>
          <w:rFonts w:ascii="Times New Roman" w:eastAsia="Calibri" w:hAnsi="Times New Roman" w:cs="Times New Roman"/>
          <w:sz w:val="28"/>
          <w:szCs w:val="28"/>
        </w:rPr>
        <w:t xml:space="preserve"> и К. </w:t>
      </w:r>
      <w:proofErr w:type="spellStart"/>
      <w:r w:rsidRPr="0039456F">
        <w:rPr>
          <w:rFonts w:ascii="Times New Roman" w:eastAsia="Calibri" w:hAnsi="Times New Roman" w:cs="Times New Roman"/>
          <w:sz w:val="28"/>
          <w:szCs w:val="28"/>
        </w:rPr>
        <w:t>Клакхон</w:t>
      </w:r>
      <w:proofErr w:type="spellEnd"/>
      <w:r w:rsidRPr="0039456F">
        <w:rPr>
          <w:rFonts w:ascii="Times New Roman" w:eastAsia="Calibri" w:hAnsi="Times New Roman" w:cs="Times New Roman"/>
          <w:sz w:val="28"/>
          <w:szCs w:val="28"/>
        </w:rPr>
        <w:t>, в книге «Культура. Критический обзор концепций и определений» приводят более 150 определений культуры. Они посчитали, что если с 1871 по 1919 годы было дано семь определений культуры, то с 1920 по 1950 годы насчитывается 157 определений этого понятия</w:t>
      </w:r>
      <w:r w:rsidRPr="0039456F">
        <w:rPr>
          <w:rFonts w:ascii="Times New Roman" w:eastAsia="Calibri" w:hAnsi="Times New Roman" w:cs="Times New Roman"/>
          <w:sz w:val="28"/>
          <w:szCs w:val="28"/>
          <w:vertAlign w:val="superscript"/>
        </w:rPr>
        <w:footnoteReference w:id="27"/>
      </w:r>
      <w:r w:rsidRPr="0039456F">
        <w:rPr>
          <w:rFonts w:ascii="Times New Roman" w:eastAsia="Calibri" w:hAnsi="Times New Roman" w:cs="Times New Roman"/>
          <w:sz w:val="28"/>
          <w:szCs w:val="28"/>
        </w:rPr>
        <w:t>.</w:t>
      </w:r>
    </w:p>
    <w:p w:rsidR="0039456F" w:rsidRPr="0039456F" w:rsidRDefault="0039456F" w:rsidP="0039456F">
      <w:pPr>
        <w:spacing w:after="0" w:line="240" w:lineRule="auto"/>
        <w:ind w:firstLine="720"/>
        <w:jc w:val="both"/>
        <w:rPr>
          <w:rFonts w:ascii="Times New Roman" w:eastAsia="Times New Roman" w:hAnsi="Times New Roman" w:cs="Times New Roman"/>
          <w:sz w:val="28"/>
          <w:szCs w:val="28"/>
          <w:lang w:eastAsia="ru-RU"/>
        </w:rPr>
      </w:pPr>
      <w:r w:rsidRPr="0039456F">
        <w:rPr>
          <w:rFonts w:ascii="Times New Roman" w:eastAsia="Times New Roman" w:hAnsi="Times New Roman" w:cs="Times New Roman"/>
          <w:sz w:val="28"/>
          <w:szCs w:val="28"/>
          <w:lang w:eastAsia="ru-RU"/>
        </w:rPr>
        <w:t xml:space="preserve">В своей работе данные авторы показали, что большинство определений укладывается в некоторую общую схему, состоящую из пяти основных типов (описательные, исторические, психологические, структурные, генетические) в зависимости от того, на какой аспект делает акцент тот или иной исследователь. В отечественной культурологии можно выделить два основных подхода к определению сущности культуры: ценностный и </w:t>
      </w:r>
      <w:proofErr w:type="spellStart"/>
      <w:r w:rsidRPr="0039456F">
        <w:rPr>
          <w:rFonts w:ascii="Times New Roman" w:eastAsia="Times New Roman" w:hAnsi="Times New Roman" w:cs="Times New Roman"/>
          <w:sz w:val="28"/>
          <w:szCs w:val="28"/>
          <w:lang w:eastAsia="ru-RU"/>
        </w:rPr>
        <w:t>деятельностный</w:t>
      </w:r>
      <w:proofErr w:type="spellEnd"/>
      <w:r w:rsidRPr="0039456F">
        <w:rPr>
          <w:rFonts w:ascii="Times New Roman" w:eastAsia="Times New Roman" w:hAnsi="Times New Roman" w:cs="Times New Roman"/>
          <w:sz w:val="28"/>
          <w:szCs w:val="28"/>
          <w:lang w:eastAsia="ru-RU"/>
        </w:rPr>
        <w:t>. Первый подход, ценностный, определяет культуру как «совокупность материальных и духовных ценностей, созданных человеком»</w:t>
      </w:r>
      <w:r w:rsidRPr="0039456F">
        <w:rPr>
          <w:rFonts w:ascii="Times New Roman" w:eastAsia="Times New Roman" w:hAnsi="Times New Roman" w:cs="Times New Roman"/>
          <w:sz w:val="28"/>
          <w:szCs w:val="28"/>
          <w:vertAlign w:val="superscript"/>
          <w:lang w:eastAsia="ru-RU"/>
        </w:rPr>
        <w:footnoteReference w:id="28"/>
      </w:r>
      <w:r w:rsidRPr="0039456F">
        <w:rPr>
          <w:rFonts w:ascii="Times New Roman" w:eastAsia="Times New Roman" w:hAnsi="Times New Roman" w:cs="Times New Roman"/>
          <w:sz w:val="28"/>
          <w:szCs w:val="28"/>
          <w:lang w:eastAsia="ru-RU"/>
        </w:rPr>
        <w:t>. Она предстает как величественный итог предшествующей деятельности человека, являющий собой сложную иерархию значимых для конкретного общественного организма духовных и материальных образований. Хотя, как полагает Э. В. Удальцова, эта концепция противостоит «узкому» толкованию культуры как только духовной жизни общества</w:t>
      </w:r>
      <w:r w:rsidRPr="0039456F">
        <w:rPr>
          <w:rFonts w:ascii="Times New Roman" w:eastAsia="Times New Roman" w:hAnsi="Times New Roman" w:cs="Times New Roman"/>
          <w:sz w:val="28"/>
          <w:szCs w:val="28"/>
          <w:vertAlign w:val="superscript"/>
          <w:lang w:eastAsia="ru-RU"/>
        </w:rPr>
        <w:footnoteReference w:id="29"/>
      </w:r>
      <w:r w:rsidRPr="0039456F">
        <w:rPr>
          <w:rFonts w:ascii="Times New Roman" w:eastAsia="Times New Roman" w:hAnsi="Times New Roman" w:cs="Times New Roman"/>
          <w:sz w:val="28"/>
          <w:szCs w:val="28"/>
          <w:lang w:eastAsia="ru-RU"/>
        </w:rPr>
        <w:t xml:space="preserve">. Ее минус заключается в том, что из понятия «культура» фактически исключается деятельное начало, мысль концентрируется не на самой деятельности человека как движущей силе развития культуры, а на конечных ценностных результатах этой деятельности. Важнейшую роль при этом играет определение тех или иных культурных ценностей, причем зачастую их осмысление несет на себе отпечаток современных представлений о культурных ценностях, быть может, очень далеких от оценок людей той эпохи, когда они создавались.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В работах Е. В. Боголюбовой, Н. С. Злобина, В. М. </w:t>
      </w:r>
      <w:proofErr w:type="spellStart"/>
      <w:r w:rsidRPr="0039456F">
        <w:rPr>
          <w:rFonts w:ascii="Times New Roman" w:eastAsia="Calibri" w:hAnsi="Times New Roman" w:cs="Times New Roman"/>
          <w:sz w:val="28"/>
          <w:szCs w:val="28"/>
        </w:rPr>
        <w:t>Межуева</w:t>
      </w:r>
      <w:proofErr w:type="spellEnd"/>
      <w:r w:rsidRPr="0039456F">
        <w:rPr>
          <w:rFonts w:ascii="Times New Roman" w:eastAsia="Calibri" w:hAnsi="Times New Roman" w:cs="Times New Roman"/>
          <w:sz w:val="28"/>
          <w:szCs w:val="28"/>
        </w:rPr>
        <w:t xml:space="preserve"> обращается внимание на недостаточность понимания культуры как совокупности материальных и духовных ценностей, продемонстрирована условность </w:t>
      </w:r>
      <w:r w:rsidRPr="0039456F">
        <w:rPr>
          <w:rFonts w:ascii="Times New Roman" w:eastAsia="Calibri" w:hAnsi="Times New Roman" w:cs="Times New Roman"/>
          <w:sz w:val="28"/>
          <w:szCs w:val="28"/>
        </w:rPr>
        <w:lastRenderedPageBreak/>
        <w:t>деления культуры на духовную и материальную. Ими обосновывается ограниченность трактовки культуры как «второй природы», как мира вне природных явлений, созданного человеком, ошибочность сведения культуры к совокупности ценностей, норм, образцов поведения, а также знаковых систем, принятых в обществе</w:t>
      </w:r>
      <w:r w:rsidRPr="0039456F">
        <w:rPr>
          <w:rFonts w:ascii="Times New Roman" w:eastAsia="Calibri" w:hAnsi="Times New Roman" w:cs="Times New Roman"/>
          <w:sz w:val="28"/>
          <w:szCs w:val="28"/>
          <w:vertAlign w:val="superscript"/>
        </w:rPr>
        <w:footnoteReference w:id="30"/>
      </w:r>
      <w:r w:rsidRPr="0039456F">
        <w:rPr>
          <w:rFonts w:ascii="Times New Roman" w:eastAsia="Calibri" w:hAnsi="Times New Roman" w:cs="Times New Roman"/>
          <w:sz w:val="28"/>
          <w:szCs w:val="28"/>
        </w:rPr>
        <w:t>. В. В. </w:t>
      </w:r>
      <w:proofErr w:type="spellStart"/>
      <w:r w:rsidRPr="0039456F">
        <w:rPr>
          <w:rFonts w:ascii="Times New Roman" w:eastAsia="Calibri" w:hAnsi="Times New Roman" w:cs="Times New Roman"/>
          <w:sz w:val="28"/>
          <w:szCs w:val="28"/>
        </w:rPr>
        <w:t>Лапицкий</w:t>
      </w:r>
      <w:proofErr w:type="spellEnd"/>
      <w:r w:rsidRPr="0039456F">
        <w:rPr>
          <w:rFonts w:ascii="Times New Roman" w:eastAsia="Calibri" w:hAnsi="Times New Roman" w:cs="Times New Roman"/>
          <w:sz w:val="28"/>
          <w:szCs w:val="28"/>
        </w:rPr>
        <w:t xml:space="preserve"> отмечает, что «миф о двух культурах – бездуховной естественнонаучной и подлинно гуманистической духовной ветви – продолжает периодически воспроизводиться в литературе»</w:t>
      </w:r>
      <w:r w:rsidRPr="0039456F">
        <w:rPr>
          <w:rFonts w:ascii="Times New Roman" w:eastAsia="Calibri" w:hAnsi="Times New Roman" w:cs="Times New Roman"/>
          <w:sz w:val="28"/>
          <w:szCs w:val="28"/>
          <w:vertAlign w:val="superscript"/>
        </w:rPr>
        <w:footnoteReference w:id="31"/>
      </w:r>
      <w:r w:rsidRPr="0039456F">
        <w:rPr>
          <w:rFonts w:ascii="Times New Roman" w:eastAsia="Calibri" w:hAnsi="Times New Roman" w:cs="Times New Roman"/>
          <w:sz w:val="28"/>
          <w:szCs w:val="28"/>
        </w:rPr>
        <w:t xml:space="preserve">. Собственно говоря, любое определение культуры в чем-то ущербно, недостаточно, спорно.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Второй подход рассматривает культуру как процесс творческой деятельности человека и выдвигает на первый план в развитии культуры роль творческой личности. Творческая личность как творец культуры, естественно, сама совершенствуется и изменяется в ходе накопления культурного опыта человечества. Эволюция культуры здесь совпадает с развитием человеческой личности. Указанная концепция соединяет в себе два важных начала – творческое и личностное. Следует заметить, что в последние годы, среди авторов, обращающихся к проблеме определения культуры и выявления ее сущности, многие стремятся использовать именно категорию «деятельность».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Наиболее последовательно привлекает категорию деятельности в своих исследованиях Э. С. Маркарян, пытаясь выявить сущность культуры путем анализа специфики и способов человеческой деятельности в отличие от поведения животных. Исследователь предлагает «понимание культуры как специфического способа деятельности людей, способа их существования»</w:t>
      </w:r>
      <w:r w:rsidRPr="0039456F">
        <w:rPr>
          <w:rFonts w:ascii="Times New Roman" w:eastAsia="Calibri" w:hAnsi="Times New Roman" w:cs="Times New Roman"/>
          <w:sz w:val="28"/>
          <w:szCs w:val="28"/>
          <w:vertAlign w:val="superscript"/>
        </w:rPr>
        <w:footnoteReference w:id="32"/>
      </w:r>
      <w:r w:rsidRPr="0039456F">
        <w:rPr>
          <w:rFonts w:ascii="Times New Roman" w:eastAsia="Calibri" w:hAnsi="Times New Roman" w:cs="Times New Roman"/>
          <w:sz w:val="28"/>
          <w:szCs w:val="28"/>
        </w:rPr>
        <w:t xml:space="preserve">. Культура рассматривается как способ деятельности, как система </w:t>
      </w:r>
      <w:proofErr w:type="spellStart"/>
      <w:r w:rsidRPr="0039456F">
        <w:rPr>
          <w:rFonts w:ascii="Times New Roman" w:eastAsia="Calibri" w:hAnsi="Times New Roman" w:cs="Times New Roman"/>
          <w:sz w:val="28"/>
          <w:szCs w:val="28"/>
        </w:rPr>
        <w:t>внебиологически</w:t>
      </w:r>
      <w:proofErr w:type="spellEnd"/>
      <w:r w:rsidRPr="0039456F">
        <w:rPr>
          <w:rFonts w:ascii="Times New Roman" w:eastAsia="Calibri" w:hAnsi="Times New Roman" w:cs="Times New Roman"/>
          <w:sz w:val="28"/>
          <w:szCs w:val="28"/>
        </w:rPr>
        <w:t xml:space="preserve"> выработанных механизмов, благодаря которым стимулируется, программируется и реализуется активность людей в обществе.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Специалисты, представляющие самые разные области знаний, но обращающиеся к термину «культура», заинтересованы в однозначном понимании термина, в уяснении философской природы явления культуры. А в философии культура часто понимается как созданное и накопленное человечеством богатство, служащее развитию, культивированию и преумножению творческих способностей личности и общества, развитию общества в социальной, политической и экономической сферах. Исследователи в своих работах продолжают множить определения культуры. Несмотря на видимое многообразие вариантов определений культуры, они представляют собой выражение нескольких основных общетеоретических позиций.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Известны различные типологии культур. По отношению к природе различают: 1) тип культуры, отличающийся приспособлением к природе (длится с </w:t>
      </w:r>
      <w:r w:rsidRPr="0039456F">
        <w:rPr>
          <w:rFonts w:ascii="Times New Roman" w:eastAsia="Calibri" w:hAnsi="Times New Roman" w:cs="Times New Roman"/>
          <w:sz w:val="28"/>
          <w:szCs w:val="28"/>
          <w:lang w:val="en-US"/>
        </w:rPr>
        <w:t>V</w:t>
      </w:r>
      <w:r w:rsidRPr="0039456F">
        <w:rPr>
          <w:rFonts w:ascii="Times New Roman" w:eastAsia="Calibri" w:hAnsi="Times New Roman" w:cs="Times New Roman"/>
          <w:sz w:val="28"/>
          <w:szCs w:val="28"/>
        </w:rPr>
        <w:t xml:space="preserve"> по </w:t>
      </w:r>
      <w:r w:rsidRPr="0039456F">
        <w:rPr>
          <w:rFonts w:ascii="Times New Roman" w:eastAsia="Calibri" w:hAnsi="Times New Roman" w:cs="Times New Roman"/>
          <w:sz w:val="28"/>
          <w:szCs w:val="28"/>
          <w:lang w:val="en-US"/>
        </w:rPr>
        <w:t>XVII</w:t>
      </w:r>
      <w:r w:rsidRPr="0039456F">
        <w:rPr>
          <w:rFonts w:ascii="Times New Roman" w:eastAsia="Calibri" w:hAnsi="Times New Roman" w:cs="Times New Roman"/>
          <w:sz w:val="28"/>
          <w:szCs w:val="28"/>
        </w:rPr>
        <w:t xml:space="preserve"> вв.); 2) культуру, с помощью которой происходит построение второй природы, сотворенной человеком, которая, однако, столь </w:t>
      </w:r>
      <w:r w:rsidRPr="0039456F">
        <w:rPr>
          <w:rFonts w:ascii="Times New Roman" w:eastAsia="Calibri" w:hAnsi="Times New Roman" w:cs="Times New Roman"/>
          <w:sz w:val="28"/>
          <w:szCs w:val="28"/>
        </w:rPr>
        <w:lastRenderedPageBreak/>
        <w:t xml:space="preserve">же </w:t>
      </w:r>
      <w:proofErr w:type="gramStart"/>
      <w:r w:rsidRPr="0039456F">
        <w:rPr>
          <w:rFonts w:ascii="Times New Roman" w:eastAsia="Calibri" w:hAnsi="Times New Roman" w:cs="Times New Roman"/>
          <w:sz w:val="28"/>
          <w:szCs w:val="28"/>
        </w:rPr>
        <w:t>значима</w:t>
      </w:r>
      <w:proofErr w:type="gramEnd"/>
      <w:r w:rsidRPr="0039456F">
        <w:rPr>
          <w:rFonts w:ascii="Times New Roman" w:eastAsia="Calibri" w:hAnsi="Times New Roman" w:cs="Times New Roman"/>
          <w:sz w:val="28"/>
          <w:szCs w:val="28"/>
        </w:rPr>
        <w:t xml:space="preserve"> как и первая (</w:t>
      </w:r>
      <w:r w:rsidRPr="0039456F">
        <w:rPr>
          <w:rFonts w:ascii="Times New Roman" w:eastAsia="Calibri" w:hAnsi="Times New Roman" w:cs="Times New Roman"/>
          <w:sz w:val="28"/>
          <w:szCs w:val="28"/>
          <w:lang w:val="en-US"/>
        </w:rPr>
        <w:t>XVII</w:t>
      </w:r>
      <w:r w:rsidRPr="0039456F">
        <w:rPr>
          <w:rFonts w:ascii="Times New Roman" w:eastAsia="Calibri" w:hAnsi="Times New Roman" w:cs="Times New Roman"/>
          <w:sz w:val="28"/>
          <w:szCs w:val="28"/>
        </w:rPr>
        <w:t xml:space="preserve"> – </w:t>
      </w:r>
      <w:r w:rsidRPr="0039456F">
        <w:rPr>
          <w:rFonts w:ascii="Times New Roman" w:eastAsia="Calibri" w:hAnsi="Times New Roman" w:cs="Times New Roman"/>
          <w:sz w:val="28"/>
          <w:szCs w:val="28"/>
          <w:lang w:val="en-US"/>
        </w:rPr>
        <w:t>XX</w:t>
      </w:r>
      <w:r w:rsidRPr="0039456F">
        <w:rPr>
          <w:rFonts w:ascii="Times New Roman" w:eastAsia="Calibri" w:hAnsi="Times New Roman" w:cs="Times New Roman"/>
          <w:sz w:val="28"/>
          <w:szCs w:val="28"/>
        </w:rPr>
        <w:t xml:space="preserve"> </w:t>
      </w:r>
      <w:proofErr w:type="spellStart"/>
      <w:r w:rsidRPr="0039456F">
        <w:rPr>
          <w:rFonts w:ascii="Times New Roman" w:eastAsia="Calibri" w:hAnsi="Times New Roman" w:cs="Times New Roman"/>
          <w:sz w:val="28"/>
          <w:szCs w:val="28"/>
        </w:rPr>
        <w:t>в.в</w:t>
      </w:r>
      <w:proofErr w:type="spellEnd"/>
      <w:r w:rsidRPr="0039456F">
        <w:rPr>
          <w:rFonts w:ascii="Times New Roman" w:eastAsia="Calibri" w:hAnsi="Times New Roman" w:cs="Times New Roman"/>
          <w:sz w:val="28"/>
          <w:szCs w:val="28"/>
        </w:rPr>
        <w:t>.); 3) третий тип культуры, возникший в конце ХХ века, именуется как «способ выжить». В нем прослеживается учет ограничений, поставленных природой.</w:t>
      </w:r>
    </w:p>
    <w:p w:rsidR="0039456F" w:rsidRPr="0039456F" w:rsidRDefault="0039456F" w:rsidP="0039456F">
      <w:pPr>
        <w:spacing w:after="0" w:line="240" w:lineRule="auto"/>
        <w:ind w:firstLine="720"/>
        <w:jc w:val="both"/>
        <w:rPr>
          <w:rFonts w:ascii="Times New Roman" w:eastAsia="Times New Roman" w:hAnsi="Times New Roman" w:cs="Times New Roman"/>
          <w:sz w:val="28"/>
          <w:szCs w:val="28"/>
          <w:lang w:eastAsia="ru-RU"/>
        </w:rPr>
      </w:pPr>
      <w:r w:rsidRPr="0039456F">
        <w:rPr>
          <w:rFonts w:ascii="Times New Roman" w:eastAsia="Times New Roman" w:hAnsi="Times New Roman" w:cs="Times New Roman"/>
          <w:sz w:val="28"/>
          <w:szCs w:val="28"/>
          <w:lang w:eastAsia="ru-RU"/>
        </w:rPr>
        <w:t>Таким образом, развитие цивилизации становится невозможным без учета тех пределов, которые ставит перед ней биосфера, а в понятии «культура» в современной ситуации актуализируется ответственное отношение к природе. Единство с природой имманентно присуще культуре.</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На связь между понятием «культура» и преобразованием природы указывает и Э. </w:t>
      </w:r>
      <w:proofErr w:type="spellStart"/>
      <w:r w:rsidRPr="0039456F">
        <w:rPr>
          <w:rFonts w:ascii="Times New Roman" w:eastAsia="Calibri" w:hAnsi="Times New Roman" w:cs="Times New Roman"/>
          <w:sz w:val="28"/>
          <w:szCs w:val="28"/>
        </w:rPr>
        <w:t>Йон</w:t>
      </w:r>
      <w:proofErr w:type="spellEnd"/>
      <w:r w:rsidRPr="0039456F">
        <w:rPr>
          <w:rFonts w:ascii="Times New Roman" w:eastAsia="Calibri" w:hAnsi="Times New Roman" w:cs="Times New Roman"/>
          <w:sz w:val="28"/>
          <w:szCs w:val="28"/>
        </w:rPr>
        <w:t>: «Центральным вопросом понятия «культура», является при этом вопрос о том, какая связь существует между разработкой и возделыванием окружающей человека природы… и развитием, формированием самого человека»</w:t>
      </w:r>
      <w:r w:rsidRPr="0039456F">
        <w:rPr>
          <w:rFonts w:ascii="Times New Roman" w:eastAsia="Calibri" w:hAnsi="Times New Roman" w:cs="Times New Roman"/>
          <w:sz w:val="28"/>
          <w:szCs w:val="28"/>
          <w:vertAlign w:val="superscript"/>
        </w:rPr>
        <w:footnoteReference w:id="33"/>
      </w:r>
      <w:r w:rsidRPr="0039456F">
        <w:rPr>
          <w:rFonts w:ascii="Times New Roman" w:eastAsia="Calibri" w:hAnsi="Times New Roman" w:cs="Times New Roman"/>
          <w:sz w:val="28"/>
          <w:szCs w:val="28"/>
        </w:rPr>
        <w:t xml:space="preserve">. В. М. </w:t>
      </w:r>
      <w:proofErr w:type="spellStart"/>
      <w:r w:rsidRPr="0039456F">
        <w:rPr>
          <w:rFonts w:ascii="Times New Roman" w:eastAsia="Calibri" w:hAnsi="Times New Roman" w:cs="Times New Roman"/>
          <w:sz w:val="28"/>
          <w:szCs w:val="28"/>
        </w:rPr>
        <w:t>Межуев</w:t>
      </w:r>
      <w:proofErr w:type="spellEnd"/>
      <w:r w:rsidRPr="0039456F">
        <w:rPr>
          <w:rFonts w:ascii="Times New Roman" w:eastAsia="Calibri" w:hAnsi="Times New Roman" w:cs="Times New Roman"/>
          <w:sz w:val="28"/>
          <w:szCs w:val="28"/>
        </w:rPr>
        <w:t xml:space="preserve"> отмечает, что «культура представляет собой деятельно-практическое единство человека с природой и обществом, определяемый способ его природно- и социально-детерминированного деятельного существования»</w:t>
      </w:r>
      <w:r w:rsidRPr="0039456F">
        <w:rPr>
          <w:rFonts w:ascii="Times New Roman" w:eastAsia="Calibri" w:hAnsi="Times New Roman" w:cs="Times New Roman"/>
          <w:sz w:val="28"/>
          <w:szCs w:val="28"/>
          <w:vertAlign w:val="superscript"/>
        </w:rPr>
        <w:footnoteReference w:id="34"/>
      </w:r>
      <w:r w:rsidRPr="0039456F">
        <w:rPr>
          <w:rFonts w:ascii="Times New Roman" w:eastAsia="Calibri" w:hAnsi="Times New Roman" w:cs="Times New Roman"/>
          <w:sz w:val="28"/>
          <w:szCs w:val="28"/>
        </w:rPr>
        <w:t>.</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В настоящее время понятие природы содержится в большинстве определений культуры, даже самых коротких и емких. По определению Э. С. Маркаряна, культура – это «не природа», т.е. все поле действительности состоит лишь из двух полей – природы и культуры. К. Маркс утверждал, что культура – это «вторая природа», т. е. природа, воспроизведенная в другом измерении, другими средствами – социальными, позволяющими познавать и за счет этого детально, тщательно, углубленно отражать, возделывать, воспитывать, развивать.</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Выделение культуры из природы явилось необходимым условием превращения биосферы в сферу разума, добра и красоты, т. е. ноосферу. С появлением на нашей планете одаренного разумом живого существа, планета переходит в новую стадию своей истории. Биосфера переходит в ноосферу, – писал В. И. Вернадский, – однако история наглядно показывает, что культура, обосабливаясь от природы, получая и расширяя свою независимость от нее, забывает о своих природных корнях и зачастую оказывает губительное воздействие на экосистему планеты</w:t>
      </w:r>
      <w:r w:rsidRPr="0039456F">
        <w:rPr>
          <w:rFonts w:ascii="Times New Roman" w:eastAsia="Calibri" w:hAnsi="Times New Roman" w:cs="Times New Roman"/>
          <w:sz w:val="28"/>
          <w:szCs w:val="28"/>
          <w:vertAlign w:val="superscript"/>
        </w:rPr>
        <w:footnoteReference w:id="35"/>
      </w:r>
      <w:r w:rsidRPr="0039456F">
        <w:rPr>
          <w:rFonts w:ascii="Times New Roman" w:eastAsia="Calibri" w:hAnsi="Times New Roman" w:cs="Times New Roman"/>
          <w:sz w:val="28"/>
          <w:szCs w:val="28"/>
        </w:rPr>
        <w:t>.</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Обоснованно звучит предположение М. С. Кагана о том, что культура не просто противостоит природе, а вписывается в сложную категориальную систему «природа – общество – человек – деятельность – культура. Как отмечает автор, схема «природа – культура» не вмещает все современное богатство человеческой культуры. При этом «трехчленная структурная декомпозиция бытия «природа – общество – человек» при необходимости приводит нас к выявлению культуры как преображение человеком природы по законам общества</w:t>
      </w:r>
      <w:r w:rsidRPr="0039456F">
        <w:rPr>
          <w:rFonts w:ascii="Times New Roman" w:eastAsia="Calibri" w:hAnsi="Times New Roman" w:cs="Times New Roman"/>
          <w:sz w:val="28"/>
          <w:szCs w:val="28"/>
          <w:vertAlign w:val="superscript"/>
        </w:rPr>
        <w:footnoteReference w:id="36"/>
      </w:r>
      <w:r w:rsidRPr="0039456F">
        <w:rPr>
          <w:rFonts w:ascii="Times New Roman" w:eastAsia="Calibri" w:hAnsi="Times New Roman" w:cs="Times New Roman"/>
          <w:sz w:val="28"/>
          <w:szCs w:val="28"/>
        </w:rPr>
        <w:t xml:space="preserve">.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Связь культуры, общества, природы представлена в трудах В. С. Степина. На основе осмысления роли культуры в социальной жизни, о </w:t>
      </w:r>
      <w:r w:rsidRPr="0039456F">
        <w:rPr>
          <w:rFonts w:ascii="Times New Roman" w:eastAsia="Calibri" w:hAnsi="Times New Roman" w:cs="Times New Roman"/>
          <w:sz w:val="28"/>
          <w:szCs w:val="28"/>
        </w:rPr>
        <w:lastRenderedPageBreak/>
        <w:t>которой говорит В. С. Степин</w:t>
      </w:r>
      <w:r w:rsidRPr="0039456F">
        <w:rPr>
          <w:rFonts w:ascii="Times New Roman" w:eastAsia="Calibri" w:hAnsi="Times New Roman" w:cs="Times New Roman"/>
          <w:sz w:val="28"/>
          <w:szCs w:val="28"/>
          <w:vertAlign w:val="superscript"/>
        </w:rPr>
        <w:footnoteReference w:id="37"/>
      </w:r>
      <w:r w:rsidRPr="0039456F">
        <w:rPr>
          <w:rFonts w:ascii="Times New Roman" w:eastAsia="Calibri" w:hAnsi="Times New Roman" w:cs="Times New Roman"/>
          <w:sz w:val="28"/>
          <w:szCs w:val="28"/>
        </w:rPr>
        <w:t>, можно говорить о значении экологической культуры в формировании нового типа общества. Опираясь на представления современной генетики и теории эволюции относительно роли наследственной информации в воспроизводстве и развитии видов, В. С. Степин рассматривает культуру как особую подсистему общественной жизни, обеспечивающую воспроизводство и развитие человеческой социальности.</w:t>
      </w:r>
    </w:p>
    <w:p w:rsidR="0039456F" w:rsidRPr="0039456F" w:rsidRDefault="0039456F" w:rsidP="0039456F">
      <w:pPr>
        <w:spacing w:after="0" w:line="240" w:lineRule="auto"/>
        <w:ind w:firstLine="720"/>
        <w:jc w:val="both"/>
        <w:rPr>
          <w:rFonts w:ascii="Times New Roman" w:eastAsia="Times New Roman" w:hAnsi="Times New Roman" w:cs="Times New Roman"/>
          <w:sz w:val="28"/>
          <w:szCs w:val="28"/>
          <w:lang w:eastAsia="ru-RU"/>
        </w:rPr>
      </w:pPr>
      <w:r w:rsidRPr="0039456F">
        <w:rPr>
          <w:rFonts w:ascii="Times New Roman" w:eastAsia="Times New Roman" w:hAnsi="Times New Roman" w:cs="Times New Roman"/>
          <w:sz w:val="28"/>
          <w:szCs w:val="28"/>
          <w:lang w:eastAsia="ru-RU"/>
        </w:rPr>
        <w:t>Если общество рассматривать как целостный организм, подверженный исторической эволюции, то для объяснения его эволюционной динамики недостаточно выявить структуры и процессы, выступающие аналогом естественного отбора. Важно обнаружить еще и аналог генетического кода – информационные структуры, аккумулирующие накопленный исторический опыт, в соответствии с которым выстраиваются основные состояния социальной жизни.</w:t>
      </w:r>
    </w:p>
    <w:p w:rsidR="0039456F" w:rsidRPr="0039456F" w:rsidRDefault="0039456F" w:rsidP="0039456F">
      <w:pPr>
        <w:spacing w:after="0" w:line="240" w:lineRule="auto"/>
        <w:ind w:firstLine="720"/>
        <w:jc w:val="both"/>
        <w:rPr>
          <w:rFonts w:ascii="Times New Roman" w:eastAsia="Times New Roman" w:hAnsi="Times New Roman" w:cs="Times New Roman"/>
          <w:sz w:val="28"/>
          <w:szCs w:val="28"/>
          <w:lang w:eastAsia="ru-RU"/>
        </w:rPr>
      </w:pPr>
      <w:r w:rsidRPr="0039456F">
        <w:rPr>
          <w:rFonts w:ascii="Times New Roman" w:eastAsia="Times New Roman" w:hAnsi="Times New Roman" w:cs="Times New Roman"/>
          <w:sz w:val="28"/>
          <w:szCs w:val="28"/>
          <w:lang w:eastAsia="ru-RU"/>
        </w:rPr>
        <w:t xml:space="preserve">Человек при таком рассмотрении предстает не только в качестве социального существа, имеющего двухкомпонентную телесную организацию, но и как воспроизводящийся и развивающийся по двум различным типам генетических программ – </w:t>
      </w:r>
      <w:proofErr w:type="spellStart"/>
      <w:r w:rsidRPr="0039456F">
        <w:rPr>
          <w:rFonts w:ascii="Times New Roman" w:eastAsia="Times New Roman" w:hAnsi="Times New Roman" w:cs="Times New Roman"/>
          <w:sz w:val="28"/>
          <w:szCs w:val="28"/>
          <w:lang w:eastAsia="ru-RU"/>
        </w:rPr>
        <w:t>биокоду</w:t>
      </w:r>
      <w:proofErr w:type="spellEnd"/>
      <w:r w:rsidRPr="0039456F">
        <w:rPr>
          <w:rFonts w:ascii="Times New Roman" w:eastAsia="Times New Roman" w:hAnsi="Times New Roman" w:cs="Times New Roman"/>
          <w:sz w:val="28"/>
          <w:szCs w:val="28"/>
          <w:lang w:eastAsia="ru-RU"/>
        </w:rPr>
        <w:t xml:space="preserve">, закрепляющему биологическую наследственную информацию, и </w:t>
      </w:r>
      <w:proofErr w:type="spellStart"/>
      <w:r w:rsidRPr="0039456F">
        <w:rPr>
          <w:rFonts w:ascii="Times New Roman" w:eastAsia="Times New Roman" w:hAnsi="Times New Roman" w:cs="Times New Roman"/>
          <w:sz w:val="28"/>
          <w:szCs w:val="28"/>
          <w:lang w:eastAsia="ru-RU"/>
        </w:rPr>
        <w:t>социокоду</w:t>
      </w:r>
      <w:proofErr w:type="spellEnd"/>
      <w:r w:rsidRPr="0039456F">
        <w:rPr>
          <w:rFonts w:ascii="Times New Roman" w:eastAsia="Times New Roman" w:hAnsi="Times New Roman" w:cs="Times New Roman"/>
          <w:sz w:val="28"/>
          <w:szCs w:val="28"/>
          <w:lang w:eastAsia="ru-RU"/>
        </w:rPr>
        <w:t>, закрепляющему накопленный социально-исторический опыт. В соответствии с этим опытом и его изменениями воссоздаются и меняются виды деятельности, поведения и общения людей. Это, в свою очередь, определяет воспроизводство и развитие соответствующего типа общества.</w:t>
      </w:r>
    </w:p>
    <w:p w:rsidR="0039456F" w:rsidRPr="0039456F" w:rsidRDefault="0039456F" w:rsidP="0039456F">
      <w:pPr>
        <w:spacing w:after="0" w:line="240" w:lineRule="auto"/>
        <w:ind w:firstLine="720"/>
        <w:jc w:val="both"/>
        <w:rPr>
          <w:rFonts w:ascii="Times New Roman" w:eastAsia="Times New Roman" w:hAnsi="Times New Roman" w:cs="Times New Roman"/>
          <w:sz w:val="28"/>
          <w:szCs w:val="28"/>
          <w:lang w:eastAsia="ru-RU"/>
        </w:rPr>
      </w:pPr>
      <w:r w:rsidRPr="0039456F">
        <w:rPr>
          <w:rFonts w:ascii="Times New Roman" w:eastAsia="Times New Roman" w:hAnsi="Times New Roman" w:cs="Times New Roman"/>
          <w:sz w:val="28"/>
          <w:szCs w:val="28"/>
          <w:lang w:eastAsia="ru-RU"/>
        </w:rPr>
        <w:t xml:space="preserve">Мировоззренческие универсалии, которые организуют в целостную систему сложнейший набор различных феноменов культуры и которые выступают в качестве базисных структур </w:t>
      </w:r>
      <w:proofErr w:type="spellStart"/>
      <w:r w:rsidRPr="0039456F">
        <w:rPr>
          <w:rFonts w:ascii="Times New Roman" w:eastAsia="Times New Roman" w:hAnsi="Times New Roman" w:cs="Times New Roman"/>
          <w:sz w:val="28"/>
          <w:szCs w:val="28"/>
          <w:lang w:eastAsia="ru-RU"/>
        </w:rPr>
        <w:t>социокода</w:t>
      </w:r>
      <w:proofErr w:type="spellEnd"/>
      <w:r w:rsidRPr="0039456F">
        <w:rPr>
          <w:rFonts w:ascii="Times New Roman" w:eastAsia="Times New Roman" w:hAnsi="Times New Roman" w:cs="Times New Roman"/>
          <w:sz w:val="28"/>
          <w:szCs w:val="28"/>
          <w:lang w:eastAsia="ru-RU"/>
        </w:rPr>
        <w:t>, играют своего рода ДНК социальной жизни. Чтобы изменился тип общества и возник новый социальный вид, должно пройти изменение культурного кода, мутации мировоззренческих универсалий, а затем уже технико-экономическое развитие и конкуренция с другими обществами определит дальнейшую судьбу нового типа социальной организации. Таким образом, в процессе формирования экологической культуры общества, прежде всего, должно быть сформировано экологическое сознание, которое явится основой экологической деятельности. Все это приведет к изменению типа общества, а, следовательно, и выходу общества из экологического кризиса.</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Системный анализ содержательных характеристик экологической культуры общества позволил выявить и обосновать необходимость различения нормативно-стабилизирующей к ценностно-ориентационных программ экологической деятельности. Культура выступает связующим элементом и оказывает существенное влияние на динамику развития природной и социальной реальностей в их взаимосвязи и взаимодействии. Данная особенность культуры указывает на ее двойственный характер, который подчеркивал еще К. Маркс, говоря о том, что «культура направлена </w:t>
      </w:r>
      <w:r w:rsidRPr="0039456F">
        <w:rPr>
          <w:rFonts w:ascii="Times New Roman" w:eastAsia="Calibri" w:hAnsi="Times New Roman" w:cs="Times New Roman"/>
          <w:sz w:val="28"/>
          <w:szCs w:val="28"/>
        </w:rPr>
        <w:lastRenderedPageBreak/>
        <w:t>не только на изменение всей внешней природы, но и на культивирование всех свойств общественного человека»</w:t>
      </w:r>
      <w:r w:rsidRPr="0039456F">
        <w:rPr>
          <w:rFonts w:ascii="Times New Roman" w:eastAsia="Calibri" w:hAnsi="Times New Roman" w:cs="Times New Roman"/>
          <w:sz w:val="28"/>
          <w:szCs w:val="28"/>
          <w:vertAlign w:val="superscript"/>
        </w:rPr>
        <w:footnoteReference w:id="38"/>
      </w:r>
      <w:r w:rsidRPr="0039456F">
        <w:rPr>
          <w:rFonts w:ascii="Times New Roman" w:eastAsia="Calibri" w:hAnsi="Times New Roman" w:cs="Times New Roman"/>
          <w:sz w:val="28"/>
          <w:szCs w:val="28"/>
        </w:rPr>
        <w:t xml:space="preserve">. Именно культура, таким образом, выступает предельно широкой сферой существования человечества, осознанное изменение которой в соответствии с современными экологическими проблемами, создает качественный перелом во взаимодействии природы и общества. </w:t>
      </w:r>
    </w:p>
    <w:p w:rsidR="0039456F" w:rsidRPr="0039456F" w:rsidRDefault="0039456F" w:rsidP="0039456F">
      <w:pPr>
        <w:spacing w:after="0" w:line="240" w:lineRule="auto"/>
        <w:ind w:firstLine="720"/>
        <w:jc w:val="both"/>
        <w:rPr>
          <w:rFonts w:ascii="Times New Roman" w:eastAsia="Times New Roman" w:hAnsi="Times New Roman" w:cs="Times New Roman"/>
          <w:sz w:val="28"/>
          <w:szCs w:val="28"/>
          <w:lang w:eastAsia="ru-RU"/>
        </w:rPr>
      </w:pPr>
      <w:r w:rsidRPr="0039456F">
        <w:rPr>
          <w:rFonts w:ascii="Times New Roman" w:eastAsia="Times New Roman" w:hAnsi="Times New Roman" w:cs="Times New Roman"/>
          <w:sz w:val="28"/>
          <w:szCs w:val="28"/>
          <w:lang w:eastAsia="ru-RU"/>
        </w:rPr>
        <w:t xml:space="preserve">В начале третьего тысячелетия характер и интенсивность изменений в </w:t>
      </w:r>
      <w:proofErr w:type="spellStart"/>
      <w:r w:rsidRPr="0039456F">
        <w:rPr>
          <w:rFonts w:ascii="Times New Roman" w:eastAsia="Times New Roman" w:hAnsi="Times New Roman" w:cs="Times New Roman"/>
          <w:sz w:val="28"/>
          <w:szCs w:val="28"/>
          <w:lang w:eastAsia="ru-RU"/>
        </w:rPr>
        <w:t>соционатурэкосистеме</w:t>
      </w:r>
      <w:proofErr w:type="spellEnd"/>
      <w:r w:rsidRPr="0039456F">
        <w:rPr>
          <w:rFonts w:ascii="Times New Roman" w:eastAsia="Times New Roman" w:hAnsi="Times New Roman" w:cs="Times New Roman"/>
          <w:sz w:val="28"/>
          <w:szCs w:val="28"/>
          <w:lang w:eastAsia="ru-RU"/>
        </w:rPr>
        <w:t xml:space="preserve"> свидетельствуют о том, что оптимизация взаимодействия общества с природой невозможна без пересмотра принципов, лежащих в основе этого взаимодействия, сообразно требованиям объективно существующих фундаментальных закономерностей функционирования этой системы.</w:t>
      </w:r>
    </w:p>
    <w:p w:rsidR="0039456F" w:rsidRPr="0039456F" w:rsidRDefault="0039456F" w:rsidP="0039456F">
      <w:pPr>
        <w:tabs>
          <w:tab w:val="left" w:pos="9639"/>
        </w:tabs>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Понятие «экологическая культура» сформировалось в науке и общественно-политической жизни общества во второй половине </w:t>
      </w:r>
      <w:r w:rsidRPr="0039456F">
        <w:rPr>
          <w:rFonts w:ascii="Times New Roman" w:eastAsia="Calibri" w:hAnsi="Times New Roman" w:cs="Times New Roman"/>
          <w:sz w:val="28"/>
          <w:szCs w:val="28"/>
          <w:lang w:val="en-US"/>
        </w:rPr>
        <w:t>XX</w:t>
      </w:r>
      <w:r w:rsidRPr="0039456F">
        <w:rPr>
          <w:rFonts w:ascii="Times New Roman" w:eastAsia="Calibri" w:hAnsi="Times New Roman" w:cs="Times New Roman"/>
          <w:sz w:val="28"/>
          <w:szCs w:val="28"/>
        </w:rPr>
        <w:t xml:space="preserve"> века. Его введение в обиход отечественной науки связано с работой советского культуролога Л. Н. Когана «Экологическая культура развитого социалистического общества»</w:t>
      </w:r>
      <w:r w:rsidRPr="0039456F">
        <w:rPr>
          <w:rFonts w:ascii="Times New Roman" w:eastAsia="Calibri" w:hAnsi="Times New Roman" w:cs="Times New Roman"/>
          <w:sz w:val="28"/>
          <w:szCs w:val="28"/>
          <w:vertAlign w:val="superscript"/>
        </w:rPr>
        <w:footnoteReference w:id="39"/>
      </w:r>
      <w:r w:rsidRPr="0039456F">
        <w:rPr>
          <w:rFonts w:ascii="Times New Roman" w:eastAsia="Calibri" w:hAnsi="Times New Roman" w:cs="Times New Roman"/>
          <w:sz w:val="28"/>
          <w:szCs w:val="28"/>
        </w:rPr>
        <w:t xml:space="preserve">. Данное понятие получило дальнейшее развитие в различных отраслях знания и </w:t>
      </w:r>
      <w:proofErr w:type="spellStart"/>
      <w:r w:rsidRPr="0039456F">
        <w:rPr>
          <w:rFonts w:ascii="Times New Roman" w:eastAsia="Calibri" w:hAnsi="Times New Roman" w:cs="Times New Roman"/>
          <w:sz w:val="28"/>
          <w:szCs w:val="28"/>
        </w:rPr>
        <w:t>экокультурный</w:t>
      </w:r>
      <w:proofErr w:type="spellEnd"/>
      <w:r w:rsidRPr="0039456F">
        <w:rPr>
          <w:rFonts w:ascii="Times New Roman" w:eastAsia="Calibri" w:hAnsi="Times New Roman" w:cs="Times New Roman"/>
          <w:sz w:val="28"/>
          <w:szCs w:val="28"/>
        </w:rPr>
        <w:t xml:space="preserve"> подход стал широко использоваться для исследования различных социальных явлений. В настоящее время понятие природы содержится в большинстве определений культуры, даже самых коротких и емких. По определению Э. С. Маркаряна, культура – это «не природа», т.е. все поле действительности состоит лишь из двух полей – природы и культуры.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В современной литературе, согласно разным основаниям можно выделить следующие основные подходы к рассмотрению экологической культуры.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1. Экологическую культуру можно исследовать как самостоятельный феномен и как экологический аспект развития культуры. </w:t>
      </w:r>
    </w:p>
    <w:p w:rsidR="0039456F" w:rsidRPr="0039456F" w:rsidRDefault="0039456F" w:rsidP="0039456F">
      <w:pPr>
        <w:spacing w:after="0" w:line="240" w:lineRule="auto"/>
        <w:ind w:firstLine="720"/>
        <w:jc w:val="both"/>
        <w:rPr>
          <w:rFonts w:ascii="Times New Roman" w:eastAsia="Times New Roman" w:hAnsi="Times New Roman" w:cs="Times New Roman"/>
          <w:sz w:val="28"/>
          <w:szCs w:val="28"/>
          <w:lang w:eastAsia="ru-RU"/>
        </w:rPr>
      </w:pPr>
      <w:r w:rsidRPr="0039456F">
        <w:rPr>
          <w:rFonts w:ascii="Times New Roman" w:eastAsia="Times New Roman" w:hAnsi="Times New Roman" w:cs="Times New Roman"/>
          <w:sz w:val="28"/>
          <w:szCs w:val="28"/>
          <w:lang w:eastAsia="ru-RU"/>
        </w:rPr>
        <w:t>Согласно первому подходу, экологическая культура является особым срезом культуры. Она находится в тесном соприкосновении с другими элементами культуры, отражающими какие-либо аспекты взаимодействия «природа – культура». Этот срез культуры характеризуется уровнем отношений между обществом, человеком и природой в процессе создания и освоения как материальных, так и духовных ценностей, степенью ответственности общества и человека за сохранение природных богатств и биосферы, определяет меру и способ включенности человека в деятельность по преобразованию природы.</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Как указывает М. С. Каган, логика становления экологических аспектов культуры представляет собой новую цивилизационную логику, которая предполагает превращение экономики в </w:t>
      </w:r>
      <w:proofErr w:type="spellStart"/>
      <w:r w:rsidRPr="0039456F">
        <w:rPr>
          <w:rFonts w:ascii="Times New Roman" w:eastAsia="Calibri" w:hAnsi="Times New Roman" w:cs="Times New Roman"/>
          <w:sz w:val="28"/>
          <w:szCs w:val="28"/>
        </w:rPr>
        <w:t>экоэкономику</w:t>
      </w:r>
      <w:proofErr w:type="spellEnd"/>
      <w:r w:rsidRPr="0039456F">
        <w:rPr>
          <w:rFonts w:ascii="Times New Roman" w:eastAsia="Calibri" w:hAnsi="Times New Roman" w:cs="Times New Roman"/>
          <w:sz w:val="28"/>
          <w:szCs w:val="28"/>
        </w:rPr>
        <w:t xml:space="preserve">, образования в </w:t>
      </w:r>
      <w:proofErr w:type="spellStart"/>
      <w:r w:rsidRPr="0039456F">
        <w:rPr>
          <w:rFonts w:ascii="Times New Roman" w:eastAsia="Calibri" w:hAnsi="Times New Roman" w:cs="Times New Roman"/>
          <w:sz w:val="28"/>
          <w:szCs w:val="28"/>
        </w:rPr>
        <w:t>экообразование</w:t>
      </w:r>
      <w:proofErr w:type="spellEnd"/>
      <w:r w:rsidRPr="0039456F">
        <w:rPr>
          <w:rFonts w:ascii="Times New Roman" w:eastAsia="Calibri" w:hAnsi="Times New Roman" w:cs="Times New Roman"/>
          <w:sz w:val="28"/>
          <w:szCs w:val="28"/>
        </w:rPr>
        <w:t xml:space="preserve">, эстетику в </w:t>
      </w:r>
      <w:proofErr w:type="spellStart"/>
      <w:r w:rsidRPr="0039456F">
        <w:rPr>
          <w:rFonts w:ascii="Times New Roman" w:eastAsia="Calibri" w:hAnsi="Times New Roman" w:cs="Times New Roman"/>
          <w:sz w:val="28"/>
          <w:szCs w:val="28"/>
        </w:rPr>
        <w:t>экоэстетику</w:t>
      </w:r>
      <w:proofErr w:type="spellEnd"/>
      <w:r w:rsidRPr="0039456F">
        <w:rPr>
          <w:rFonts w:ascii="Times New Roman" w:eastAsia="Calibri" w:hAnsi="Times New Roman" w:cs="Times New Roman"/>
          <w:sz w:val="28"/>
          <w:szCs w:val="28"/>
        </w:rPr>
        <w:t xml:space="preserve">, этику в </w:t>
      </w:r>
      <w:proofErr w:type="spellStart"/>
      <w:r w:rsidRPr="0039456F">
        <w:rPr>
          <w:rFonts w:ascii="Times New Roman" w:eastAsia="Calibri" w:hAnsi="Times New Roman" w:cs="Times New Roman"/>
          <w:sz w:val="28"/>
          <w:szCs w:val="28"/>
        </w:rPr>
        <w:t>экоэтику</w:t>
      </w:r>
      <w:proofErr w:type="spellEnd"/>
      <w:r w:rsidRPr="0039456F">
        <w:rPr>
          <w:rFonts w:ascii="Times New Roman" w:eastAsia="Calibri" w:hAnsi="Times New Roman" w:cs="Times New Roman"/>
          <w:sz w:val="28"/>
          <w:szCs w:val="28"/>
          <w:vertAlign w:val="superscript"/>
        </w:rPr>
        <w:footnoteReference w:id="40"/>
      </w:r>
      <w:r w:rsidRPr="0039456F">
        <w:rPr>
          <w:rFonts w:ascii="Times New Roman" w:eastAsia="Calibri" w:hAnsi="Times New Roman" w:cs="Times New Roman"/>
          <w:sz w:val="28"/>
          <w:szCs w:val="28"/>
        </w:rPr>
        <w:t>. Приставка «эко-» демонстрирует всего лишь «</w:t>
      </w:r>
      <w:proofErr w:type="spellStart"/>
      <w:r w:rsidRPr="0039456F">
        <w:rPr>
          <w:rFonts w:ascii="Times New Roman" w:eastAsia="Calibri" w:hAnsi="Times New Roman" w:cs="Times New Roman"/>
          <w:sz w:val="28"/>
          <w:szCs w:val="28"/>
        </w:rPr>
        <w:t>экологизацию</w:t>
      </w:r>
      <w:proofErr w:type="spellEnd"/>
      <w:r w:rsidRPr="0039456F">
        <w:rPr>
          <w:rFonts w:ascii="Times New Roman" w:eastAsia="Calibri" w:hAnsi="Times New Roman" w:cs="Times New Roman"/>
          <w:sz w:val="28"/>
          <w:szCs w:val="28"/>
        </w:rPr>
        <w:t>» аспектов культуры.</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lastRenderedPageBreak/>
        <w:t>Н. Ф. </w:t>
      </w:r>
      <w:proofErr w:type="spellStart"/>
      <w:r w:rsidRPr="0039456F">
        <w:rPr>
          <w:rFonts w:ascii="Times New Roman" w:eastAsia="Calibri" w:hAnsi="Times New Roman" w:cs="Times New Roman"/>
          <w:sz w:val="28"/>
          <w:szCs w:val="28"/>
        </w:rPr>
        <w:t>Реймерс</w:t>
      </w:r>
      <w:proofErr w:type="spellEnd"/>
      <w:r w:rsidRPr="0039456F">
        <w:rPr>
          <w:rFonts w:ascii="Times New Roman" w:eastAsia="Calibri" w:hAnsi="Times New Roman" w:cs="Times New Roman"/>
          <w:sz w:val="28"/>
          <w:szCs w:val="28"/>
        </w:rPr>
        <w:t>, высказывает другую точку зрения. Автор отмечает, что на современном этапе резко возрастает роль культурного фактора во взаимодействии природы и общества. В результате у исследователей иногда возникает желание свести всю культуру до уровня какого-либо ее аспекта. В «экологическом манифесте» Н. Ф. </w:t>
      </w:r>
      <w:proofErr w:type="spellStart"/>
      <w:r w:rsidRPr="0039456F">
        <w:rPr>
          <w:rFonts w:ascii="Times New Roman" w:eastAsia="Calibri" w:hAnsi="Times New Roman" w:cs="Times New Roman"/>
          <w:sz w:val="28"/>
          <w:szCs w:val="28"/>
        </w:rPr>
        <w:t>Реймерс</w:t>
      </w:r>
      <w:proofErr w:type="spellEnd"/>
      <w:r w:rsidRPr="0039456F">
        <w:rPr>
          <w:rFonts w:ascii="Times New Roman" w:eastAsia="Calibri" w:hAnsi="Times New Roman" w:cs="Times New Roman"/>
          <w:sz w:val="28"/>
          <w:szCs w:val="28"/>
        </w:rPr>
        <w:t xml:space="preserve"> провозглашает свое «да!» экологической культуре в том понимании, что вся современная культура должна стать экологической</w:t>
      </w:r>
      <w:r w:rsidRPr="0039456F">
        <w:rPr>
          <w:rFonts w:ascii="Times New Roman" w:eastAsia="Calibri" w:hAnsi="Times New Roman" w:cs="Times New Roman"/>
          <w:sz w:val="28"/>
          <w:szCs w:val="28"/>
          <w:vertAlign w:val="superscript"/>
        </w:rPr>
        <w:footnoteReference w:id="41"/>
      </w:r>
      <w:r w:rsidRPr="0039456F">
        <w:rPr>
          <w:rFonts w:ascii="Times New Roman" w:eastAsia="Calibri" w:hAnsi="Times New Roman" w:cs="Times New Roman"/>
          <w:sz w:val="28"/>
          <w:szCs w:val="28"/>
        </w:rPr>
        <w:t xml:space="preserve">.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Данные подходы не противоречат, а дополняют друг друга.</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2. Определения экологической культуры, которые объединяет акцентирование внимания на необходимости и возможности в рамках этой культуры оптимизации взаимодействия природы и общества.</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С. Н. Глазачев определяет экологическую культуру как «совокупность духовных ценностей, принципов правовых норм и потребностей, обеспечивающих оптимизацию взаимоотношений общества и природы. Экологическая культура становится социокультурным феноменом, обладающим своей структурой, языками (наука, искусство, религия); специфическим пространством – временем»</w:t>
      </w:r>
      <w:r w:rsidRPr="0039456F">
        <w:rPr>
          <w:rFonts w:ascii="Times New Roman" w:eastAsia="Calibri" w:hAnsi="Times New Roman" w:cs="Times New Roman"/>
          <w:sz w:val="28"/>
          <w:szCs w:val="28"/>
          <w:vertAlign w:val="superscript"/>
        </w:rPr>
        <w:footnoteReference w:id="42"/>
      </w:r>
      <w:r w:rsidRPr="0039456F">
        <w:rPr>
          <w:rFonts w:ascii="Times New Roman" w:eastAsia="Calibri" w:hAnsi="Times New Roman" w:cs="Times New Roman"/>
          <w:sz w:val="28"/>
          <w:szCs w:val="28"/>
        </w:rPr>
        <w:t>. Рассмотрение экологической культуры А. Н. Кочергиным как определенной программы на основании которой субъект строит свой исторически конкретный процесс взаимодействия с природой, раскрывает содержание регулятивно-</w:t>
      </w:r>
      <w:proofErr w:type="spellStart"/>
      <w:r w:rsidRPr="0039456F">
        <w:rPr>
          <w:rFonts w:ascii="Times New Roman" w:eastAsia="Calibri" w:hAnsi="Times New Roman" w:cs="Times New Roman"/>
          <w:sz w:val="28"/>
          <w:szCs w:val="28"/>
        </w:rPr>
        <w:t>деятельностно</w:t>
      </w:r>
      <w:proofErr w:type="spellEnd"/>
      <w:r w:rsidRPr="0039456F">
        <w:rPr>
          <w:rFonts w:ascii="Times New Roman" w:eastAsia="Calibri" w:hAnsi="Times New Roman" w:cs="Times New Roman"/>
          <w:sz w:val="28"/>
          <w:szCs w:val="28"/>
        </w:rPr>
        <w:t>-поведенческого компонента</w:t>
      </w:r>
      <w:r w:rsidRPr="0039456F">
        <w:rPr>
          <w:rFonts w:ascii="Times New Roman" w:eastAsia="Calibri" w:hAnsi="Times New Roman" w:cs="Times New Roman"/>
          <w:sz w:val="28"/>
          <w:szCs w:val="28"/>
          <w:vertAlign w:val="superscript"/>
        </w:rPr>
        <w:footnoteReference w:id="43"/>
      </w:r>
      <w:r w:rsidRPr="0039456F">
        <w:rPr>
          <w:rFonts w:ascii="Times New Roman" w:eastAsia="Calibri" w:hAnsi="Times New Roman" w:cs="Times New Roman"/>
          <w:sz w:val="28"/>
          <w:szCs w:val="28"/>
        </w:rPr>
        <w:t>.</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Н. Ф. </w:t>
      </w:r>
      <w:proofErr w:type="spellStart"/>
      <w:r w:rsidRPr="0039456F">
        <w:rPr>
          <w:rFonts w:ascii="Times New Roman" w:eastAsia="Calibri" w:hAnsi="Times New Roman" w:cs="Times New Roman"/>
          <w:sz w:val="28"/>
          <w:szCs w:val="28"/>
        </w:rPr>
        <w:t>Реймерс</w:t>
      </w:r>
      <w:proofErr w:type="spellEnd"/>
      <w:r w:rsidRPr="0039456F">
        <w:rPr>
          <w:rFonts w:ascii="Times New Roman" w:eastAsia="Calibri" w:hAnsi="Times New Roman" w:cs="Times New Roman"/>
          <w:sz w:val="28"/>
          <w:szCs w:val="28"/>
        </w:rPr>
        <w:t xml:space="preserve"> определение экологической культуры связывает с раскрытием содержания информативно-познавательного комплекса культуры, понимая ее как часть развития общемировой культуры, характеризующаяся острым, глубоким и всеобщим осознанием насущной важности экологических проблем в жизни и будущем развитии человечества»</w:t>
      </w:r>
      <w:r w:rsidRPr="0039456F">
        <w:rPr>
          <w:rFonts w:ascii="Times New Roman" w:eastAsia="Calibri" w:hAnsi="Times New Roman" w:cs="Times New Roman"/>
          <w:sz w:val="28"/>
          <w:szCs w:val="28"/>
          <w:vertAlign w:val="superscript"/>
        </w:rPr>
        <w:footnoteReference w:id="44"/>
      </w:r>
      <w:r w:rsidRPr="0039456F">
        <w:rPr>
          <w:rFonts w:ascii="Times New Roman" w:eastAsia="Calibri" w:hAnsi="Times New Roman" w:cs="Times New Roman"/>
          <w:sz w:val="28"/>
          <w:szCs w:val="28"/>
        </w:rPr>
        <w:t>. Согласно Э. В. </w:t>
      </w:r>
      <w:proofErr w:type="spellStart"/>
      <w:r w:rsidRPr="0039456F">
        <w:rPr>
          <w:rFonts w:ascii="Times New Roman" w:eastAsia="Calibri" w:hAnsi="Times New Roman" w:cs="Times New Roman"/>
          <w:sz w:val="28"/>
          <w:szCs w:val="28"/>
        </w:rPr>
        <w:t>Гирусову</w:t>
      </w:r>
      <w:proofErr w:type="spellEnd"/>
      <w:r w:rsidRPr="0039456F">
        <w:rPr>
          <w:rFonts w:ascii="Times New Roman" w:eastAsia="Calibri" w:hAnsi="Times New Roman" w:cs="Times New Roman"/>
          <w:sz w:val="28"/>
          <w:szCs w:val="28"/>
        </w:rPr>
        <w:t>, экологическая культура – «совокупность материальных и духовных ценностей общества, а также способов деятельности, направленных на обеспечение сохранения природной среды»</w:t>
      </w:r>
      <w:r w:rsidRPr="0039456F">
        <w:rPr>
          <w:rFonts w:ascii="Times New Roman" w:eastAsia="Calibri" w:hAnsi="Times New Roman" w:cs="Times New Roman"/>
          <w:sz w:val="28"/>
          <w:szCs w:val="28"/>
          <w:vertAlign w:val="superscript"/>
        </w:rPr>
        <w:footnoteReference w:id="45"/>
      </w:r>
      <w:r w:rsidRPr="0039456F">
        <w:rPr>
          <w:rFonts w:ascii="Times New Roman" w:eastAsia="Calibri" w:hAnsi="Times New Roman" w:cs="Times New Roman"/>
          <w:sz w:val="28"/>
          <w:szCs w:val="28"/>
        </w:rPr>
        <w:t xml:space="preserve">. В контексте представленных понятий является логичным определение экологической культуры как пространства оптимизации взаимоотношений и </w:t>
      </w:r>
      <w:proofErr w:type="spellStart"/>
      <w:r w:rsidRPr="0039456F">
        <w:rPr>
          <w:rFonts w:ascii="Times New Roman" w:eastAsia="Calibri" w:hAnsi="Times New Roman" w:cs="Times New Roman"/>
          <w:sz w:val="28"/>
          <w:szCs w:val="28"/>
        </w:rPr>
        <w:t>взаиморазвития</w:t>
      </w:r>
      <w:proofErr w:type="spellEnd"/>
      <w:r w:rsidRPr="0039456F">
        <w:rPr>
          <w:rFonts w:ascii="Times New Roman" w:eastAsia="Calibri" w:hAnsi="Times New Roman" w:cs="Times New Roman"/>
          <w:sz w:val="28"/>
          <w:szCs w:val="28"/>
        </w:rPr>
        <w:t xml:space="preserve"> природы и общества.</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Понятие экологической культуры связывают с категорией «повседневная жизнь». Например, в определениях С. В. Павлова, В. Н. Майстренко, Н. К. </w:t>
      </w:r>
      <w:proofErr w:type="spellStart"/>
      <w:r w:rsidRPr="0039456F">
        <w:rPr>
          <w:rFonts w:ascii="Times New Roman" w:eastAsia="Calibri" w:hAnsi="Times New Roman" w:cs="Times New Roman"/>
          <w:sz w:val="28"/>
          <w:szCs w:val="28"/>
        </w:rPr>
        <w:t>Курамелиной</w:t>
      </w:r>
      <w:proofErr w:type="spellEnd"/>
      <w:r w:rsidRPr="0039456F">
        <w:rPr>
          <w:rFonts w:ascii="Times New Roman" w:eastAsia="Calibri" w:hAnsi="Times New Roman" w:cs="Times New Roman"/>
          <w:sz w:val="28"/>
          <w:szCs w:val="28"/>
        </w:rPr>
        <w:t xml:space="preserve"> экологическая культура определяется как усвоение основ современной экологии, природопользования и отношения </w:t>
      </w:r>
      <w:r w:rsidRPr="0039456F">
        <w:rPr>
          <w:rFonts w:ascii="Times New Roman" w:eastAsia="Calibri" w:hAnsi="Times New Roman" w:cs="Times New Roman"/>
          <w:sz w:val="28"/>
          <w:szCs w:val="28"/>
        </w:rPr>
        <w:lastRenderedPageBreak/>
        <w:t>к природе, которыми необходимо постоянно руководствоваться в повседневной жизни – на работе, в быту, во взаимоотношениях с людьми</w:t>
      </w:r>
      <w:r w:rsidRPr="0039456F">
        <w:rPr>
          <w:rFonts w:ascii="Times New Roman" w:eastAsia="Calibri" w:hAnsi="Times New Roman" w:cs="Times New Roman"/>
          <w:sz w:val="28"/>
          <w:szCs w:val="28"/>
          <w:vertAlign w:val="superscript"/>
        </w:rPr>
        <w:footnoteReference w:id="46"/>
      </w:r>
      <w:r w:rsidRPr="0039456F">
        <w:rPr>
          <w:rFonts w:ascii="Times New Roman" w:eastAsia="Calibri" w:hAnsi="Times New Roman" w:cs="Times New Roman"/>
          <w:sz w:val="28"/>
          <w:szCs w:val="28"/>
        </w:rPr>
        <w:t>.</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Анализируя существующие определения, которые не имеют существенных расхождений, а лишь рассматривают экологическую культуру с какой-либо из ее сторон, мы приходим к выводу, что экологическая культура как одно из проявлений культуры вообще, охватывает собой сферу отношений человека, общества к природе. Но, как отмечает В. А. Кобылянский, речь идет здесь, разумеется, не о всяких отношениях, а о тех и в той мере, в какой представлено «позитивно-творческое, позитивно-созидательное начало деятельности людей, направленное на гармонизацию интересов человека, общества и возможностей природы»</w:t>
      </w:r>
      <w:r w:rsidRPr="0039456F">
        <w:rPr>
          <w:rFonts w:ascii="Times New Roman" w:eastAsia="Calibri" w:hAnsi="Times New Roman" w:cs="Times New Roman"/>
          <w:sz w:val="28"/>
          <w:szCs w:val="28"/>
          <w:vertAlign w:val="superscript"/>
        </w:rPr>
        <w:footnoteReference w:id="47"/>
      </w:r>
      <w:r w:rsidRPr="0039456F">
        <w:rPr>
          <w:rFonts w:ascii="Times New Roman" w:eastAsia="Calibri" w:hAnsi="Times New Roman" w:cs="Times New Roman"/>
          <w:sz w:val="28"/>
          <w:szCs w:val="28"/>
        </w:rPr>
        <w:t xml:space="preserve">. В этом смысле экологическая культура рассматривается как специфический способ оптимизации деятельности людей, имеющий целью гармонизацию отношений человека, общества с природой.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Мы используем то определение культуры, которое позволяет нам рассматривать проблемы становления экологической культуры, которое уместно употреблять в русле исследования процессов, протекающих во взаимоотношениях общества и природы. С экологической точки зрения важен </w:t>
      </w:r>
      <w:proofErr w:type="spellStart"/>
      <w:r w:rsidRPr="0039456F">
        <w:rPr>
          <w:rFonts w:ascii="Times New Roman" w:eastAsia="Calibri" w:hAnsi="Times New Roman" w:cs="Times New Roman"/>
          <w:sz w:val="28"/>
          <w:szCs w:val="28"/>
        </w:rPr>
        <w:t>деятельностный</w:t>
      </w:r>
      <w:proofErr w:type="spellEnd"/>
      <w:r w:rsidRPr="0039456F">
        <w:rPr>
          <w:rFonts w:ascii="Times New Roman" w:eastAsia="Calibri" w:hAnsi="Times New Roman" w:cs="Times New Roman"/>
          <w:sz w:val="28"/>
          <w:szCs w:val="28"/>
        </w:rPr>
        <w:t xml:space="preserve"> подход к культуре. В этом отношении методологически плодотворной является та позиция, согласно которой, культура – это эволюционирующий во времени, многообразный в своих проявлениях специфический способ бытия человека в мире и бытия самого мира для человека.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Понятие «экологическая культура» интересно не само по себе, а как основание для определения механизмов оптимизации </w:t>
      </w:r>
      <w:proofErr w:type="spellStart"/>
      <w:r w:rsidRPr="0039456F">
        <w:rPr>
          <w:rFonts w:ascii="Times New Roman" w:eastAsia="Calibri" w:hAnsi="Times New Roman" w:cs="Times New Roman"/>
          <w:sz w:val="28"/>
          <w:szCs w:val="28"/>
        </w:rPr>
        <w:t>социоприродного</w:t>
      </w:r>
      <w:proofErr w:type="spellEnd"/>
      <w:r w:rsidRPr="0039456F">
        <w:rPr>
          <w:rFonts w:ascii="Times New Roman" w:eastAsia="Calibri" w:hAnsi="Times New Roman" w:cs="Times New Roman"/>
          <w:sz w:val="28"/>
          <w:szCs w:val="28"/>
        </w:rPr>
        <w:t xml:space="preserve"> взаимодействия.</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Культура, несомненно может быть присуща только человеку и поскольку ядром </w:t>
      </w:r>
      <w:proofErr w:type="spellStart"/>
      <w:r w:rsidRPr="0039456F">
        <w:rPr>
          <w:rFonts w:ascii="Times New Roman" w:eastAsia="Calibri" w:hAnsi="Times New Roman" w:cs="Times New Roman"/>
          <w:sz w:val="28"/>
          <w:szCs w:val="28"/>
        </w:rPr>
        <w:t>cоционатурэкосистемы</w:t>
      </w:r>
      <w:proofErr w:type="spellEnd"/>
      <w:r w:rsidRPr="0039456F">
        <w:rPr>
          <w:rFonts w:ascii="Times New Roman" w:eastAsia="Calibri" w:hAnsi="Times New Roman" w:cs="Times New Roman"/>
          <w:sz w:val="28"/>
          <w:szCs w:val="28"/>
        </w:rPr>
        <w:t xml:space="preserve"> является </w:t>
      </w:r>
      <w:proofErr w:type="spellStart"/>
      <w:r w:rsidRPr="0039456F">
        <w:rPr>
          <w:rFonts w:ascii="Times New Roman" w:eastAsia="Calibri" w:hAnsi="Times New Roman" w:cs="Times New Roman"/>
          <w:sz w:val="28"/>
          <w:szCs w:val="28"/>
        </w:rPr>
        <w:t>социоприродное</w:t>
      </w:r>
      <w:proofErr w:type="spellEnd"/>
      <w:r w:rsidRPr="0039456F">
        <w:rPr>
          <w:rFonts w:ascii="Times New Roman" w:eastAsia="Calibri" w:hAnsi="Times New Roman" w:cs="Times New Roman"/>
          <w:sz w:val="28"/>
          <w:szCs w:val="28"/>
        </w:rPr>
        <w:t xml:space="preserve"> взаимодействие, способом существования которого является деятельность человека, то как раз направленность и результаты этой деятельности и формируют экологическую культуру, </w:t>
      </w:r>
      <w:r w:rsidRPr="0039456F">
        <w:rPr>
          <w:rFonts w:ascii="Times New Roman" w:eastAsia="Times New Roman" w:hAnsi="Times New Roman" w:cs="Times New Roman"/>
          <w:sz w:val="28"/>
          <w:szCs w:val="28"/>
          <w:lang w:eastAsia="ru-RU"/>
        </w:rPr>
        <w:t>как способ оптимизации деятельности людей.</w:t>
      </w:r>
      <w:r w:rsidRPr="0039456F">
        <w:rPr>
          <w:rFonts w:ascii="Times New Roman" w:eastAsia="Calibri" w:hAnsi="Times New Roman" w:cs="Times New Roman"/>
          <w:sz w:val="28"/>
          <w:szCs w:val="28"/>
        </w:rPr>
        <w:t xml:space="preserve"> Ядром </w:t>
      </w:r>
      <w:proofErr w:type="spellStart"/>
      <w:r w:rsidRPr="0039456F">
        <w:rPr>
          <w:rFonts w:ascii="Times New Roman" w:eastAsia="Calibri" w:hAnsi="Times New Roman" w:cs="Times New Roman"/>
          <w:sz w:val="28"/>
          <w:szCs w:val="28"/>
        </w:rPr>
        <w:t>cоционатурэкосистемы</w:t>
      </w:r>
      <w:proofErr w:type="spellEnd"/>
      <w:r w:rsidRPr="0039456F">
        <w:rPr>
          <w:rFonts w:ascii="Times New Roman" w:eastAsia="Calibri" w:hAnsi="Times New Roman" w:cs="Times New Roman"/>
          <w:sz w:val="28"/>
          <w:szCs w:val="28"/>
        </w:rPr>
        <w:t xml:space="preserve"> является сфера взаимодействия общества и природы, способом существования которой является деятельность человека.</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Экологическое взаимодействие, осуществляющееся в </w:t>
      </w:r>
      <w:proofErr w:type="spellStart"/>
      <w:r w:rsidRPr="0039456F">
        <w:rPr>
          <w:rFonts w:ascii="Times New Roman" w:eastAsia="Calibri" w:hAnsi="Times New Roman" w:cs="Times New Roman"/>
          <w:sz w:val="28"/>
          <w:szCs w:val="28"/>
        </w:rPr>
        <w:t>соционатурэкосистеме</w:t>
      </w:r>
      <w:proofErr w:type="spellEnd"/>
      <w:r w:rsidRPr="0039456F">
        <w:rPr>
          <w:rFonts w:ascii="Times New Roman" w:eastAsia="Calibri" w:hAnsi="Times New Roman" w:cs="Times New Roman"/>
          <w:sz w:val="28"/>
          <w:szCs w:val="28"/>
        </w:rPr>
        <w:t xml:space="preserve"> представлено </w:t>
      </w:r>
      <w:proofErr w:type="spellStart"/>
      <w:r w:rsidRPr="0039456F">
        <w:rPr>
          <w:rFonts w:ascii="Times New Roman" w:eastAsia="Calibri" w:hAnsi="Times New Roman" w:cs="Times New Roman"/>
          <w:sz w:val="28"/>
          <w:szCs w:val="28"/>
        </w:rPr>
        <w:t>антропо</w:t>
      </w:r>
      <w:proofErr w:type="spellEnd"/>
      <w:r w:rsidRPr="0039456F">
        <w:rPr>
          <w:rFonts w:ascii="Times New Roman" w:eastAsia="Calibri" w:hAnsi="Times New Roman" w:cs="Times New Roman"/>
          <w:sz w:val="28"/>
          <w:szCs w:val="28"/>
        </w:rPr>
        <w:t xml:space="preserve">- и </w:t>
      </w:r>
      <w:proofErr w:type="spellStart"/>
      <w:r w:rsidRPr="0039456F">
        <w:rPr>
          <w:rFonts w:ascii="Times New Roman" w:eastAsia="Calibri" w:hAnsi="Times New Roman" w:cs="Times New Roman"/>
          <w:sz w:val="28"/>
          <w:szCs w:val="28"/>
        </w:rPr>
        <w:t>социоэкологическим</w:t>
      </w:r>
      <w:proofErr w:type="spellEnd"/>
      <w:r w:rsidRPr="0039456F">
        <w:rPr>
          <w:rFonts w:ascii="Times New Roman" w:eastAsia="Calibri" w:hAnsi="Times New Roman" w:cs="Times New Roman"/>
          <w:sz w:val="28"/>
          <w:szCs w:val="28"/>
        </w:rPr>
        <w:t xml:space="preserve"> взаимодействием. Поэтому непосредственным выражением экологической культуры общества является </w:t>
      </w:r>
      <w:proofErr w:type="spellStart"/>
      <w:r w:rsidRPr="0039456F">
        <w:rPr>
          <w:rFonts w:ascii="Times New Roman" w:eastAsia="Calibri" w:hAnsi="Times New Roman" w:cs="Times New Roman"/>
          <w:sz w:val="28"/>
          <w:szCs w:val="28"/>
        </w:rPr>
        <w:t>антропоэкологическая</w:t>
      </w:r>
      <w:proofErr w:type="spellEnd"/>
      <w:r w:rsidRPr="0039456F">
        <w:rPr>
          <w:rFonts w:ascii="Times New Roman" w:eastAsia="Calibri" w:hAnsi="Times New Roman" w:cs="Times New Roman"/>
          <w:sz w:val="28"/>
          <w:szCs w:val="28"/>
        </w:rPr>
        <w:t xml:space="preserve"> культура и экологическая культура общества. «</w:t>
      </w:r>
      <w:proofErr w:type="spellStart"/>
      <w:r w:rsidRPr="0039456F">
        <w:rPr>
          <w:rFonts w:ascii="Times New Roman" w:eastAsia="Calibri" w:hAnsi="Times New Roman" w:cs="Times New Roman"/>
          <w:sz w:val="28"/>
          <w:szCs w:val="28"/>
        </w:rPr>
        <w:t>Антропоэкологическая</w:t>
      </w:r>
      <w:proofErr w:type="spellEnd"/>
      <w:r w:rsidRPr="0039456F">
        <w:rPr>
          <w:rFonts w:ascii="Times New Roman" w:eastAsia="Calibri" w:hAnsi="Times New Roman" w:cs="Times New Roman"/>
          <w:sz w:val="28"/>
          <w:szCs w:val="28"/>
        </w:rPr>
        <w:t xml:space="preserve"> культура» обозначает процесс оптимизации </w:t>
      </w:r>
      <w:proofErr w:type="spellStart"/>
      <w:r w:rsidRPr="0039456F">
        <w:rPr>
          <w:rFonts w:ascii="Times New Roman" w:eastAsia="Calibri" w:hAnsi="Times New Roman" w:cs="Times New Roman"/>
          <w:sz w:val="28"/>
          <w:szCs w:val="28"/>
        </w:rPr>
        <w:t>антропоэкологических</w:t>
      </w:r>
      <w:proofErr w:type="spellEnd"/>
      <w:r w:rsidRPr="0039456F">
        <w:rPr>
          <w:rFonts w:ascii="Times New Roman" w:eastAsia="Calibri" w:hAnsi="Times New Roman" w:cs="Times New Roman"/>
          <w:sz w:val="28"/>
          <w:szCs w:val="28"/>
        </w:rPr>
        <w:t xml:space="preserve"> отношений, реализующихся во взаимодействии субъективных и объективных факторов деятельности людей, </w:t>
      </w:r>
      <w:r w:rsidRPr="0039456F">
        <w:rPr>
          <w:rFonts w:ascii="Times New Roman" w:eastAsia="Calibri" w:hAnsi="Times New Roman" w:cs="Times New Roman"/>
          <w:sz w:val="28"/>
          <w:szCs w:val="28"/>
        </w:rPr>
        <w:lastRenderedPageBreak/>
        <w:t xml:space="preserve">с целью гармонизации связи этих факторов в интересах бытия каждого отдельного человека, а также настоящих и будущих поколений.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Таким образом, различия между экологической культурой общества (человека) и </w:t>
      </w:r>
      <w:proofErr w:type="spellStart"/>
      <w:r w:rsidRPr="0039456F">
        <w:rPr>
          <w:rFonts w:ascii="Times New Roman" w:eastAsia="Calibri" w:hAnsi="Times New Roman" w:cs="Times New Roman"/>
          <w:sz w:val="28"/>
          <w:szCs w:val="28"/>
        </w:rPr>
        <w:t>антропоэкологической</w:t>
      </w:r>
      <w:proofErr w:type="spellEnd"/>
      <w:r w:rsidRPr="0039456F">
        <w:rPr>
          <w:rFonts w:ascii="Times New Roman" w:eastAsia="Calibri" w:hAnsi="Times New Roman" w:cs="Times New Roman"/>
          <w:sz w:val="28"/>
          <w:szCs w:val="28"/>
        </w:rPr>
        <w:t xml:space="preserve"> культурой обусловлены различием между </w:t>
      </w:r>
      <w:proofErr w:type="spellStart"/>
      <w:r w:rsidRPr="0039456F">
        <w:rPr>
          <w:rFonts w:ascii="Times New Roman" w:eastAsia="Calibri" w:hAnsi="Times New Roman" w:cs="Times New Roman"/>
          <w:sz w:val="28"/>
          <w:szCs w:val="28"/>
        </w:rPr>
        <w:t>социоэкологическим</w:t>
      </w:r>
      <w:proofErr w:type="spellEnd"/>
      <w:r w:rsidRPr="0039456F">
        <w:rPr>
          <w:rFonts w:ascii="Times New Roman" w:eastAsia="Calibri" w:hAnsi="Times New Roman" w:cs="Times New Roman"/>
          <w:sz w:val="28"/>
          <w:szCs w:val="28"/>
        </w:rPr>
        <w:t xml:space="preserve"> и </w:t>
      </w:r>
      <w:proofErr w:type="spellStart"/>
      <w:r w:rsidRPr="0039456F">
        <w:rPr>
          <w:rFonts w:ascii="Times New Roman" w:eastAsia="Calibri" w:hAnsi="Times New Roman" w:cs="Times New Roman"/>
          <w:sz w:val="28"/>
          <w:szCs w:val="28"/>
        </w:rPr>
        <w:t>антропоэкологическим</w:t>
      </w:r>
      <w:proofErr w:type="spellEnd"/>
      <w:r w:rsidRPr="0039456F">
        <w:rPr>
          <w:rFonts w:ascii="Times New Roman" w:eastAsia="Calibri" w:hAnsi="Times New Roman" w:cs="Times New Roman"/>
          <w:sz w:val="28"/>
          <w:szCs w:val="28"/>
        </w:rPr>
        <w:t xml:space="preserve"> взаимодействием. Каждое указанное взаимодействие осуществляется в очеловечено-природном взаимодействии. В определении понятия «экологическая культура общества (человека)» внимание акцентируется на оптимизации взаимодействия природы и общества, «</w:t>
      </w:r>
      <w:proofErr w:type="spellStart"/>
      <w:r w:rsidRPr="0039456F">
        <w:rPr>
          <w:rFonts w:ascii="Times New Roman" w:eastAsia="Calibri" w:hAnsi="Times New Roman" w:cs="Times New Roman"/>
          <w:sz w:val="28"/>
          <w:szCs w:val="28"/>
        </w:rPr>
        <w:t>антропоэкологическая</w:t>
      </w:r>
      <w:proofErr w:type="spellEnd"/>
      <w:r w:rsidRPr="0039456F">
        <w:rPr>
          <w:rFonts w:ascii="Times New Roman" w:eastAsia="Calibri" w:hAnsi="Times New Roman" w:cs="Times New Roman"/>
          <w:sz w:val="28"/>
          <w:szCs w:val="28"/>
        </w:rPr>
        <w:t xml:space="preserve">» – человека и природно-общественной </w:t>
      </w:r>
      <w:proofErr w:type="spellStart"/>
      <w:r w:rsidRPr="0039456F">
        <w:rPr>
          <w:rFonts w:ascii="Times New Roman" w:eastAsia="Calibri" w:hAnsi="Times New Roman" w:cs="Times New Roman"/>
          <w:sz w:val="28"/>
          <w:szCs w:val="28"/>
        </w:rPr>
        <w:t>экосреды</w:t>
      </w:r>
      <w:proofErr w:type="spellEnd"/>
      <w:r w:rsidRPr="0039456F">
        <w:rPr>
          <w:rFonts w:ascii="Times New Roman" w:eastAsia="Calibri" w:hAnsi="Times New Roman" w:cs="Times New Roman"/>
          <w:sz w:val="28"/>
          <w:szCs w:val="28"/>
        </w:rPr>
        <w:t xml:space="preserve">.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Мы согласны с мнением Э. В. </w:t>
      </w:r>
      <w:proofErr w:type="spellStart"/>
      <w:r w:rsidRPr="0039456F">
        <w:rPr>
          <w:rFonts w:ascii="Times New Roman" w:eastAsia="Calibri" w:hAnsi="Times New Roman" w:cs="Times New Roman"/>
          <w:sz w:val="28"/>
          <w:szCs w:val="28"/>
        </w:rPr>
        <w:t>Гирусова</w:t>
      </w:r>
      <w:proofErr w:type="spellEnd"/>
      <w:r w:rsidRPr="0039456F">
        <w:rPr>
          <w:rFonts w:ascii="Times New Roman" w:eastAsia="Calibri" w:hAnsi="Times New Roman" w:cs="Times New Roman"/>
          <w:sz w:val="28"/>
          <w:szCs w:val="28"/>
        </w:rPr>
        <w:t>, что научной основой деятельности должна стать социальная экология</w:t>
      </w:r>
      <w:r w:rsidRPr="0039456F">
        <w:rPr>
          <w:rFonts w:ascii="Times New Roman" w:eastAsia="Calibri" w:hAnsi="Times New Roman" w:cs="Times New Roman"/>
          <w:sz w:val="28"/>
          <w:szCs w:val="28"/>
          <w:vertAlign w:val="superscript"/>
        </w:rPr>
        <w:footnoteReference w:id="48"/>
      </w:r>
      <w:r w:rsidRPr="0039456F">
        <w:rPr>
          <w:rFonts w:ascii="Times New Roman" w:eastAsia="Calibri" w:hAnsi="Times New Roman" w:cs="Times New Roman"/>
          <w:sz w:val="28"/>
          <w:szCs w:val="28"/>
        </w:rPr>
        <w:t xml:space="preserve">. </w:t>
      </w:r>
    </w:p>
    <w:p w:rsidR="0039456F" w:rsidRPr="0039456F" w:rsidRDefault="0039456F" w:rsidP="0039456F">
      <w:pPr>
        <w:spacing w:after="0" w:line="240" w:lineRule="auto"/>
        <w:ind w:firstLine="720"/>
        <w:jc w:val="both"/>
        <w:rPr>
          <w:rFonts w:ascii="Times New Roman" w:eastAsia="Times New Roman" w:hAnsi="Times New Roman" w:cs="Times New Roman"/>
          <w:sz w:val="28"/>
          <w:szCs w:val="28"/>
          <w:lang w:eastAsia="ru-RU"/>
        </w:rPr>
      </w:pPr>
      <w:r w:rsidRPr="0039456F">
        <w:rPr>
          <w:rFonts w:ascii="Times New Roman" w:eastAsia="Times New Roman" w:hAnsi="Times New Roman" w:cs="Times New Roman"/>
          <w:sz w:val="28"/>
          <w:szCs w:val="28"/>
          <w:lang w:eastAsia="ru-RU"/>
        </w:rPr>
        <w:t>Э. В. </w:t>
      </w:r>
      <w:proofErr w:type="spellStart"/>
      <w:r w:rsidRPr="0039456F">
        <w:rPr>
          <w:rFonts w:ascii="Times New Roman" w:eastAsia="Times New Roman" w:hAnsi="Times New Roman" w:cs="Times New Roman"/>
          <w:sz w:val="28"/>
          <w:szCs w:val="28"/>
          <w:lang w:eastAsia="ru-RU"/>
        </w:rPr>
        <w:t>Гирусов</w:t>
      </w:r>
      <w:proofErr w:type="spellEnd"/>
      <w:r w:rsidRPr="0039456F">
        <w:rPr>
          <w:rFonts w:ascii="Times New Roman" w:eastAsia="Times New Roman" w:hAnsi="Times New Roman" w:cs="Times New Roman"/>
          <w:sz w:val="28"/>
          <w:szCs w:val="28"/>
          <w:lang w:eastAsia="ru-RU"/>
        </w:rPr>
        <w:t xml:space="preserve"> сформулировал положения теории социальной экологии, основой которой он считает особые законы соответствия общества и природы. Основанием для выделения таких законов, по словам </w:t>
      </w:r>
      <w:proofErr w:type="spellStart"/>
      <w:r w:rsidRPr="0039456F">
        <w:rPr>
          <w:rFonts w:ascii="Times New Roman" w:eastAsia="Times New Roman" w:hAnsi="Times New Roman" w:cs="Times New Roman"/>
          <w:sz w:val="28"/>
          <w:szCs w:val="28"/>
          <w:lang w:eastAsia="ru-RU"/>
        </w:rPr>
        <w:t>Гирусова</w:t>
      </w:r>
      <w:proofErr w:type="spellEnd"/>
      <w:r w:rsidRPr="0039456F">
        <w:rPr>
          <w:rFonts w:ascii="Times New Roman" w:eastAsia="Times New Roman" w:hAnsi="Times New Roman" w:cs="Times New Roman"/>
          <w:sz w:val="28"/>
          <w:szCs w:val="28"/>
          <w:lang w:eastAsia="ru-RU"/>
        </w:rPr>
        <w:t>, является то, что «при всяком взаимодействии систем существуют законы, характеризующие это взаимодействие и степень его развития. Причём законы эти нисколько не подменяют законов самих систем, а синтетически включают их в преобразованном виде»</w:t>
      </w:r>
      <w:r w:rsidRPr="0039456F">
        <w:rPr>
          <w:rFonts w:ascii="Times New Roman" w:eastAsia="Times New Roman" w:hAnsi="Times New Roman" w:cs="Times New Roman"/>
          <w:sz w:val="28"/>
          <w:szCs w:val="28"/>
          <w:vertAlign w:val="superscript"/>
          <w:lang w:eastAsia="ru-RU"/>
        </w:rPr>
        <w:footnoteReference w:id="49"/>
      </w:r>
      <w:r w:rsidRPr="0039456F">
        <w:rPr>
          <w:rFonts w:ascii="Times New Roman" w:eastAsia="Times New Roman" w:hAnsi="Times New Roman" w:cs="Times New Roman"/>
          <w:sz w:val="28"/>
          <w:szCs w:val="28"/>
          <w:lang w:eastAsia="ru-RU"/>
        </w:rPr>
        <w:t xml:space="preserve">. Он называет закон цикличности в использовании веществ планеты, закон </w:t>
      </w:r>
      <w:proofErr w:type="spellStart"/>
      <w:r w:rsidRPr="0039456F">
        <w:rPr>
          <w:rFonts w:ascii="Times New Roman" w:eastAsia="Times New Roman" w:hAnsi="Times New Roman" w:cs="Times New Roman"/>
          <w:sz w:val="28"/>
          <w:szCs w:val="28"/>
          <w:lang w:eastAsia="ru-RU"/>
        </w:rPr>
        <w:t>возобновимости</w:t>
      </w:r>
      <w:proofErr w:type="spellEnd"/>
      <w:r w:rsidRPr="0039456F">
        <w:rPr>
          <w:rFonts w:ascii="Times New Roman" w:eastAsia="Times New Roman" w:hAnsi="Times New Roman" w:cs="Times New Roman"/>
          <w:sz w:val="28"/>
          <w:szCs w:val="28"/>
          <w:lang w:eastAsia="ru-RU"/>
        </w:rPr>
        <w:t xml:space="preserve"> в использовании энергии, закон комплексности в использовании информации</w:t>
      </w:r>
    </w:p>
    <w:p w:rsidR="0039456F" w:rsidRPr="0039456F" w:rsidRDefault="0039456F" w:rsidP="0039456F">
      <w:pPr>
        <w:spacing w:after="0" w:line="240" w:lineRule="auto"/>
        <w:ind w:firstLine="720"/>
        <w:jc w:val="both"/>
        <w:rPr>
          <w:rFonts w:ascii="Times New Roman" w:eastAsia="Times New Roman" w:hAnsi="Times New Roman" w:cs="Times New Roman"/>
          <w:sz w:val="28"/>
          <w:szCs w:val="28"/>
          <w:lang w:eastAsia="ru-RU"/>
        </w:rPr>
      </w:pPr>
      <w:r w:rsidRPr="0039456F">
        <w:rPr>
          <w:rFonts w:ascii="Times New Roman" w:eastAsia="Times New Roman" w:hAnsi="Times New Roman" w:cs="Times New Roman"/>
          <w:sz w:val="28"/>
          <w:szCs w:val="28"/>
          <w:lang w:eastAsia="ru-RU"/>
        </w:rPr>
        <w:t>Социальная экология, несомненно, должна учитывать специфику развития социальных и природных процессов. В этом смысле можно утверждать, что социальная экология – это комплексная наука, но это не простая интеграция наук. В. А. Кобылянский отмечает, что «такого рода исследование требует конкретизации понимания системы «общество-природа» с целью выделения в ней качественно особой области взаимодействия природы и общества – очеловеченной природы, являющейся зоной перехода природы в общество и общества в природу…До тех пор, пока в качестве объекта изучения не выступает само взаимодействие природы и общества как относительно самостоятельный процесс (или отдельные стороны, аспекты этого взаимодействия как целого) осмысление воздействия общества на природу, как и воздействия природы на общество, не нуждается в особой природно-общественной науке и вполне может быть осуществлено в рамках «чистого» естествознания или «чистого» обществоведения»</w:t>
      </w:r>
      <w:r w:rsidRPr="0039456F">
        <w:rPr>
          <w:rFonts w:ascii="Times New Roman" w:eastAsia="Times New Roman" w:hAnsi="Times New Roman" w:cs="Times New Roman"/>
          <w:sz w:val="28"/>
          <w:szCs w:val="28"/>
          <w:vertAlign w:val="superscript"/>
          <w:lang w:eastAsia="ru-RU"/>
        </w:rPr>
        <w:footnoteReference w:id="50"/>
      </w:r>
      <w:r w:rsidRPr="0039456F">
        <w:rPr>
          <w:rFonts w:ascii="Times New Roman" w:eastAsia="Times New Roman" w:hAnsi="Times New Roman" w:cs="Times New Roman"/>
          <w:sz w:val="28"/>
          <w:szCs w:val="28"/>
          <w:lang w:eastAsia="ru-RU"/>
        </w:rPr>
        <w:t xml:space="preserve">. Социальная экология – наука о взаимодействии природы и общества, имеющая целью оптимизацию указанного взаимодействия. Общая </w:t>
      </w:r>
      <w:proofErr w:type="spellStart"/>
      <w:r w:rsidRPr="0039456F">
        <w:rPr>
          <w:rFonts w:ascii="Times New Roman" w:eastAsia="Times New Roman" w:hAnsi="Times New Roman" w:cs="Times New Roman"/>
          <w:sz w:val="28"/>
          <w:szCs w:val="28"/>
          <w:lang w:eastAsia="ru-RU"/>
        </w:rPr>
        <w:t>социоэкология</w:t>
      </w:r>
      <w:proofErr w:type="spellEnd"/>
      <w:r w:rsidRPr="0039456F">
        <w:rPr>
          <w:rFonts w:ascii="Times New Roman" w:eastAsia="Times New Roman" w:hAnsi="Times New Roman" w:cs="Times New Roman"/>
          <w:sz w:val="28"/>
          <w:szCs w:val="28"/>
          <w:lang w:eastAsia="ru-RU"/>
        </w:rPr>
        <w:t xml:space="preserve"> выступает основой формирования экологической культуры общества.</w:t>
      </w:r>
    </w:p>
    <w:p w:rsidR="0039456F" w:rsidRPr="0039456F" w:rsidRDefault="0039456F" w:rsidP="0039456F">
      <w:pPr>
        <w:spacing w:after="0" w:line="240" w:lineRule="auto"/>
        <w:ind w:firstLine="720"/>
        <w:jc w:val="both"/>
        <w:rPr>
          <w:rFonts w:ascii="Times New Roman" w:eastAsia="Times New Roman" w:hAnsi="Times New Roman" w:cs="Times New Roman"/>
          <w:sz w:val="28"/>
          <w:szCs w:val="28"/>
          <w:lang w:eastAsia="ru-RU"/>
        </w:rPr>
      </w:pPr>
      <w:r w:rsidRPr="0039456F">
        <w:rPr>
          <w:rFonts w:ascii="Times New Roman" w:eastAsia="Times New Roman" w:hAnsi="Times New Roman" w:cs="Times New Roman"/>
          <w:sz w:val="28"/>
          <w:szCs w:val="28"/>
          <w:lang w:eastAsia="ru-RU"/>
        </w:rPr>
        <w:lastRenderedPageBreak/>
        <w:t xml:space="preserve">Социальная экология должна учитывать специфику развития социальных и природных процессов. В этом смысле можно утверждать, что социальная экология – это комплексная наука, но это не простая интеграция наук.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Согласно </w:t>
      </w:r>
      <w:proofErr w:type="gramStart"/>
      <w:r w:rsidRPr="0039456F">
        <w:rPr>
          <w:rFonts w:ascii="Times New Roman" w:eastAsia="Calibri" w:hAnsi="Times New Roman" w:cs="Times New Roman"/>
          <w:sz w:val="28"/>
          <w:szCs w:val="28"/>
        </w:rPr>
        <w:t>теории взаимодействия природы и общества</w:t>
      </w:r>
      <w:proofErr w:type="gramEnd"/>
      <w:r w:rsidRPr="0039456F">
        <w:rPr>
          <w:rFonts w:ascii="Times New Roman" w:eastAsia="Calibri" w:hAnsi="Times New Roman" w:cs="Times New Roman"/>
          <w:sz w:val="28"/>
          <w:szCs w:val="28"/>
        </w:rPr>
        <w:t xml:space="preserve"> как отличных и взаимопроникающих образований, формирование экологической культуры общества в своем целостном виде требует оптимизации всех трех ее компонентов: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1) совершенствование </w:t>
      </w:r>
      <w:proofErr w:type="spellStart"/>
      <w:r w:rsidRPr="0039456F">
        <w:rPr>
          <w:rFonts w:ascii="Times New Roman" w:eastAsia="Calibri" w:hAnsi="Times New Roman" w:cs="Times New Roman"/>
          <w:sz w:val="28"/>
          <w:szCs w:val="28"/>
        </w:rPr>
        <w:t>очеловеченно</w:t>
      </w:r>
      <w:proofErr w:type="spellEnd"/>
      <w:r w:rsidRPr="0039456F">
        <w:rPr>
          <w:rFonts w:ascii="Times New Roman" w:eastAsia="Calibri" w:hAnsi="Times New Roman" w:cs="Times New Roman"/>
          <w:sz w:val="28"/>
          <w:szCs w:val="28"/>
        </w:rPr>
        <w:t xml:space="preserve">-природного мира, всей системы «производство-потребление» в том направлении, которое бы обеспечило прогрессивное развитие как собственно </w:t>
      </w:r>
      <w:proofErr w:type="gramStart"/>
      <w:r w:rsidRPr="0039456F">
        <w:rPr>
          <w:rFonts w:ascii="Times New Roman" w:eastAsia="Calibri" w:hAnsi="Times New Roman" w:cs="Times New Roman"/>
          <w:sz w:val="28"/>
          <w:szCs w:val="28"/>
        </w:rPr>
        <w:t>социального,  так</w:t>
      </w:r>
      <w:proofErr w:type="gramEnd"/>
      <w:r w:rsidRPr="0039456F">
        <w:rPr>
          <w:rFonts w:ascii="Times New Roman" w:eastAsia="Calibri" w:hAnsi="Times New Roman" w:cs="Times New Roman"/>
          <w:sz w:val="28"/>
          <w:szCs w:val="28"/>
        </w:rPr>
        <w:t xml:space="preserve"> и естественного. Решение данной задачи предполагает реализацию отраслевой и пространственно-временной структуры производственного потребления, внедрение безотходной, малоотходной, </w:t>
      </w:r>
      <w:proofErr w:type="spellStart"/>
      <w:r w:rsidRPr="0039456F">
        <w:rPr>
          <w:rFonts w:ascii="Times New Roman" w:eastAsia="Calibri" w:hAnsi="Times New Roman" w:cs="Times New Roman"/>
          <w:sz w:val="28"/>
          <w:szCs w:val="28"/>
        </w:rPr>
        <w:t>ресурсо</w:t>
      </w:r>
      <w:proofErr w:type="spellEnd"/>
      <w:r w:rsidRPr="0039456F">
        <w:rPr>
          <w:rFonts w:ascii="Times New Roman" w:eastAsia="Calibri" w:hAnsi="Times New Roman" w:cs="Times New Roman"/>
          <w:sz w:val="28"/>
          <w:szCs w:val="28"/>
        </w:rPr>
        <w:t xml:space="preserve">- и энергосберегающей технологии. Все это должно помочь достижению максимума полезного эффекта при минимуме затрат ресурсов человеческой и </w:t>
      </w:r>
      <w:proofErr w:type="spellStart"/>
      <w:r w:rsidRPr="0039456F">
        <w:rPr>
          <w:rFonts w:ascii="Times New Roman" w:eastAsia="Calibri" w:hAnsi="Times New Roman" w:cs="Times New Roman"/>
          <w:sz w:val="28"/>
          <w:szCs w:val="28"/>
        </w:rPr>
        <w:t>внечеловеческой</w:t>
      </w:r>
      <w:proofErr w:type="spellEnd"/>
      <w:r w:rsidRPr="0039456F">
        <w:rPr>
          <w:rFonts w:ascii="Times New Roman" w:eastAsia="Calibri" w:hAnsi="Times New Roman" w:cs="Times New Roman"/>
          <w:sz w:val="28"/>
          <w:szCs w:val="28"/>
        </w:rPr>
        <w:t xml:space="preserve"> природы; минимизации отрицательного воздействия «побочных» продуктов функционирования процесса взаимодействия природы и общества.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2) реконструкция естественного мира с целью оптимизации процесса взаимодействия природы и общества. Роль первозданно-естественных сил в деятельности человека велика. Целесообразная, сознательная деятельность человека всегда опирается на содействие стихийных сил и первозданно-девственной и материально измененной человеком природы. Неотделимость очеловеченной природы от слепого, бессознательного взаимодействия природных сил становится заметной особенно тогда, когда область природы, охваченная сознательной деятельностью человека, рассматривается в единстве своих преобразованных и непреобразованных компонентов. Реконструкция природы, без которой невозможно прогрессивное развитие </w:t>
      </w:r>
      <w:proofErr w:type="spellStart"/>
      <w:r w:rsidRPr="0039456F">
        <w:rPr>
          <w:rFonts w:ascii="Times New Roman" w:eastAsia="Calibri" w:hAnsi="Times New Roman" w:cs="Times New Roman"/>
          <w:sz w:val="28"/>
          <w:szCs w:val="28"/>
        </w:rPr>
        <w:t>очеловеченно</w:t>
      </w:r>
      <w:proofErr w:type="spellEnd"/>
      <w:r w:rsidRPr="0039456F">
        <w:rPr>
          <w:rFonts w:ascii="Times New Roman" w:eastAsia="Calibri" w:hAnsi="Times New Roman" w:cs="Times New Roman"/>
          <w:sz w:val="28"/>
          <w:szCs w:val="28"/>
        </w:rPr>
        <w:t xml:space="preserve">-природного мира, должна быть научно (и этически) обоснована.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3) реконструкция социального мира. Социальные преобразования, требующие также соответствующего научного (и духовно-нравственного) обоснования, должны понижать уровень необходимых преобразований естественного. Стремление компенсировать решение социальных проблем путем преобразований природы, без всяких на то ограничений, неизбежно ведет к ее разрушению. Решение задачи оптимизации взаимодействия природы и общества, прежде всего, предполагает преодоление препятствий социального порядка, что неотделимо от формирования соответствующих «человеческих качеств» (А. </w:t>
      </w:r>
      <w:proofErr w:type="spellStart"/>
      <w:r w:rsidRPr="0039456F">
        <w:rPr>
          <w:rFonts w:ascii="Times New Roman" w:eastAsia="Calibri" w:hAnsi="Times New Roman" w:cs="Times New Roman"/>
          <w:sz w:val="28"/>
          <w:szCs w:val="28"/>
        </w:rPr>
        <w:t>Печчеи</w:t>
      </w:r>
      <w:proofErr w:type="spellEnd"/>
      <w:r w:rsidRPr="0039456F">
        <w:rPr>
          <w:rFonts w:ascii="Times New Roman" w:eastAsia="Calibri" w:hAnsi="Times New Roman" w:cs="Times New Roman"/>
          <w:sz w:val="28"/>
          <w:szCs w:val="28"/>
        </w:rPr>
        <w:t xml:space="preserve">). </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Аналогичную точку зрения о том, что формирование экологической культуры зависти от преобразований в природной и социальной среде, высказывает, например, В. Н. </w:t>
      </w:r>
      <w:proofErr w:type="spellStart"/>
      <w:r w:rsidRPr="0039456F">
        <w:rPr>
          <w:rFonts w:ascii="Times New Roman" w:eastAsia="Calibri" w:hAnsi="Times New Roman" w:cs="Times New Roman"/>
          <w:sz w:val="28"/>
          <w:szCs w:val="28"/>
        </w:rPr>
        <w:t>Мангасарян</w:t>
      </w:r>
      <w:proofErr w:type="spellEnd"/>
      <w:r w:rsidRPr="0039456F">
        <w:rPr>
          <w:rFonts w:ascii="Times New Roman" w:eastAsia="Calibri" w:hAnsi="Times New Roman" w:cs="Times New Roman"/>
          <w:sz w:val="28"/>
          <w:szCs w:val="28"/>
        </w:rPr>
        <w:t xml:space="preserve">. По мнению автора, экологическая культура «качественная характеристика </w:t>
      </w:r>
      <w:proofErr w:type="spellStart"/>
      <w:r w:rsidRPr="0039456F">
        <w:rPr>
          <w:rFonts w:ascii="Times New Roman" w:eastAsia="Calibri" w:hAnsi="Times New Roman" w:cs="Times New Roman"/>
          <w:sz w:val="28"/>
          <w:szCs w:val="28"/>
        </w:rPr>
        <w:t>социоприродного</w:t>
      </w:r>
      <w:proofErr w:type="spellEnd"/>
      <w:r w:rsidRPr="0039456F">
        <w:rPr>
          <w:rFonts w:ascii="Times New Roman" w:eastAsia="Calibri" w:hAnsi="Times New Roman" w:cs="Times New Roman"/>
          <w:sz w:val="28"/>
          <w:szCs w:val="28"/>
        </w:rPr>
        <w:t xml:space="preserve"> взаимодействия с точки зрения современных экологических требований, включающих в себя не просто совокупность определенных приемов природопользования, но и меру их соответствия научно обоснованным нормам и требованиям общей и </w:t>
      </w:r>
      <w:r w:rsidRPr="0039456F">
        <w:rPr>
          <w:rFonts w:ascii="Times New Roman" w:eastAsia="Calibri" w:hAnsi="Times New Roman" w:cs="Times New Roman"/>
          <w:sz w:val="28"/>
          <w:szCs w:val="28"/>
        </w:rPr>
        <w:lastRenderedPageBreak/>
        <w:t>социальной экологии»</w:t>
      </w:r>
      <w:r w:rsidRPr="0039456F">
        <w:rPr>
          <w:rFonts w:ascii="Times New Roman" w:eastAsia="Calibri" w:hAnsi="Times New Roman" w:cs="Times New Roman"/>
          <w:sz w:val="28"/>
          <w:szCs w:val="28"/>
          <w:vertAlign w:val="superscript"/>
        </w:rPr>
        <w:footnoteReference w:id="51"/>
      </w:r>
      <w:r w:rsidRPr="0039456F">
        <w:rPr>
          <w:rFonts w:ascii="Times New Roman" w:eastAsia="Calibri" w:hAnsi="Times New Roman" w:cs="Times New Roman"/>
          <w:sz w:val="28"/>
          <w:szCs w:val="28"/>
        </w:rPr>
        <w:t xml:space="preserve">. Таким образом, экологическая культура характеризует способы взаимодействия как с </w:t>
      </w:r>
      <w:proofErr w:type="gramStart"/>
      <w:r w:rsidRPr="0039456F">
        <w:rPr>
          <w:rFonts w:ascii="Times New Roman" w:eastAsia="Calibri" w:hAnsi="Times New Roman" w:cs="Times New Roman"/>
          <w:sz w:val="28"/>
          <w:szCs w:val="28"/>
        </w:rPr>
        <w:t>природной</w:t>
      </w:r>
      <w:proofErr w:type="gramEnd"/>
      <w:r w:rsidRPr="0039456F">
        <w:rPr>
          <w:rFonts w:ascii="Times New Roman" w:eastAsia="Calibri" w:hAnsi="Times New Roman" w:cs="Times New Roman"/>
          <w:sz w:val="28"/>
          <w:szCs w:val="28"/>
        </w:rPr>
        <w:t xml:space="preserve"> так и социально-исторической средой.</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r w:rsidRPr="0039456F">
        <w:rPr>
          <w:rFonts w:ascii="Times New Roman" w:eastAsia="Calibri" w:hAnsi="Times New Roman" w:cs="Times New Roman"/>
          <w:sz w:val="28"/>
          <w:szCs w:val="28"/>
        </w:rPr>
        <w:t xml:space="preserve">Таким образом, использование методологического принципа, который определен в теории взаимодействия природы и общества находит выражение в понимании природы и общества как отличных и взаимопроникающих образований, позволяет обосновать, что экологическая культура охватывает сферу отношений человека и общества к природе, являясь способом оптимизации деятельности людей, и как следствие – оптимального функционирования всех сфер </w:t>
      </w:r>
      <w:proofErr w:type="spellStart"/>
      <w:r w:rsidRPr="0039456F">
        <w:rPr>
          <w:rFonts w:ascii="Times New Roman" w:eastAsia="Calibri" w:hAnsi="Times New Roman" w:cs="Times New Roman"/>
          <w:sz w:val="28"/>
          <w:szCs w:val="28"/>
        </w:rPr>
        <w:t>cоционатурэкосистемы</w:t>
      </w:r>
      <w:proofErr w:type="spellEnd"/>
      <w:r w:rsidRPr="0039456F">
        <w:rPr>
          <w:rFonts w:ascii="Times New Roman" w:eastAsia="Calibri" w:hAnsi="Times New Roman" w:cs="Times New Roman"/>
          <w:sz w:val="28"/>
          <w:szCs w:val="28"/>
        </w:rPr>
        <w:t>.</w:t>
      </w:r>
    </w:p>
    <w:p w:rsidR="0039456F" w:rsidRPr="0039456F" w:rsidRDefault="0039456F" w:rsidP="0039456F">
      <w:pPr>
        <w:spacing w:after="0" w:line="240" w:lineRule="auto"/>
        <w:ind w:firstLine="720"/>
        <w:jc w:val="both"/>
        <w:rPr>
          <w:rFonts w:ascii="Times New Roman" w:eastAsia="Calibri" w:hAnsi="Times New Roman" w:cs="Times New Roman"/>
          <w:sz w:val="28"/>
          <w:szCs w:val="28"/>
        </w:rPr>
      </w:pPr>
    </w:p>
    <w:p w:rsidR="0039456F" w:rsidRPr="0039456F" w:rsidRDefault="0039456F" w:rsidP="0039456F">
      <w:pPr>
        <w:spacing w:after="0" w:line="240" w:lineRule="auto"/>
        <w:ind w:firstLine="720"/>
        <w:jc w:val="both"/>
        <w:rPr>
          <w:rFonts w:ascii="Times New Roman" w:eastAsia="Calibri" w:hAnsi="Times New Roman" w:cs="Times New Roman"/>
          <w:b/>
          <w:sz w:val="28"/>
          <w:szCs w:val="28"/>
        </w:rPr>
      </w:pPr>
      <w:r w:rsidRPr="0039456F">
        <w:rPr>
          <w:rFonts w:ascii="Times New Roman" w:eastAsia="Calibri" w:hAnsi="Times New Roman" w:cs="Times New Roman"/>
          <w:b/>
          <w:sz w:val="28"/>
          <w:szCs w:val="28"/>
        </w:rPr>
        <w:t xml:space="preserve">Список литературы к </w:t>
      </w:r>
      <w:r>
        <w:rPr>
          <w:rFonts w:ascii="Times New Roman" w:eastAsia="Calibri" w:hAnsi="Times New Roman" w:cs="Times New Roman"/>
          <w:b/>
          <w:sz w:val="28"/>
          <w:szCs w:val="28"/>
        </w:rPr>
        <w:t>теме</w:t>
      </w:r>
      <w:bookmarkStart w:id="0" w:name="_GoBack"/>
      <w:bookmarkEnd w:id="0"/>
    </w:p>
    <w:p w:rsidR="0039456F" w:rsidRPr="0039456F" w:rsidRDefault="0039456F" w:rsidP="0039456F">
      <w:pPr>
        <w:spacing w:after="0" w:line="240" w:lineRule="auto"/>
        <w:jc w:val="center"/>
        <w:rPr>
          <w:rFonts w:ascii="Times New Roman" w:eastAsia="Calibri" w:hAnsi="Times New Roman" w:cs="Times New Roman"/>
          <w:b/>
          <w:sz w:val="28"/>
          <w:szCs w:val="28"/>
        </w:rPr>
      </w:pP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 xml:space="preserve">Антология мировой философии. В 4-х т. Т. 1.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39456F">
        <w:rPr>
          <w:rFonts w:ascii="Times New Roman" w:eastAsia="Calibri" w:hAnsi="Times New Roman" w:cs="Times New Roman"/>
          <w:i/>
          <w:sz w:val="28"/>
          <w:szCs w:val="28"/>
        </w:rPr>
        <w:t>Будагов</w:t>
      </w:r>
      <w:proofErr w:type="spellEnd"/>
      <w:r w:rsidRPr="0039456F">
        <w:rPr>
          <w:rFonts w:ascii="Times New Roman" w:eastAsia="Calibri" w:hAnsi="Times New Roman" w:cs="Times New Roman"/>
          <w:i/>
          <w:sz w:val="28"/>
          <w:szCs w:val="28"/>
        </w:rPr>
        <w:t xml:space="preserve"> Р. А. История слов в истории общества. М., 1971.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Бэкон Ф. Сочинения в 2-х т. М.: Мысль, 1977.</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 xml:space="preserve">Вернадский В. И. Биогеохимические очерки, 1922 1932. М.; Л., 1940.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Вернадский В. И. Научная мысль как планетное явление. М.: Наука, 1991.</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Гельвеций К. А. Истинный смысл системы природы. М. 1923.</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 xml:space="preserve">Гельвеций К. А. Об уме. // Гельвеций К.А. Сочинения в двух томах. Т.1. М., 1973.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39456F">
        <w:rPr>
          <w:rFonts w:ascii="Times New Roman" w:eastAsia="Calibri" w:hAnsi="Times New Roman" w:cs="Times New Roman"/>
          <w:i/>
          <w:sz w:val="28"/>
          <w:szCs w:val="28"/>
        </w:rPr>
        <w:t>Гирусов</w:t>
      </w:r>
      <w:proofErr w:type="spellEnd"/>
      <w:r w:rsidRPr="0039456F">
        <w:rPr>
          <w:rFonts w:ascii="Times New Roman" w:eastAsia="Calibri" w:hAnsi="Times New Roman" w:cs="Times New Roman"/>
          <w:i/>
          <w:sz w:val="28"/>
          <w:szCs w:val="28"/>
        </w:rPr>
        <w:t xml:space="preserve"> Э. В. Природные основы экологической культуры // Экология, культура, образование. М. 1989.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39456F">
        <w:rPr>
          <w:rFonts w:ascii="Times New Roman" w:eastAsia="Calibri" w:hAnsi="Times New Roman" w:cs="Times New Roman"/>
          <w:i/>
          <w:sz w:val="28"/>
          <w:szCs w:val="28"/>
        </w:rPr>
        <w:t>Гирусов</w:t>
      </w:r>
      <w:proofErr w:type="spellEnd"/>
      <w:r w:rsidRPr="0039456F">
        <w:rPr>
          <w:rFonts w:ascii="Times New Roman" w:eastAsia="Calibri" w:hAnsi="Times New Roman" w:cs="Times New Roman"/>
          <w:i/>
          <w:sz w:val="28"/>
          <w:szCs w:val="28"/>
        </w:rPr>
        <w:t xml:space="preserve"> Э. В. Система «общество-природа» (проблемы социальной экологии). М.: Изд-во </w:t>
      </w:r>
      <w:proofErr w:type="spellStart"/>
      <w:r w:rsidRPr="0039456F">
        <w:rPr>
          <w:rFonts w:ascii="Times New Roman" w:eastAsia="Calibri" w:hAnsi="Times New Roman" w:cs="Times New Roman"/>
          <w:i/>
          <w:sz w:val="28"/>
          <w:szCs w:val="28"/>
        </w:rPr>
        <w:t>Моск</w:t>
      </w:r>
      <w:proofErr w:type="spellEnd"/>
      <w:r w:rsidRPr="0039456F">
        <w:rPr>
          <w:rFonts w:ascii="Times New Roman" w:eastAsia="Calibri" w:hAnsi="Times New Roman" w:cs="Times New Roman"/>
          <w:i/>
          <w:sz w:val="28"/>
          <w:szCs w:val="28"/>
        </w:rPr>
        <w:t xml:space="preserve">. ун-та, 1976.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39456F">
        <w:rPr>
          <w:rFonts w:ascii="Times New Roman" w:eastAsia="Calibri" w:hAnsi="Times New Roman" w:cs="Times New Roman"/>
          <w:i/>
          <w:sz w:val="28"/>
          <w:szCs w:val="28"/>
        </w:rPr>
        <w:t>Гирусов</w:t>
      </w:r>
      <w:proofErr w:type="spellEnd"/>
      <w:r w:rsidRPr="0039456F">
        <w:rPr>
          <w:rFonts w:ascii="Times New Roman" w:eastAsia="Calibri" w:hAnsi="Times New Roman" w:cs="Times New Roman"/>
          <w:i/>
          <w:sz w:val="28"/>
          <w:szCs w:val="28"/>
        </w:rPr>
        <w:t xml:space="preserve"> Э. В. Социальная экология в системе современного научного знания // Философские науки. 2011. № 6. С. 65–77.</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Глазачев С. Н. Сохраним и приумножим ценности экологической культуры мира // Эпос-</w:t>
      </w:r>
      <w:proofErr w:type="spellStart"/>
      <w:r w:rsidRPr="0039456F">
        <w:rPr>
          <w:rFonts w:ascii="Times New Roman" w:eastAsia="Calibri" w:hAnsi="Times New Roman" w:cs="Times New Roman"/>
          <w:i/>
          <w:sz w:val="28"/>
          <w:szCs w:val="28"/>
        </w:rPr>
        <w:t>информ</w:t>
      </w:r>
      <w:proofErr w:type="spellEnd"/>
      <w:r w:rsidRPr="0039456F">
        <w:rPr>
          <w:rFonts w:ascii="Times New Roman" w:eastAsia="Calibri" w:hAnsi="Times New Roman" w:cs="Times New Roman"/>
          <w:i/>
          <w:sz w:val="28"/>
          <w:szCs w:val="28"/>
        </w:rPr>
        <w:t xml:space="preserve">, 1998, № 6.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 xml:space="preserve">Гумилев Л. Н. Этногенез и биосфера Земли. М.: </w:t>
      </w:r>
      <w:proofErr w:type="spellStart"/>
      <w:r w:rsidRPr="0039456F">
        <w:rPr>
          <w:rFonts w:ascii="Times New Roman" w:eastAsia="Calibri" w:hAnsi="Times New Roman" w:cs="Times New Roman"/>
          <w:i/>
          <w:sz w:val="28"/>
          <w:szCs w:val="28"/>
        </w:rPr>
        <w:t>Ди</w:t>
      </w:r>
      <w:proofErr w:type="spellEnd"/>
      <w:r w:rsidRPr="0039456F">
        <w:rPr>
          <w:rFonts w:ascii="Times New Roman" w:eastAsia="Calibri" w:hAnsi="Times New Roman" w:cs="Times New Roman"/>
          <w:i/>
          <w:sz w:val="28"/>
          <w:szCs w:val="28"/>
        </w:rPr>
        <w:t xml:space="preserve"> ДИК, 1997.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Гумилев Л. Н. Этнос и ландшафт // Известия Всесоюзного географического общества. 1968. Т. 100. № 3. С. 193–202.</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 xml:space="preserve">Гуревич П. С. Культурология. М., 1996. Культурология / Под ред. В. Е. Драч. 2-е изд. Ростов-на-Дону, 2009.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Декарт Р. Сочинения в 2-х т. т. 1. М.: Мысль, 1989; Гоббс Т. Сочинения в 2-х т. Т. 1. М., 1989.</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39456F">
        <w:rPr>
          <w:rFonts w:ascii="Times New Roman" w:eastAsia="Calibri" w:hAnsi="Times New Roman" w:cs="Times New Roman"/>
          <w:i/>
          <w:sz w:val="28"/>
          <w:szCs w:val="28"/>
        </w:rPr>
        <w:t>Йон</w:t>
      </w:r>
      <w:proofErr w:type="spellEnd"/>
      <w:r w:rsidRPr="0039456F">
        <w:rPr>
          <w:rFonts w:ascii="Times New Roman" w:eastAsia="Calibri" w:hAnsi="Times New Roman" w:cs="Times New Roman"/>
          <w:i/>
          <w:sz w:val="28"/>
          <w:szCs w:val="28"/>
        </w:rPr>
        <w:t xml:space="preserve"> Э. Культура как способ существования человека. М., 1997.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lastRenderedPageBreak/>
        <w:t>Каган М. С. Философия культуры. СПб, 1996.</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 xml:space="preserve">Кобылянский В. А. Социальная экология: объект исследования, проблемы управления и образования // Высшая школа: гуманитарные науки и гуманистические основы образования и воспитания. Экология. Экономика. Право. Ч. 2. Чита: Изд-во ЧПИ, 1996.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 xml:space="preserve">Кобылянский В. А. Экологическая культура и проблемы образования // Экологическая культура современного общества: Материалы международного симпозиума. Новосибирск: Наука, 2000.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Коган Л. Н. Экологическая культура развитого социалистического общества. М., 2006.</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 xml:space="preserve">Кочергин А. Н. Экологическое знание и сознание: особенности формирования. М.: Новое тысячелетие, 1987.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39456F">
        <w:rPr>
          <w:rFonts w:ascii="Times New Roman" w:eastAsia="Calibri" w:hAnsi="Times New Roman" w:cs="Times New Roman"/>
          <w:i/>
          <w:sz w:val="28"/>
          <w:szCs w:val="28"/>
        </w:rPr>
        <w:t>Лапицкий</w:t>
      </w:r>
      <w:proofErr w:type="spellEnd"/>
      <w:r w:rsidRPr="0039456F">
        <w:rPr>
          <w:rFonts w:ascii="Times New Roman" w:eastAsia="Calibri" w:hAnsi="Times New Roman" w:cs="Times New Roman"/>
          <w:i/>
          <w:sz w:val="28"/>
          <w:szCs w:val="28"/>
        </w:rPr>
        <w:t xml:space="preserve"> В. В. Наука в системе культуры. Псков, 1994.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39456F">
        <w:rPr>
          <w:rFonts w:ascii="Times New Roman" w:eastAsia="Calibri" w:hAnsi="Times New Roman" w:cs="Times New Roman"/>
          <w:i/>
          <w:sz w:val="28"/>
          <w:szCs w:val="28"/>
        </w:rPr>
        <w:t>Лаэртский</w:t>
      </w:r>
      <w:proofErr w:type="spellEnd"/>
      <w:r w:rsidRPr="0039456F">
        <w:rPr>
          <w:rFonts w:ascii="Times New Roman" w:eastAsia="Calibri" w:hAnsi="Times New Roman" w:cs="Times New Roman"/>
          <w:i/>
          <w:sz w:val="28"/>
          <w:szCs w:val="28"/>
        </w:rPr>
        <w:t xml:space="preserve"> Диоген. О жизни, учении и изречениях знаменитых философов. М., 1979.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39456F">
        <w:rPr>
          <w:rFonts w:ascii="Times New Roman" w:eastAsia="Calibri" w:hAnsi="Times New Roman" w:cs="Times New Roman"/>
          <w:i/>
          <w:sz w:val="28"/>
          <w:szCs w:val="28"/>
        </w:rPr>
        <w:t>Мангасарян</w:t>
      </w:r>
      <w:proofErr w:type="spellEnd"/>
      <w:r w:rsidRPr="0039456F">
        <w:rPr>
          <w:rFonts w:ascii="Times New Roman" w:eastAsia="Calibri" w:hAnsi="Times New Roman" w:cs="Times New Roman"/>
          <w:i/>
          <w:sz w:val="28"/>
          <w:szCs w:val="28"/>
        </w:rPr>
        <w:t xml:space="preserve"> В. Н. Традиции в развитии экологической культуры общества. </w:t>
      </w:r>
      <w:proofErr w:type="spellStart"/>
      <w:r w:rsidRPr="0039456F">
        <w:rPr>
          <w:rFonts w:ascii="Times New Roman" w:eastAsia="Calibri" w:hAnsi="Times New Roman" w:cs="Times New Roman"/>
          <w:i/>
          <w:sz w:val="28"/>
          <w:szCs w:val="28"/>
        </w:rPr>
        <w:t>Автореф</w:t>
      </w:r>
      <w:proofErr w:type="spellEnd"/>
      <w:r w:rsidRPr="0039456F">
        <w:rPr>
          <w:rFonts w:ascii="Times New Roman" w:eastAsia="Calibri" w:hAnsi="Times New Roman" w:cs="Times New Roman"/>
          <w:i/>
          <w:sz w:val="28"/>
          <w:szCs w:val="28"/>
        </w:rPr>
        <w:t xml:space="preserve">. </w:t>
      </w:r>
      <w:proofErr w:type="spellStart"/>
      <w:r w:rsidRPr="0039456F">
        <w:rPr>
          <w:rFonts w:ascii="Times New Roman" w:eastAsia="Calibri" w:hAnsi="Times New Roman" w:cs="Times New Roman"/>
          <w:i/>
          <w:sz w:val="28"/>
          <w:szCs w:val="28"/>
        </w:rPr>
        <w:t>дис</w:t>
      </w:r>
      <w:proofErr w:type="spellEnd"/>
      <w:r w:rsidRPr="0039456F">
        <w:rPr>
          <w:rFonts w:ascii="Times New Roman" w:eastAsia="Calibri" w:hAnsi="Times New Roman" w:cs="Times New Roman"/>
          <w:i/>
          <w:sz w:val="28"/>
          <w:szCs w:val="28"/>
        </w:rPr>
        <w:t xml:space="preserve">. канд. филос. наук. СПб., 1992.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 xml:space="preserve">Маркарян Э. С. Проблема целостной характеристики предмета истории культуры. История СССР, № 6.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 xml:space="preserve">Маркс К. Экономические рукописи 1857–1861 гг. (Первоначальный вариант «Капитала»). В 2-х ч. Ч. 1. М., 1980.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 xml:space="preserve">Маркс К. Экономическо-философские рукописи 1844 года. Маркс К. Энгельс Ф. Соч. 2-е изд., Т. 42.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 xml:space="preserve">Маркс К., Энгельс Ф. Соч. Т. 16, 4. 1.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 xml:space="preserve">Марксистско-ленинская теория культуры. М., 1984.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39456F">
        <w:rPr>
          <w:rFonts w:ascii="Times New Roman" w:eastAsia="Calibri" w:hAnsi="Times New Roman" w:cs="Times New Roman"/>
          <w:i/>
          <w:sz w:val="28"/>
          <w:szCs w:val="28"/>
        </w:rPr>
        <w:t>Медоуз</w:t>
      </w:r>
      <w:proofErr w:type="spellEnd"/>
      <w:r w:rsidRPr="0039456F">
        <w:rPr>
          <w:rFonts w:ascii="Times New Roman" w:eastAsia="Calibri" w:hAnsi="Times New Roman" w:cs="Times New Roman"/>
          <w:i/>
          <w:sz w:val="28"/>
          <w:szCs w:val="28"/>
        </w:rPr>
        <w:t xml:space="preserve"> Д. Ж., </w:t>
      </w:r>
      <w:proofErr w:type="spellStart"/>
      <w:r w:rsidRPr="0039456F">
        <w:rPr>
          <w:rFonts w:ascii="Times New Roman" w:eastAsia="Calibri" w:hAnsi="Times New Roman" w:cs="Times New Roman"/>
          <w:i/>
          <w:sz w:val="28"/>
          <w:szCs w:val="28"/>
        </w:rPr>
        <w:t>Медоуз</w:t>
      </w:r>
      <w:proofErr w:type="spellEnd"/>
      <w:r w:rsidRPr="0039456F">
        <w:rPr>
          <w:rFonts w:ascii="Times New Roman" w:eastAsia="Calibri" w:hAnsi="Times New Roman" w:cs="Times New Roman"/>
          <w:i/>
          <w:sz w:val="28"/>
          <w:szCs w:val="28"/>
        </w:rPr>
        <w:t xml:space="preserve"> Д. Л., </w:t>
      </w:r>
      <w:proofErr w:type="spellStart"/>
      <w:r w:rsidRPr="0039456F">
        <w:rPr>
          <w:rFonts w:ascii="Times New Roman" w:eastAsia="Calibri" w:hAnsi="Times New Roman" w:cs="Times New Roman"/>
          <w:i/>
          <w:sz w:val="28"/>
          <w:szCs w:val="28"/>
        </w:rPr>
        <w:t>Рандерс</w:t>
      </w:r>
      <w:proofErr w:type="spellEnd"/>
      <w:r w:rsidRPr="0039456F">
        <w:rPr>
          <w:rFonts w:ascii="Times New Roman" w:eastAsia="Calibri" w:hAnsi="Times New Roman" w:cs="Times New Roman"/>
          <w:i/>
          <w:sz w:val="28"/>
          <w:szCs w:val="28"/>
        </w:rPr>
        <w:t xml:space="preserve"> И. За пределами роста. М.: Прогресс, 1994.</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39456F">
        <w:rPr>
          <w:rFonts w:ascii="Times New Roman" w:eastAsia="Calibri" w:hAnsi="Times New Roman" w:cs="Times New Roman"/>
          <w:i/>
          <w:sz w:val="28"/>
          <w:szCs w:val="28"/>
        </w:rPr>
        <w:t>Межуев</w:t>
      </w:r>
      <w:proofErr w:type="spellEnd"/>
      <w:r w:rsidRPr="0039456F">
        <w:rPr>
          <w:rFonts w:ascii="Times New Roman" w:eastAsia="Calibri" w:hAnsi="Times New Roman" w:cs="Times New Roman"/>
          <w:i/>
          <w:sz w:val="28"/>
          <w:szCs w:val="28"/>
        </w:rPr>
        <w:t xml:space="preserve"> В. М. Предмет теории культуры // Проблемы теории культуры. М., 1997. С. 51–70.</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lang w:val="en-US"/>
        </w:rPr>
      </w:pPr>
      <w:r w:rsidRPr="0039456F">
        <w:rPr>
          <w:rFonts w:ascii="Times New Roman" w:eastAsia="Calibri" w:hAnsi="Times New Roman" w:cs="Times New Roman"/>
          <w:i/>
          <w:sz w:val="28"/>
          <w:szCs w:val="28"/>
        </w:rPr>
        <w:t xml:space="preserve">Моисеев Н. Н. Человек во Вселенной и на Земле. Вопросы философии. </w:t>
      </w:r>
      <w:r w:rsidRPr="0039456F">
        <w:rPr>
          <w:rFonts w:ascii="Times New Roman" w:eastAsia="Calibri" w:hAnsi="Times New Roman" w:cs="Times New Roman"/>
          <w:i/>
          <w:sz w:val="28"/>
          <w:szCs w:val="28"/>
          <w:lang w:val="en-US"/>
        </w:rPr>
        <w:t xml:space="preserve">1990. № 6.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Моисеев Н. Н. Глобальная нравственность. М.: ИНИОН, 1990.</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Нартов В. А. Геополитика. М., 2004.</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 xml:space="preserve">Новая философская энциклопедия / Научно-ред. совет: В. С. Степин, А. А. Гусейнов, Г. Ю. </w:t>
      </w:r>
      <w:proofErr w:type="spellStart"/>
      <w:r w:rsidRPr="0039456F">
        <w:rPr>
          <w:rFonts w:ascii="Times New Roman" w:eastAsia="Calibri" w:hAnsi="Times New Roman" w:cs="Times New Roman"/>
          <w:i/>
          <w:sz w:val="28"/>
          <w:szCs w:val="28"/>
        </w:rPr>
        <w:t>Семигин</w:t>
      </w:r>
      <w:proofErr w:type="spellEnd"/>
      <w:r w:rsidRPr="0039456F">
        <w:rPr>
          <w:rFonts w:ascii="Times New Roman" w:eastAsia="Calibri" w:hAnsi="Times New Roman" w:cs="Times New Roman"/>
          <w:i/>
          <w:sz w:val="28"/>
          <w:szCs w:val="28"/>
        </w:rPr>
        <w:t xml:space="preserve">, А. П. Огурцов. В 4-ёх т. М.: Мысль, 2010.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39456F">
        <w:rPr>
          <w:rFonts w:ascii="Times New Roman" w:eastAsia="Calibri" w:hAnsi="Times New Roman" w:cs="Times New Roman"/>
          <w:i/>
          <w:sz w:val="28"/>
          <w:szCs w:val="28"/>
        </w:rPr>
        <w:t>Печчеи</w:t>
      </w:r>
      <w:proofErr w:type="spellEnd"/>
      <w:r w:rsidRPr="0039456F">
        <w:rPr>
          <w:rFonts w:ascii="Times New Roman" w:eastAsia="Calibri" w:hAnsi="Times New Roman" w:cs="Times New Roman"/>
          <w:i/>
          <w:sz w:val="28"/>
          <w:szCs w:val="28"/>
        </w:rPr>
        <w:t xml:space="preserve"> А. Человеческие качества. М., 1986.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 xml:space="preserve">Пригожин И., </w:t>
      </w:r>
      <w:proofErr w:type="spellStart"/>
      <w:r w:rsidRPr="0039456F">
        <w:rPr>
          <w:rFonts w:ascii="Times New Roman" w:eastAsia="Calibri" w:hAnsi="Times New Roman" w:cs="Times New Roman"/>
          <w:i/>
          <w:sz w:val="28"/>
          <w:szCs w:val="28"/>
        </w:rPr>
        <w:t>Стенгерс</w:t>
      </w:r>
      <w:proofErr w:type="spellEnd"/>
      <w:r w:rsidRPr="0039456F">
        <w:rPr>
          <w:rFonts w:ascii="Times New Roman" w:eastAsia="Calibri" w:hAnsi="Times New Roman" w:cs="Times New Roman"/>
          <w:i/>
          <w:sz w:val="28"/>
          <w:szCs w:val="28"/>
        </w:rPr>
        <w:t xml:space="preserve"> И. Порядок из хаоса: Новый диалог человека с природой. М., 1986.</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 xml:space="preserve">Проблемы формирования экологической культуры // Экологическое образование. Перспективы и концепции </w:t>
      </w:r>
      <w:proofErr w:type="spellStart"/>
      <w:r w:rsidRPr="0039456F">
        <w:rPr>
          <w:rFonts w:ascii="Times New Roman" w:eastAsia="Calibri" w:hAnsi="Times New Roman" w:cs="Times New Roman"/>
          <w:i/>
          <w:sz w:val="28"/>
          <w:szCs w:val="28"/>
        </w:rPr>
        <w:t>инвайронментальной</w:t>
      </w:r>
      <w:proofErr w:type="spellEnd"/>
      <w:r w:rsidRPr="0039456F">
        <w:rPr>
          <w:rFonts w:ascii="Times New Roman" w:eastAsia="Calibri" w:hAnsi="Times New Roman" w:cs="Times New Roman"/>
          <w:i/>
          <w:sz w:val="28"/>
          <w:szCs w:val="28"/>
        </w:rPr>
        <w:t xml:space="preserve"> педагогики. Уфа, 2009.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39456F">
        <w:rPr>
          <w:rFonts w:ascii="Times New Roman" w:eastAsia="Calibri" w:hAnsi="Times New Roman" w:cs="Times New Roman"/>
          <w:i/>
          <w:sz w:val="28"/>
          <w:szCs w:val="28"/>
        </w:rPr>
        <w:lastRenderedPageBreak/>
        <w:t>Реймерс</w:t>
      </w:r>
      <w:proofErr w:type="spellEnd"/>
      <w:r w:rsidRPr="0039456F">
        <w:rPr>
          <w:rFonts w:ascii="Times New Roman" w:eastAsia="Calibri" w:hAnsi="Times New Roman" w:cs="Times New Roman"/>
          <w:i/>
          <w:sz w:val="28"/>
          <w:szCs w:val="28"/>
        </w:rPr>
        <w:t xml:space="preserve"> Н. Ф. Надежды на выживание человечества. Концептуальная экология. </w:t>
      </w:r>
      <w:proofErr w:type="gramStart"/>
      <w:r w:rsidRPr="0039456F">
        <w:rPr>
          <w:rFonts w:ascii="Times New Roman" w:eastAsia="Calibri" w:hAnsi="Times New Roman" w:cs="Times New Roman"/>
          <w:i/>
          <w:sz w:val="28"/>
          <w:szCs w:val="28"/>
        </w:rPr>
        <w:t>М. ,</w:t>
      </w:r>
      <w:proofErr w:type="gramEnd"/>
      <w:r w:rsidRPr="0039456F">
        <w:rPr>
          <w:rFonts w:ascii="Times New Roman" w:eastAsia="Calibri" w:hAnsi="Times New Roman" w:cs="Times New Roman"/>
          <w:i/>
          <w:sz w:val="28"/>
          <w:szCs w:val="28"/>
        </w:rPr>
        <w:t xml:space="preserve"> 1992.</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proofErr w:type="spellStart"/>
      <w:r w:rsidRPr="0039456F">
        <w:rPr>
          <w:rFonts w:ascii="Times New Roman" w:eastAsia="Calibri" w:hAnsi="Times New Roman" w:cs="Times New Roman"/>
          <w:i/>
          <w:sz w:val="28"/>
          <w:szCs w:val="28"/>
        </w:rPr>
        <w:t>Реймерс</w:t>
      </w:r>
      <w:proofErr w:type="spellEnd"/>
      <w:r w:rsidRPr="0039456F">
        <w:rPr>
          <w:rFonts w:ascii="Times New Roman" w:eastAsia="Calibri" w:hAnsi="Times New Roman" w:cs="Times New Roman"/>
          <w:i/>
          <w:sz w:val="28"/>
          <w:szCs w:val="28"/>
        </w:rPr>
        <w:t xml:space="preserve"> Н. Ф. Природопользование: словарь-справочник. М. 1990.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 xml:space="preserve">Степин B. C. Эпоха перемен и сценарии будущего. М., 1996.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 xml:space="preserve">Степин В. С. Карл Маркс и тенденции современного </w:t>
      </w:r>
      <w:proofErr w:type="spellStart"/>
      <w:r w:rsidRPr="0039456F">
        <w:rPr>
          <w:rFonts w:ascii="Times New Roman" w:eastAsia="Calibri" w:hAnsi="Times New Roman" w:cs="Times New Roman"/>
          <w:i/>
          <w:sz w:val="28"/>
          <w:szCs w:val="28"/>
        </w:rPr>
        <w:t>цивилизационнго</w:t>
      </w:r>
      <w:proofErr w:type="spellEnd"/>
      <w:r w:rsidRPr="0039456F">
        <w:rPr>
          <w:rFonts w:ascii="Times New Roman" w:eastAsia="Calibri" w:hAnsi="Times New Roman" w:cs="Times New Roman"/>
          <w:i/>
          <w:sz w:val="28"/>
          <w:szCs w:val="28"/>
        </w:rPr>
        <w:t xml:space="preserve"> развития // Карл Маркс и современная философия: Сборник материалов научной конференции к 180-летию со дня рождения К. Маркса (г. Москва, 23 апреля, 1998 г.) М., 1999. С. 16-45.</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 xml:space="preserve">Тейяр де Шарден П. Феномен человека. М.: Гл. ред. изданий </w:t>
      </w:r>
      <w:proofErr w:type="gramStart"/>
      <w:r w:rsidRPr="0039456F">
        <w:rPr>
          <w:rFonts w:ascii="Times New Roman" w:eastAsia="Calibri" w:hAnsi="Times New Roman" w:cs="Times New Roman"/>
          <w:i/>
          <w:sz w:val="28"/>
          <w:szCs w:val="28"/>
        </w:rPr>
        <w:t>для заруб</w:t>
      </w:r>
      <w:proofErr w:type="gramEnd"/>
      <w:r w:rsidRPr="0039456F">
        <w:rPr>
          <w:rFonts w:ascii="Times New Roman" w:eastAsia="Calibri" w:hAnsi="Times New Roman" w:cs="Times New Roman"/>
          <w:i/>
          <w:sz w:val="28"/>
          <w:szCs w:val="28"/>
        </w:rPr>
        <w:t>. стран изд-ва «Наука», 1987.</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 xml:space="preserve">Удальцова Э. В. Византийская культура. М. 1988. </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 xml:space="preserve">Урсул А. Д. Переход России к устойчивому развитию. </w:t>
      </w:r>
      <w:proofErr w:type="spellStart"/>
      <w:r w:rsidRPr="0039456F">
        <w:rPr>
          <w:rFonts w:ascii="Times New Roman" w:eastAsia="Calibri" w:hAnsi="Times New Roman" w:cs="Times New Roman"/>
          <w:i/>
          <w:sz w:val="28"/>
          <w:szCs w:val="28"/>
        </w:rPr>
        <w:t>Ноосферная</w:t>
      </w:r>
      <w:proofErr w:type="spellEnd"/>
      <w:r w:rsidRPr="0039456F">
        <w:rPr>
          <w:rFonts w:ascii="Times New Roman" w:eastAsia="Calibri" w:hAnsi="Times New Roman" w:cs="Times New Roman"/>
          <w:i/>
          <w:sz w:val="28"/>
          <w:szCs w:val="28"/>
        </w:rPr>
        <w:t xml:space="preserve"> стратегия. М., 1998.</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Цицерон // Античная философия. Энциклопедический словарь. М.: Прогресс традиция, 2008.</w:t>
      </w:r>
    </w:p>
    <w:p w:rsidR="0039456F" w:rsidRPr="0039456F" w:rsidRDefault="0039456F" w:rsidP="0039456F">
      <w:pPr>
        <w:numPr>
          <w:ilvl w:val="0"/>
          <w:numId w:val="1"/>
        </w:numPr>
        <w:tabs>
          <w:tab w:val="left" w:pos="1134"/>
        </w:tabs>
        <w:spacing w:after="0" w:line="240" w:lineRule="auto"/>
        <w:ind w:firstLine="709"/>
        <w:contextualSpacing/>
        <w:jc w:val="both"/>
        <w:rPr>
          <w:rFonts w:ascii="Times New Roman" w:eastAsia="Calibri" w:hAnsi="Times New Roman" w:cs="Times New Roman"/>
          <w:i/>
          <w:sz w:val="28"/>
          <w:szCs w:val="28"/>
        </w:rPr>
      </w:pPr>
      <w:r w:rsidRPr="0039456F">
        <w:rPr>
          <w:rFonts w:ascii="Times New Roman" w:eastAsia="Calibri" w:hAnsi="Times New Roman" w:cs="Times New Roman"/>
          <w:i/>
          <w:sz w:val="28"/>
          <w:szCs w:val="28"/>
        </w:rPr>
        <w:t>Чижевский А. Теория космических эр // …Три, два, один! М., 1989.</w:t>
      </w:r>
    </w:p>
    <w:p w:rsidR="0039456F" w:rsidRPr="0039456F" w:rsidRDefault="0039456F" w:rsidP="0039456F">
      <w:pPr>
        <w:numPr>
          <w:ilvl w:val="0"/>
          <w:numId w:val="1"/>
        </w:numPr>
        <w:tabs>
          <w:tab w:val="left" w:pos="1134"/>
        </w:tabs>
        <w:spacing w:after="200" w:line="276" w:lineRule="auto"/>
        <w:ind w:firstLine="709"/>
        <w:contextualSpacing/>
        <w:jc w:val="both"/>
        <w:rPr>
          <w:rFonts w:ascii="Times New Roman" w:eastAsia="Calibri" w:hAnsi="Times New Roman" w:cs="Times New Roman"/>
          <w:i/>
          <w:sz w:val="28"/>
          <w:szCs w:val="28"/>
          <w:lang w:val="en-US"/>
        </w:rPr>
      </w:pPr>
      <w:proofErr w:type="spellStart"/>
      <w:r w:rsidRPr="0039456F">
        <w:rPr>
          <w:rFonts w:ascii="Times New Roman" w:eastAsia="Calibri" w:hAnsi="Times New Roman" w:cs="Times New Roman"/>
          <w:i/>
          <w:sz w:val="28"/>
          <w:szCs w:val="28"/>
          <w:lang w:val="en-US"/>
        </w:rPr>
        <w:t>Maturana</w:t>
      </w:r>
      <w:proofErr w:type="spellEnd"/>
      <w:r w:rsidRPr="0039456F">
        <w:rPr>
          <w:rFonts w:ascii="Times New Roman" w:eastAsia="Calibri" w:hAnsi="Times New Roman" w:cs="Times New Roman"/>
          <w:i/>
          <w:sz w:val="28"/>
          <w:szCs w:val="28"/>
          <w:lang w:val="en-US"/>
        </w:rPr>
        <w:t xml:space="preserve"> H.R., Varela F.G. </w:t>
      </w:r>
      <w:proofErr w:type="spellStart"/>
      <w:r w:rsidRPr="0039456F">
        <w:rPr>
          <w:rFonts w:ascii="Times New Roman" w:eastAsia="Calibri" w:hAnsi="Times New Roman" w:cs="Times New Roman"/>
          <w:i/>
          <w:sz w:val="28"/>
          <w:szCs w:val="28"/>
          <w:lang w:val="en-US"/>
        </w:rPr>
        <w:t>Autopoiesis</w:t>
      </w:r>
      <w:proofErr w:type="spellEnd"/>
      <w:r w:rsidRPr="0039456F">
        <w:rPr>
          <w:rFonts w:ascii="Times New Roman" w:eastAsia="Calibri" w:hAnsi="Times New Roman" w:cs="Times New Roman"/>
          <w:i/>
          <w:sz w:val="28"/>
          <w:szCs w:val="28"/>
          <w:lang w:val="en-US"/>
        </w:rPr>
        <w:t xml:space="preserve"> and Cognition: The Realization of Living Dordrecht: </w:t>
      </w:r>
      <w:proofErr w:type="spellStart"/>
      <w:r w:rsidRPr="0039456F">
        <w:rPr>
          <w:rFonts w:ascii="Times New Roman" w:eastAsia="Calibri" w:hAnsi="Times New Roman" w:cs="Times New Roman"/>
          <w:i/>
          <w:sz w:val="28"/>
          <w:szCs w:val="28"/>
          <w:lang w:val="en-US"/>
        </w:rPr>
        <w:t>Reidel</w:t>
      </w:r>
      <w:proofErr w:type="spellEnd"/>
      <w:r w:rsidRPr="0039456F">
        <w:rPr>
          <w:rFonts w:ascii="Times New Roman" w:eastAsia="Calibri" w:hAnsi="Times New Roman" w:cs="Times New Roman"/>
          <w:i/>
          <w:sz w:val="28"/>
          <w:szCs w:val="28"/>
          <w:lang w:val="en-US"/>
        </w:rPr>
        <w:t>, 1980.</w:t>
      </w:r>
    </w:p>
    <w:p w:rsidR="0039456F" w:rsidRPr="0039456F" w:rsidRDefault="0039456F" w:rsidP="0039456F">
      <w:pPr>
        <w:tabs>
          <w:tab w:val="left" w:pos="1134"/>
        </w:tabs>
        <w:spacing w:after="0" w:line="240" w:lineRule="auto"/>
        <w:ind w:firstLine="709"/>
        <w:contextualSpacing/>
        <w:jc w:val="both"/>
        <w:rPr>
          <w:rFonts w:ascii="Times New Roman" w:eastAsia="Calibri" w:hAnsi="Times New Roman" w:cs="Times New Roman"/>
          <w:i/>
          <w:sz w:val="28"/>
          <w:szCs w:val="28"/>
          <w:lang w:val="en-US"/>
        </w:rPr>
      </w:pPr>
    </w:p>
    <w:p w:rsidR="0039456F" w:rsidRPr="0039456F" w:rsidRDefault="0039456F" w:rsidP="0039456F">
      <w:pPr>
        <w:spacing w:after="0" w:line="240" w:lineRule="auto"/>
        <w:jc w:val="center"/>
        <w:rPr>
          <w:rFonts w:ascii="Times New Roman" w:eastAsia="Calibri" w:hAnsi="Times New Roman" w:cs="Times New Roman"/>
          <w:b/>
          <w:sz w:val="28"/>
          <w:szCs w:val="28"/>
          <w:lang w:val="en-US"/>
        </w:rPr>
      </w:pPr>
    </w:p>
    <w:p w:rsidR="0039456F" w:rsidRPr="0039456F" w:rsidRDefault="0039456F" w:rsidP="0039456F">
      <w:pPr>
        <w:spacing w:after="0" w:line="240" w:lineRule="auto"/>
        <w:jc w:val="center"/>
        <w:rPr>
          <w:rFonts w:ascii="Times New Roman" w:eastAsia="Calibri" w:hAnsi="Times New Roman" w:cs="Times New Roman"/>
          <w:b/>
          <w:sz w:val="28"/>
          <w:szCs w:val="28"/>
        </w:rPr>
      </w:pPr>
      <w:r w:rsidRPr="0039456F">
        <w:rPr>
          <w:rFonts w:ascii="Times New Roman" w:eastAsia="Calibri" w:hAnsi="Times New Roman" w:cs="Times New Roman"/>
          <w:b/>
          <w:sz w:val="28"/>
          <w:szCs w:val="28"/>
        </w:rPr>
        <w:t>Контрольные вопросы для самостоятельной проверки качества знаний</w:t>
      </w:r>
    </w:p>
    <w:p w:rsidR="0039456F" w:rsidRPr="0039456F" w:rsidRDefault="0039456F" w:rsidP="0039456F">
      <w:pPr>
        <w:spacing w:after="0" w:line="240" w:lineRule="auto"/>
        <w:jc w:val="center"/>
        <w:rPr>
          <w:rFonts w:ascii="Times New Roman" w:eastAsia="Calibri" w:hAnsi="Times New Roman" w:cs="Times New Roman"/>
          <w:b/>
          <w:sz w:val="28"/>
          <w:szCs w:val="28"/>
        </w:rPr>
      </w:pPr>
    </w:p>
    <w:p w:rsidR="0039456F" w:rsidRPr="0039456F" w:rsidRDefault="0039456F" w:rsidP="0039456F">
      <w:pPr>
        <w:numPr>
          <w:ilvl w:val="0"/>
          <w:numId w:val="2"/>
        </w:numPr>
        <w:tabs>
          <w:tab w:val="left" w:pos="993"/>
        </w:tabs>
        <w:spacing w:after="0" w:line="240" w:lineRule="auto"/>
        <w:ind w:firstLine="709"/>
        <w:contextualSpacing/>
        <w:jc w:val="both"/>
        <w:rPr>
          <w:rFonts w:ascii="Times New Roman" w:eastAsia="Calibri" w:hAnsi="Times New Roman" w:cs="Times New Roman"/>
          <w:b/>
          <w:i/>
          <w:sz w:val="28"/>
          <w:szCs w:val="28"/>
        </w:rPr>
      </w:pPr>
      <w:r w:rsidRPr="0039456F">
        <w:rPr>
          <w:rFonts w:ascii="Times New Roman" w:eastAsia="Calibri" w:hAnsi="Times New Roman" w:cs="Times New Roman"/>
          <w:b/>
          <w:i/>
          <w:sz w:val="28"/>
          <w:szCs w:val="28"/>
        </w:rPr>
        <w:t>Назовите основные идеи в истории философии, предшествующие изучению экологической культуры.</w:t>
      </w:r>
    </w:p>
    <w:p w:rsidR="0039456F" w:rsidRPr="0039456F" w:rsidRDefault="0039456F" w:rsidP="0039456F">
      <w:pPr>
        <w:numPr>
          <w:ilvl w:val="0"/>
          <w:numId w:val="2"/>
        </w:numPr>
        <w:tabs>
          <w:tab w:val="left" w:pos="993"/>
        </w:tabs>
        <w:spacing w:after="0" w:line="240" w:lineRule="auto"/>
        <w:ind w:firstLine="709"/>
        <w:contextualSpacing/>
        <w:jc w:val="both"/>
        <w:rPr>
          <w:rFonts w:ascii="Times New Roman" w:eastAsia="Calibri" w:hAnsi="Times New Roman" w:cs="Times New Roman"/>
          <w:b/>
          <w:i/>
          <w:sz w:val="28"/>
          <w:szCs w:val="28"/>
        </w:rPr>
      </w:pPr>
      <w:r w:rsidRPr="0039456F">
        <w:rPr>
          <w:rFonts w:ascii="Times New Roman" w:eastAsia="Calibri" w:hAnsi="Times New Roman" w:cs="Times New Roman"/>
          <w:b/>
          <w:i/>
          <w:sz w:val="28"/>
          <w:szCs w:val="28"/>
        </w:rPr>
        <w:t>Какая идея является ценной для изучения проблем формирования экологической культуры? Свой ответ аргументируйте.</w:t>
      </w:r>
    </w:p>
    <w:p w:rsidR="0039456F" w:rsidRPr="0039456F" w:rsidRDefault="0039456F" w:rsidP="0039456F">
      <w:pPr>
        <w:numPr>
          <w:ilvl w:val="0"/>
          <w:numId w:val="2"/>
        </w:numPr>
        <w:tabs>
          <w:tab w:val="left" w:pos="993"/>
        </w:tabs>
        <w:spacing w:after="0" w:line="240" w:lineRule="auto"/>
        <w:ind w:firstLine="709"/>
        <w:contextualSpacing/>
        <w:jc w:val="both"/>
        <w:rPr>
          <w:rFonts w:ascii="Times New Roman" w:eastAsia="Calibri" w:hAnsi="Times New Roman" w:cs="Times New Roman"/>
          <w:b/>
          <w:i/>
          <w:sz w:val="28"/>
          <w:szCs w:val="28"/>
        </w:rPr>
      </w:pPr>
      <w:r w:rsidRPr="0039456F">
        <w:rPr>
          <w:rFonts w:ascii="Times New Roman" w:eastAsia="Calibri" w:hAnsi="Times New Roman" w:cs="Times New Roman"/>
          <w:b/>
          <w:i/>
          <w:sz w:val="28"/>
          <w:szCs w:val="28"/>
        </w:rPr>
        <w:t>Теории каких зарубежных ученых оказали влияние на создание концепций преодоления экологического кризиса?</w:t>
      </w:r>
    </w:p>
    <w:p w:rsidR="0039456F" w:rsidRPr="0039456F" w:rsidRDefault="0039456F" w:rsidP="0039456F">
      <w:pPr>
        <w:numPr>
          <w:ilvl w:val="0"/>
          <w:numId w:val="2"/>
        </w:numPr>
        <w:tabs>
          <w:tab w:val="left" w:pos="993"/>
        </w:tabs>
        <w:spacing w:after="0" w:line="240" w:lineRule="auto"/>
        <w:ind w:firstLine="709"/>
        <w:contextualSpacing/>
        <w:jc w:val="both"/>
        <w:rPr>
          <w:rFonts w:ascii="Times New Roman" w:eastAsia="Calibri" w:hAnsi="Times New Roman" w:cs="Times New Roman"/>
          <w:b/>
          <w:i/>
          <w:sz w:val="28"/>
          <w:szCs w:val="28"/>
        </w:rPr>
      </w:pPr>
      <w:r w:rsidRPr="0039456F">
        <w:rPr>
          <w:rFonts w:ascii="Times New Roman" w:eastAsia="Calibri" w:hAnsi="Times New Roman" w:cs="Times New Roman"/>
          <w:b/>
          <w:i/>
          <w:sz w:val="28"/>
          <w:szCs w:val="28"/>
        </w:rPr>
        <w:t>Со становлением какой науки, на Ваш взгляд, связан современный этап разработки эколого-культурной проблематики? Свой ответ обоснуйте.</w:t>
      </w:r>
    </w:p>
    <w:p w:rsidR="0039456F" w:rsidRPr="0039456F" w:rsidRDefault="0039456F" w:rsidP="0039456F">
      <w:pPr>
        <w:numPr>
          <w:ilvl w:val="0"/>
          <w:numId w:val="2"/>
        </w:numPr>
        <w:tabs>
          <w:tab w:val="left" w:pos="993"/>
        </w:tabs>
        <w:spacing w:after="0" w:line="240" w:lineRule="auto"/>
        <w:ind w:firstLine="709"/>
        <w:contextualSpacing/>
        <w:jc w:val="both"/>
        <w:rPr>
          <w:rFonts w:ascii="Times New Roman" w:eastAsia="Calibri" w:hAnsi="Times New Roman" w:cs="Times New Roman"/>
          <w:b/>
          <w:i/>
          <w:sz w:val="28"/>
          <w:szCs w:val="28"/>
        </w:rPr>
      </w:pPr>
      <w:r w:rsidRPr="0039456F">
        <w:rPr>
          <w:rFonts w:ascii="Times New Roman" w:eastAsia="Calibri" w:hAnsi="Times New Roman" w:cs="Times New Roman"/>
          <w:b/>
          <w:i/>
          <w:sz w:val="28"/>
          <w:szCs w:val="28"/>
        </w:rPr>
        <w:t>Назовите особенности этапов становления экологической культуры как феномена.</w:t>
      </w:r>
    </w:p>
    <w:p w:rsidR="0039456F" w:rsidRPr="0039456F" w:rsidRDefault="0039456F" w:rsidP="0039456F">
      <w:pPr>
        <w:numPr>
          <w:ilvl w:val="0"/>
          <w:numId w:val="2"/>
        </w:numPr>
        <w:tabs>
          <w:tab w:val="left" w:pos="993"/>
        </w:tabs>
        <w:spacing w:after="0" w:line="240" w:lineRule="auto"/>
        <w:ind w:firstLine="709"/>
        <w:contextualSpacing/>
        <w:jc w:val="both"/>
        <w:rPr>
          <w:rFonts w:ascii="Times New Roman" w:eastAsia="Calibri" w:hAnsi="Times New Roman" w:cs="Times New Roman"/>
          <w:b/>
          <w:i/>
          <w:sz w:val="28"/>
          <w:szCs w:val="28"/>
        </w:rPr>
      </w:pPr>
      <w:r w:rsidRPr="0039456F">
        <w:rPr>
          <w:rFonts w:ascii="Times New Roman" w:eastAsia="Calibri" w:hAnsi="Times New Roman" w:cs="Times New Roman"/>
          <w:b/>
          <w:i/>
          <w:sz w:val="28"/>
          <w:szCs w:val="28"/>
        </w:rPr>
        <w:t xml:space="preserve">Какие существуют подходы к определению термина «экологическая культура». </w:t>
      </w:r>
    </w:p>
    <w:p w:rsidR="0039456F" w:rsidRPr="0039456F" w:rsidRDefault="0039456F" w:rsidP="0039456F">
      <w:pPr>
        <w:numPr>
          <w:ilvl w:val="0"/>
          <w:numId w:val="2"/>
        </w:numPr>
        <w:tabs>
          <w:tab w:val="left" w:pos="993"/>
        </w:tabs>
        <w:spacing w:after="0" w:line="240" w:lineRule="auto"/>
        <w:ind w:firstLine="709"/>
        <w:contextualSpacing/>
        <w:jc w:val="both"/>
        <w:rPr>
          <w:rFonts w:ascii="Times New Roman" w:eastAsia="Calibri" w:hAnsi="Times New Roman" w:cs="Times New Roman"/>
          <w:b/>
          <w:i/>
          <w:sz w:val="28"/>
          <w:szCs w:val="28"/>
        </w:rPr>
      </w:pPr>
      <w:r w:rsidRPr="0039456F">
        <w:rPr>
          <w:rFonts w:ascii="Times New Roman" w:eastAsia="Calibri" w:hAnsi="Times New Roman" w:cs="Times New Roman"/>
          <w:b/>
          <w:i/>
          <w:sz w:val="28"/>
          <w:szCs w:val="28"/>
        </w:rPr>
        <w:t>Раскройте содержание понятия «экологическая культура».</w:t>
      </w:r>
    </w:p>
    <w:p w:rsidR="0039456F" w:rsidRPr="0039456F" w:rsidRDefault="0039456F" w:rsidP="0039456F">
      <w:pPr>
        <w:numPr>
          <w:ilvl w:val="0"/>
          <w:numId w:val="2"/>
        </w:numPr>
        <w:tabs>
          <w:tab w:val="left" w:pos="993"/>
        </w:tabs>
        <w:spacing w:after="0" w:line="240" w:lineRule="auto"/>
        <w:ind w:firstLine="709"/>
        <w:contextualSpacing/>
        <w:jc w:val="both"/>
        <w:rPr>
          <w:rFonts w:ascii="Times New Roman" w:eastAsia="Calibri" w:hAnsi="Times New Roman" w:cs="Times New Roman"/>
          <w:b/>
          <w:i/>
          <w:sz w:val="28"/>
          <w:szCs w:val="28"/>
        </w:rPr>
      </w:pPr>
      <w:r w:rsidRPr="0039456F">
        <w:rPr>
          <w:rFonts w:ascii="Times New Roman" w:eastAsia="Calibri" w:hAnsi="Times New Roman" w:cs="Times New Roman"/>
          <w:b/>
          <w:i/>
          <w:sz w:val="28"/>
          <w:szCs w:val="28"/>
        </w:rPr>
        <w:t xml:space="preserve">Чем обусловлены различия между экологической культурой общества (человека) и </w:t>
      </w:r>
      <w:proofErr w:type="spellStart"/>
      <w:r w:rsidRPr="0039456F">
        <w:rPr>
          <w:rFonts w:ascii="Times New Roman" w:eastAsia="Calibri" w:hAnsi="Times New Roman" w:cs="Times New Roman"/>
          <w:b/>
          <w:i/>
          <w:sz w:val="28"/>
          <w:szCs w:val="28"/>
        </w:rPr>
        <w:t>антропоэкологической</w:t>
      </w:r>
      <w:proofErr w:type="spellEnd"/>
      <w:r w:rsidRPr="0039456F">
        <w:rPr>
          <w:rFonts w:ascii="Times New Roman" w:eastAsia="Calibri" w:hAnsi="Times New Roman" w:cs="Times New Roman"/>
          <w:b/>
          <w:i/>
          <w:sz w:val="28"/>
          <w:szCs w:val="28"/>
        </w:rPr>
        <w:t xml:space="preserve"> культурой?</w:t>
      </w:r>
    </w:p>
    <w:p w:rsidR="0039456F" w:rsidRPr="0039456F" w:rsidRDefault="0039456F" w:rsidP="0039456F">
      <w:pPr>
        <w:numPr>
          <w:ilvl w:val="0"/>
          <w:numId w:val="2"/>
        </w:numPr>
        <w:tabs>
          <w:tab w:val="left" w:pos="993"/>
        </w:tabs>
        <w:spacing w:after="0" w:line="240" w:lineRule="auto"/>
        <w:ind w:firstLine="709"/>
        <w:contextualSpacing/>
        <w:jc w:val="both"/>
        <w:rPr>
          <w:rFonts w:ascii="Times New Roman" w:eastAsia="Calibri" w:hAnsi="Times New Roman" w:cs="Times New Roman"/>
          <w:b/>
          <w:i/>
          <w:sz w:val="28"/>
          <w:szCs w:val="28"/>
        </w:rPr>
      </w:pPr>
      <w:r w:rsidRPr="0039456F">
        <w:rPr>
          <w:rFonts w:ascii="Times New Roman" w:eastAsia="Calibri" w:hAnsi="Times New Roman" w:cs="Times New Roman"/>
          <w:b/>
          <w:i/>
          <w:sz w:val="28"/>
          <w:szCs w:val="28"/>
        </w:rPr>
        <w:t>Что является объектом и предметом социальной экологии?</w:t>
      </w:r>
    </w:p>
    <w:p w:rsidR="005F4812" w:rsidRDefault="0039456F" w:rsidP="0039456F">
      <w:r w:rsidRPr="0039456F">
        <w:rPr>
          <w:rFonts w:ascii="Times New Roman" w:eastAsia="Calibri" w:hAnsi="Times New Roman" w:cs="Times New Roman"/>
          <w:b/>
          <w:i/>
          <w:sz w:val="28"/>
          <w:szCs w:val="28"/>
        </w:rPr>
        <w:lastRenderedPageBreak/>
        <w:t xml:space="preserve">Оптимизации каких сфер </w:t>
      </w:r>
      <w:proofErr w:type="spellStart"/>
      <w:r w:rsidRPr="0039456F">
        <w:rPr>
          <w:rFonts w:ascii="Times New Roman" w:eastAsia="Calibri" w:hAnsi="Times New Roman" w:cs="Times New Roman"/>
          <w:b/>
          <w:i/>
          <w:sz w:val="28"/>
          <w:szCs w:val="28"/>
        </w:rPr>
        <w:t>соционатурэкосистемы</w:t>
      </w:r>
      <w:proofErr w:type="spellEnd"/>
      <w:r w:rsidRPr="0039456F">
        <w:rPr>
          <w:rFonts w:ascii="Times New Roman" w:eastAsia="Calibri" w:hAnsi="Times New Roman" w:cs="Times New Roman"/>
          <w:b/>
          <w:i/>
          <w:sz w:val="28"/>
          <w:szCs w:val="28"/>
        </w:rPr>
        <w:t xml:space="preserve"> требует формирование экологической культуры общества в своем целостном виде, согласно </w:t>
      </w:r>
      <w:proofErr w:type="gramStart"/>
      <w:r w:rsidRPr="0039456F">
        <w:rPr>
          <w:rFonts w:ascii="Times New Roman" w:eastAsia="Calibri" w:hAnsi="Times New Roman" w:cs="Times New Roman"/>
          <w:b/>
          <w:i/>
          <w:sz w:val="28"/>
          <w:szCs w:val="28"/>
        </w:rPr>
        <w:t>теории взаимодействия природы и общества</w:t>
      </w:r>
      <w:proofErr w:type="gramEnd"/>
      <w:r w:rsidRPr="0039456F">
        <w:rPr>
          <w:rFonts w:ascii="Times New Roman" w:eastAsia="Calibri" w:hAnsi="Times New Roman" w:cs="Times New Roman"/>
          <w:b/>
          <w:i/>
          <w:sz w:val="28"/>
          <w:szCs w:val="28"/>
        </w:rPr>
        <w:t xml:space="preserve"> как отличных и </w:t>
      </w:r>
      <w:proofErr w:type="spellStart"/>
      <w:r w:rsidRPr="0039456F">
        <w:rPr>
          <w:rFonts w:ascii="Times New Roman" w:eastAsia="Calibri" w:hAnsi="Times New Roman" w:cs="Times New Roman"/>
          <w:b/>
          <w:i/>
          <w:sz w:val="28"/>
          <w:szCs w:val="28"/>
        </w:rPr>
        <w:t>вза</w:t>
      </w:r>
      <w:proofErr w:type="spellEnd"/>
      <w:r w:rsidRPr="0039456F">
        <w:t xml:space="preserve"> </w:t>
      </w:r>
      <w:r w:rsidRPr="0039456F">
        <w:rPr>
          <w:rFonts w:ascii="Times New Roman" w:eastAsia="Calibri" w:hAnsi="Times New Roman" w:cs="Times New Roman"/>
          <w:b/>
          <w:i/>
          <w:sz w:val="28"/>
          <w:szCs w:val="28"/>
        </w:rPr>
        <w:t>взаимопроникающих образований? Приведите примеры.</w:t>
      </w:r>
    </w:p>
    <w:sectPr w:rsidR="005F48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950" w:rsidRDefault="00783950" w:rsidP="0039456F">
      <w:pPr>
        <w:spacing w:after="0" w:line="240" w:lineRule="auto"/>
      </w:pPr>
      <w:r>
        <w:separator/>
      </w:r>
    </w:p>
  </w:endnote>
  <w:endnote w:type="continuationSeparator" w:id="0">
    <w:p w:rsidR="00783950" w:rsidRDefault="00783950" w:rsidP="0039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950" w:rsidRDefault="00783950" w:rsidP="0039456F">
      <w:pPr>
        <w:spacing w:after="0" w:line="240" w:lineRule="auto"/>
      </w:pPr>
      <w:r>
        <w:separator/>
      </w:r>
    </w:p>
  </w:footnote>
  <w:footnote w:type="continuationSeparator" w:id="0">
    <w:p w:rsidR="00783950" w:rsidRDefault="00783950" w:rsidP="0039456F">
      <w:pPr>
        <w:spacing w:after="0" w:line="240" w:lineRule="auto"/>
      </w:pPr>
      <w:r>
        <w:continuationSeparator/>
      </w:r>
    </w:p>
  </w:footnote>
  <w:footnote w:id="1">
    <w:p w:rsidR="0039456F" w:rsidRPr="00C876A1" w:rsidRDefault="0039456F" w:rsidP="0039456F">
      <w:pPr>
        <w:pStyle w:val="a5"/>
        <w:jc w:val="both"/>
      </w:pPr>
      <w:r w:rsidRPr="00C876A1">
        <w:rPr>
          <w:rStyle w:val="a7"/>
        </w:rPr>
        <w:footnoteRef/>
      </w:r>
      <w:proofErr w:type="spellStart"/>
      <w:r w:rsidRPr="00C876A1">
        <w:t>Лаэртский</w:t>
      </w:r>
      <w:proofErr w:type="spellEnd"/>
      <w:r w:rsidRPr="00C876A1">
        <w:t xml:space="preserve"> Диоген. О жизни, учении и изречениях знаменитых философов. М., 1979. С. 172.</w:t>
      </w:r>
    </w:p>
  </w:footnote>
  <w:footnote w:id="2">
    <w:p w:rsidR="0039456F" w:rsidRPr="00C876A1" w:rsidRDefault="0039456F" w:rsidP="0039456F">
      <w:pPr>
        <w:pStyle w:val="a5"/>
        <w:jc w:val="both"/>
      </w:pPr>
      <w:r w:rsidRPr="00C876A1">
        <w:rPr>
          <w:rStyle w:val="a7"/>
        </w:rPr>
        <w:footnoteRef/>
      </w:r>
      <w:r w:rsidRPr="00C876A1">
        <w:t>Антология мировой философии. В 4-х т. Т. 1. С. 497.</w:t>
      </w:r>
    </w:p>
  </w:footnote>
  <w:footnote w:id="3">
    <w:p w:rsidR="0039456F" w:rsidRPr="00C876A1" w:rsidRDefault="0039456F" w:rsidP="0039456F">
      <w:pPr>
        <w:pStyle w:val="a5"/>
        <w:jc w:val="both"/>
      </w:pPr>
      <w:r w:rsidRPr="00C876A1">
        <w:rPr>
          <w:rStyle w:val="a7"/>
        </w:rPr>
        <w:footnoteRef/>
      </w:r>
      <w:r w:rsidRPr="00C876A1">
        <w:t>См.: Цицерон // Античная философия. Энциклопедический словарь. М.: Прогресс традиция, 2008.</w:t>
      </w:r>
    </w:p>
  </w:footnote>
  <w:footnote w:id="4">
    <w:p w:rsidR="0039456F" w:rsidRPr="00C876A1" w:rsidRDefault="0039456F" w:rsidP="0039456F">
      <w:pPr>
        <w:pStyle w:val="a5"/>
        <w:jc w:val="both"/>
      </w:pPr>
      <w:r w:rsidRPr="00C876A1">
        <w:rPr>
          <w:rStyle w:val="a7"/>
        </w:rPr>
        <w:footnoteRef/>
      </w:r>
      <w:r w:rsidRPr="00C876A1">
        <w:t>См.: Бэкон Ф. Сочинения в 2-х т. М.: Мысль, 1977.</w:t>
      </w:r>
    </w:p>
  </w:footnote>
  <w:footnote w:id="5">
    <w:p w:rsidR="0039456F" w:rsidRPr="00C876A1" w:rsidRDefault="0039456F" w:rsidP="0039456F">
      <w:pPr>
        <w:pStyle w:val="a5"/>
        <w:jc w:val="both"/>
      </w:pPr>
      <w:r w:rsidRPr="00C876A1">
        <w:rPr>
          <w:rStyle w:val="a7"/>
        </w:rPr>
        <w:footnoteRef/>
      </w:r>
      <w:r w:rsidRPr="00C876A1">
        <w:t xml:space="preserve">См.: Декарт Р. Сочинения в 2-х т. т. </w:t>
      </w:r>
      <w:smartTag w:uri="urn:schemas-microsoft-com:office:smarttags" w:element="metricconverter">
        <w:smartTagPr>
          <w:attr w:name="ProductID" w:val="1. М"/>
        </w:smartTagPr>
        <w:r w:rsidRPr="00C876A1">
          <w:t>1. М</w:t>
        </w:r>
      </w:smartTag>
      <w:r w:rsidRPr="00C876A1">
        <w:t xml:space="preserve">.: Мысль, 1989; Гоббс Т. Сочинения в 2-х т. Т. </w:t>
      </w:r>
      <w:smartTag w:uri="urn:schemas-microsoft-com:office:smarttags" w:element="metricconverter">
        <w:smartTagPr>
          <w:attr w:name="ProductID" w:val="1. М"/>
        </w:smartTagPr>
        <w:r w:rsidRPr="00C876A1">
          <w:t>1. М</w:t>
        </w:r>
      </w:smartTag>
      <w:r w:rsidRPr="00C876A1">
        <w:t>., 1989.</w:t>
      </w:r>
    </w:p>
  </w:footnote>
  <w:footnote w:id="6">
    <w:p w:rsidR="0039456F" w:rsidRPr="00C876A1" w:rsidRDefault="0039456F" w:rsidP="0039456F">
      <w:pPr>
        <w:tabs>
          <w:tab w:val="left" w:pos="1080"/>
          <w:tab w:val="left" w:pos="1260"/>
        </w:tabs>
        <w:spacing w:after="0" w:line="240" w:lineRule="auto"/>
        <w:jc w:val="both"/>
        <w:rPr>
          <w:rFonts w:ascii="Times New Roman" w:hAnsi="Times New Roman" w:cs="Times New Roman"/>
          <w:sz w:val="20"/>
          <w:szCs w:val="20"/>
        </w:rPr>
      </w:pPr>
      <w:r w:rsidRPr="00C876A1">
        <w:rPr>
          <w:rStyle w:val="a7"/>
          <w:rFonts w:ascii="Times New Roman" w:hAnsi="Times New Roman" w:cs="Times New Roman"/>
          <w:sz w:val="20"/>
          <w:szCs w:val="20"/>
        </w:rPr>
        <w:footnoteRef/>
      </w:r>
      <w:r w:rsidRPr="00C876A1">
        <w:rPr>
          <w:rFonts w:ascii="Times New Roman" w:hAnsi="Times New Roman" w:cs="Times New Roman"/>
          <w:sz w:val="20"/>
          <w:szCs w:val="20"/>
        </w:rPr>
        <w:t>См.: Новая философская энциклопедия / Научно-ред. совет: В. С. Степин, А. А. Гусейнов, Г. Ю. </w:t>
      </w:r>
      <w:proofErr w:type="spellStart"/>
      <w:r w:rsidRPr="00C876A1">
        <w:rPr>
          <w:rFonts w:ascii="Times New Roman" w:hAnsi="Times New Roman" w:cs="Times New Roman"/>
          <w:sz w:val="20"/>
          <w:szCs w:val="20"/>
        </w:rPr>
        <w:t>Семигин</w:t>
      </w:r>
      <w:proofErr w:type="spellEnd"/>
      <w:r w:rsidRPr="00C876A1">
        <w:rPr>
          <w:rFonts w:ascii="Times New Roman" w:hAnsi="Times New Roman" w:cs="Times New Roman"/>
          <w:sz w:val="20"/>
          <w:szCs w:val="20"/>
        </w:rPr>
        <w:t xml:space="preserve">, А. П. Огурцов. В 4-ёх т. М.: Мысль, 2010. </w:t>
      </w:r>
    </w:p>
  </w:footnote>
  <w:footnote w:id="7">
    <w:p w:rsidR="0039456F" w:rsidRPr="00C876A1" w:rsidRDefault="0039456F" w:rsidP="0039456F">
      <w:pPr>
        <w:pStyle w:val="a5"/>
        <w:jc w:val="both"/>
      </w:pPr>
      <w:r w:rsidRPr="00C876A1">
        <w:rPr>
          <w:rStyle w:val="a7"/>
        </w:rPr>
        <w:footnoteRef/>
      </w:r>
      <w:r w:rsidRPr="00C876A1">
        <w:t>См.: Нартов В. А. Геополитика. М., 2004.</w:t>
      </w:r>
    </w:p>
  </w:footnote>
  <w:footnote w:id="8">
    <w:p w:rsidR="0039456F" w:rsidRPr="00C876A1" w:rsidRDefault="0039456F" w:rsidP="0039456F">
      <w:pPr>
        <w:pStyle w:val="a5"/>
        <w:jc w:val="both"/>
      </w:pPr>
      <w:r w:rsidRPr="00C876A1">
        <w:rPr>
          <w:rStyle w:val="a7"/>
        </w:rPr>
        <w:footnoteRef/>
      </w:r>
      <w:r w:rsidRPr="00C876A1">
        <w:t>Гельвеций К. А. Истинный смысл системы природы. М. 1923. С.47.</w:t>
      </w:r>
    </w:p>
  </w:footnote>
  <w:footnote w:id="9">
    <w:p w:rsidR="0039456F" w:rsidRPr="00C876A1" w:rsidRDefault="0039456F" w:rsidP="0039456F">
      <w:pPr>
        <w:pStyle w:val="a5"/>
        <w:jc w:val="both"/>
      </w:pPr>
      <w:r w:rsidRPr="00C876A1">
        <w:rPr>
          <w:rStyle w:val="a7"/>
        </w:rPr>
        <w:footnoteRef/>
      </w:r>
      <w:r w:rsidRPr="00C876A1">
        <w:t>Гельвеций К. А. Об уме. // - Гельвеций К.А. Сочинения в двух томах. Т.1. М., 1973. С.186</w:t>
      </w:r>
      <w:r w:rsidRPr="00C876A1">
        <w:noBreakHyphen/>
        <w:t>187.</w:t>
      </w:r>
    </w:p>
  </w:footnote>
  <w:footnote w:id="10">
    <w:p w:rsidR="0039456F" w:rsidRPr="00C876A1" w:rsidRDefault="0039456F" w:rsidP="0039456F">
      <w:pPr>
        <w:pStyle w:val="a5"/>
        <w:jc w:val="both"/>
      </w:pPr>
      <w:r w:rsidRPr="00C876A1">
        <w:rPr>
          <w:rStyle w:val="a7"/>
        </w:rPr>
        <w:footnoteRef/>
      </w:r>
      <w:r w:rsidRPr="00C876A1">
        <w:t>Маркс К. Экономическо-философские рукописи 1844 года. Маркс К. Энгельс Ф. Соч. 2-е изд., Т. 42. С. 92.</w:t>
      </w:r>
    </w:p>
  </w:footnote>
  <w:footnote w:id="11">
    <w:p w:rsidR="0039456F" w:rsidRPr="00C876A1" w:rsidRDefault="0039456F" w:rsidP="0039456F">
      <w:pPr>
        <w:pStyle w:val="a5"/>
        <w:jc w:val="both"/>
      </w:pPr>
      <w:r w:rsidRPr="00C876A1">
        <w:rPr>
          <w:rStyle w:val="a7"/>
        </w:rPr>
        <w:footnoteRef/>
      </w:r>
      <w:r w:rsidRPr="00C876A1">
        <w:t xml:space="preserve">Маркс К. Экономические рукописи 1857–1861 гг. (Первоначальный вариант «Капитала»). В 2-х ч. Ч. </w:t>
      </w:r>
      <w:smartTag w:uri="urn:schemas-microsoft-com:office:smarttags" w:element="metricconverter">
        <w:smartTagPr>
          <w:attr w:name="ProductID" w:val="1. М"/>
        </w:smartTagPr>
        <w:r w:rsidRPr="00C876A1">
          <w:t>1. М</w:t>
        </w:r>
      </w:smartTag>
      <w:r w:rsidRPr="00C876A1">
        <w:t>., 1980. С. 483.</w:t>
      </w:r>
    </w:p>
  </w:footnote>
  <w:footnote w:id="12">
    <w:p w:rsidR="0039456F" w:rsidRPr="00C876A1" w:rsidRDefault="0039456F" w:rsidP="0039456F">
      <w:pPr>
        <w:pStyle w:val="a5"/>
        <w:jc w:val="both"/>
      </w:pPr>
      <w:r w:rsidRPr="00C876A1">
        <w:rPr>
          <w:rStyle w:val="a7"/>
        </w:rPr>
        <w:footnoteRef/>
      </w:r>
      <w:r w:rsidRPr="00C876A1">
        <w:t xml:space="preserve">См.: Тейяр де Шарден П. Феномен человека. М.: Гл. ред. изданий </w:t>
      </w:r>
      <w:proofErr w:type="gramStart"/>
      <w:r w:rsidRPr="00C876A1">
        <w:t>для заруб</w:t>
      </w:r>
      <w:proofErr w:type="gramEnd"/>
      <w:r w:rsidRPr="00C876A1">
        <w:t>. стран изд-ва «Наука», 1987.</w:t>
      </w:r>
    </w:p>
  </w:footnote>
  <w:footnote w:id="13">
    <w:p w:rsidR="0039456F" w:rsidRPr="00C876A1" w:rsidRDefault="0039456F" w:rsidP="0039456F">
      <w:pPr>
        <w:pStyle w:val="a3"/>
        <w:jc w:val="both"/>
        <w:rPr>
          <w:sz w:val="20"/>
        </w:rPr>
      </w:pPr>
      <w:r w:rsidRPr="00C876A1">
        <w:rPr>
          <w:rStyle w:val="a7"/>
          <w:sz w:val="20"/>
        </w:rPr>
        <w:footnoteRef/>
      </w:r>
      <w:r w:rsidRPr="00C876A1">
        <w:rPr>
          <w:sz w:val="20"/>
        </w:rPr>
        <w:t>См.: Гумилев Л. Н. Этнос и ландшафт // Известия Всесоюзного географического общества. 1968. Т. 100. № 3. С. 193–202.</w:t>
      </w:r>
    </w:p>
  </w:footnote>
  <w:footnote w:id="14">
    <w:p w:rsidR="0039456F" w:rsidRPr="00C876A1" w:rsidRDefault="0039456F" w:rsidP="0039456F">
      <w:pPr>
        <w:pStyle w:val="a3"/>
        <w:jc w:val="both"/>
        <w:rPr>
          <w:sz w:val="20"/>
        </w:rPr>
      </w:pPr>
      <w:r w:rsidRPr="00C876A1">
        <w:rPr>
          <w:rStyle w:val="a7"/>
          <w:sz w:val="20"/>
        </w:rPr>
        <w:footnoteRef/>
      </w:r>
      <w:r w:rsidRPr="00C876A1">
        <w:rPr>
          <w:sz w:val="20"/>
        </w:rPr>
        <w:t>См.: Чижевский А. Теория космических эр // …Три, два, один! М., 1989.</w:t>
      </w:r>
    </w:p>
  </w:footnote>
  <w:footnote w:id="15">
    <w:p w:rsidR="0039456F" w:rsidRPr="00C876A1" w:rsidRDefault="0039456F" w:rsidP="0039456F">
      <w:pPr>
        <w:pStyle w:val="a5"/>
        <w:jc w:val="both"/>
      </w:pPr>
      <w:r w:rsidRPr="00C876A1">
        <w:rPr>
          <w:rStyle w:val="a7"/>
        </w:rPr>
        <w:footnoteRef/>
      </w:r>
      <w:r w:rsidRPr="00C876A1">
        <w:t>Моисеев Н. Н. Глобальная нравственность. М.: ИНИОН, 1990.</w:t>
      </w:r>
    </w:p>
  </w:footnote>
  <w:footnote w:id="16">
    <w:p w:rsidR="0039456F" w:rsidRPr="00C876A1" w:rsidRDefault="0039456F" w:rsidP="0039456F">
      <w:pPr>
        <w:pStyle w:val="a5"/>
        <w:jc w:val="both"/>
      </w:pPr>
      <w:r w:rsidRPr="00C876A1">
        <w:rPr>
          <w:rStyle w:val="a7"/>
        </w:rPr>
        <w:footnoteRef/>
      </w:r>
      <w:r w:rsidRPr="00C876A1">
        <w:t xml:space="preserve">См., </w:t>
      </w:r>
      <w:proofErr w:type="gramStart"/>
      <w:r w:rsidRPr="00C876A1">
        <w:t>например</w:t>
      </w:r>
      <w:proofErr w:type="gramEnd"/>
      <w:r w:rsidRPr="00C876A1">
        <w:t xml:space="preserve">: Вернадский В. И. Научная мысль как планетное явление. М.: Наука, 1991; Пригожин И., </w:t>
      </w:r>
      <w:proofErr w:type="spellStart"/>
      <w:r w:rsidRPr="00C876A1">
        <w:t>Стенгерс</w:t>
      </w:r>
      <w:proofErr w:type="spellEnd"/>
      <w:r w:rsidRPr="00C876A1">
        <w:t xml:space="preserve"> И. Порядок из хаоса: Новый диалог человека с природой. М., 1986.</w:t>
      </w:r>
    </w:p>
  </w:footnote>
  <w:footnote w:id="17">
    <w:p w:rsidR="0039456F" w:rsidRPr="00C876A1" w:rsidRDefault="0039456F" w:rsidP="0039456F">
      <w:pPr>
        <w:pStyle w:val="a5"/>
        <w:jc w:val="both"/>
      </w:pPr>
      <w:r w:rsidRPr="00C876A1">
        <w:rPr>
          <w:rStyle w:val="a7"/>
        </w:rPr>
        <w:footnoteRef/>
      </w:r>
      <w:r w:rsidRPr="00C876A1">
        <w:t xml:space="preserve">Урсул А. Д. Переход России к устойчивому развитию. </w:t>
      </w:r>
      <w:proofErr w:type="spellStart"/>
      <w:r w:rsidRPr="00C876A1">
        <w:t>Ноосферная</w:t>
      </w:r>
      <w:proofErr w:type="spellEnd"/>
      <w:r w:rsidRPr="00C876A1">
        <w:t xml:space="preserve"> стратегия. М., 1998. С. 231</w:t>
      </w:r>
    </w:p>
  </w:footnote>
  <w:footnote w:id="18">
    <w:p w:rsidR="0039456F" w:rsidRPr="00C876A1" w:rsidRDefault="0039456F" w:rsidP="0039456F">
      <w:pPr>
        <w:pStyle w:val="a5"/>
        <w:jc w:val="both"/>
      </w:pPr>
      <w:r w:rsidRPr="00C876A1">
        <w:rPr>
          <w:rStyle w:val="a7"/>
        </w:rPr>
        <w:footnoteRef/>
      </w:r>
      <w:r w:rsidRPr="00C876A1">
        <w:t xml:space="preserve">Гумилев Л. Н. Этногенез и биосфера Земли. М.: </w:t>
      </w:r>
      <w:proofErr w:type="spellStart"/>
      <w:r w:rsidRPr="00C876A1">
        <w:t>Ди</w:t>
      </w:r>
      <w:proofErr w:type="spellEnd"/>
      <w:r w:rsidRPr="00C876A1">
        <w:t xml:space="preserve"> ДИК, 1997. </w:t>
      </w:r>
    </w:p>
  </w:footnote>
  <w:footnote w:id="19">
    <w:p w:rsidR="0039456F" w:rsidRPr="00C876A1" w:rsidRDefault="0039456F" w:rsidP="0039456F">
      <w:pPr>
        <w:pStyle w:val="a5"/>
        <w:jc w:val="both"/>
        <w:rPr>
          <w:lang w:val="en-US"/>
        </w:rPr>
      </w:pPr>
      <w:r w:rsidRPr="00C876A1">
        <w:rPr>
          <w:rStyle w:val="a7"/>
        </w:rPr>
        <w:footnoteRef/>
      </w:r>
      <w:r w:rsidRPr="00C876A1">
        <w:t>Моисеев Н. Н.  Человек во Вселенной и на Земле. Вопросы</w:t>
      </w:r>
      <w:r w:rsidRPr="00C876A1">
        <w:rPr>
          <w:lang w:val="en-US"/>
        </w:rPr>
        <w:t xml:space="preserve"> </w:t>
      </w:r>
      <w:r w:rsidRPr="00C876A1">
        <w:t>философии</w:t>
      </w:r>
      <w:r w:rsidRPr="00C876A1">
        <w:rPr>
          <w:lang w:val="en-US"/>
        </w:rPr>
        <w:t xml:space="preserve">. 1990. № 6. </w:t>
      </w:r>
      <w:r w:rsidRPr="00C876A1">
        <w:t>С</w:t>
      </w:r>
      <w:r w:rsidRPr="00C876A1">
        <w:rPr>
          <w:lang w:val="en-US"/>
        </w:rPr>
        <w:t>. 20.</w:t>
      </w:r>
    </w:p>
  </w:footnote>
  <w:footnote w:id="20">
    <w:p w:rsidR="0039456F" w:rsidRPr="00C876A1" w:rsidRDefault="0039456F" w:rsidP="0039456F">
      <w:pPr>
        <w:pStyle w:val="a5"/>
        <w:jc w:val="both"/>
        <w:rPr>
          <w:lang w:val="en-US"/>
        </w:rPr>
      </w:pPr>
      <w:r w:rsidRPr="00C876A1">
        <w:rPr>
          <w:rStyle w:val="a7"/>
        </w:rPr>
        <w:footnoteRef/>
      </w:r>
      <w:r w:rsidRPr="00C876A1">
        <w:rPr>
          <w:lang w:val="en-US"/>
        </w:rPr>
        <w:t xml:space="preserve"> </w:t>
      </w:r>
      <w:r w:rsidRPr="00C876A1">
        <w:t>См</w:t>
      </w:r>
      <w:r w:rsidRPr="00C876A1">
        <w:rPr>
          <w:lang w:val="en-US"/>
        </w:rPr>
        <w:t xml:space="preserve">.: </w:t>
      </w:r>
      <w:proofErr w:type="spellStart"/>
      <w:r w:rsidRPr="00C876A1">
        <w:rPr>
          <w:lang w:val="en-US"/>
        </w:rPr>
        <w:t>Maturana</w:t>
      </w:r>
      <w:proofErr w:type="spellEnd"/>
      <w:r w:rsidRPr="00C876A1">
        <w:rPr>
          <w:lang w:val="en-US"/>
        </w:rPr>
        <w:t xml:space="preserve"> H.R., Varela F.G. </w:t>
      </w:r>
      <w:proofErr w:type="spellStart"/>
      <w:r w:rsidRPr="00C876A1">
        <w:rPr>
          <w:lang w:val="en-US"/>
        </w:rPr>
        <w:t>Autopoiesis</w:t>
      </w:r>
      <w:proofErr w:type="spellEnd"/>
      <w:r w:rsidRPr="00C876A1">
        <w:rPr>
          <w:lang w:val="en-US"/>
        </w:rPr>
        <w:t xml:space="preserve"> and Cognition: The Realization of Living Dordrecht: </w:t>
      </w:r>
      <w:proofErr w:type="spellStart"/>
      <w:r w:rsidRPr="00C876A1">
        <w:rPr>
          <w:lang w:val="en-US"/>
        </w:rPr>
        <w:t>Reidel</w:t>
      </w:r>
      <w:proofErr w:type="spellEnd"/>
      <w:r w:rsidRPr="00C876A1">
        <w:rPr>
          <w:lang w:val="en-US"/>
        </w:rPr>
        <w:t>, 1980.</w:t>
      </w:r>
    </w:p>
  </w:footnote>
  <w:footnote w:id="21">
    <w:p w:rsidR="0039456F" w:rsidRPr="00C876A1" w:rsidRDefault="0039456F" w:rsidP="0039456F">
      <w:pPr>
        <w:pStyle w:val="a5"/>
        <w:jc w:val="both"/>
      </w:pPr>
      <w:r w:rsidRPr="00C876A1">
        <w:rPr>
          <w:rStyle w:val="a7"/>
        </w:rPr>
        <w:footnoteRef/>
      </w:r>
      <w:proofErr w:type="spellStart"/>
      <w:r w:rsidRPr="00C876A1">
        <w:t>Медоуз</w:t>
      </w:r>
      <w:proofErr w:type="spellEnd"/>
      <w:r w:rsidRPr="00C876A1">
        <w:t xml:space="preserve"> Д.</w:t>
      </w:r>
      <w:r w:rsidRPr="00C876A1">
        <w:rPr>
          <w:lang w:val="en-US"/>
        </w:rPr>
        <w:t> </w:t>
      </w:r>
      <w:r w:rsidRPr="00C876A1">
        <w:t xml:space="preserve">Ж., </w:t>
      </w:r>
      <w:proofErr w:type="spellStart"/>
      <w:r w:rsidRPr="00C876A1">
        <w:t>Медоуз</w:t>
      </w:r>
      <w:proofErr w:type="spellEnd"/>
      <w:r w:rsidRPr="00C876A1">
        <w:t xml:space="preserve"> Д. Л., </w:t>
      </w:r>
      <w:proofErr w:type="spellStart"/>
      <w:r w:rsidRPr="00C876A1">
        <w:t>Рандерс</w:t>
      </w:r>
      <w:proofErr w:type="spellEnd"/>
      <w:r w:rsidRPr="00C876A1">
        <w:t xml:space="preserve"> И. За пределами роста. М.: Прогресс, 1994.</w:t>
      </w:r>
    </w:p>
  </w:footnote>
  <w:footnote w:id="22">
    <w:p w:rsidR="0039456F" w:rsidRPr="00C876A1" w:rsidRDefault="0039456F" w:rsidP="0039456F">
      <w:pPr>
        <w:pStyle w:val="a5"/>
        <w:jc w:val="both"/>
      </w:pPr>
      <w:r w:rsidRPr="00C876A1">
        <w:rPr>
          <w:rStyle w:val="a7"/>
        </w:rPr>
        <w:footnoteRef/>
      </w:r>
      <w:proofErr w:type="spellStart"/>
      <w:r w:rsidRPr="00C876A1">
        <w:t>Печчеи</w:t>
      </w:r>
      <w:proofErr w:type="spellEnd"/>
      <w:r w:rsidRPr="00C876A1">
        <w:t xml:space="preserve"> А. Человеческие качества. М., 1986. С. 265.</w:t>
      </w:r>
    </w:p>
  </w:footnote>
  <w:footnote w:id="23">
    <w:p w:rsidR="0039456F" w:rsidRPr="00C876A1" w:rsidRDefault="0039456F" w:rsidP="0039456F">
      <w:pPr>
        <w:pStyle w:val="a5"/>
        <w:jc w:val="both"/>
      </w:pPr>
      <w:r w:rsidRPr="00C876A1">
        <w:rPr>
          <w:rStyle w:val="a7"/>
        </w:rPr>
        <w:footnoteRef/>
      </w:r>
      <w:r w:rsidRPr="00C876A1">
        <w:t>См.: Степин B. C. Эпоха перемен и сценарии будущего. М., 1996. С. 31–34.</w:t>
      </w:r>
    </w:p>
  </w:footnote>
  <w:footnote w:id="24">
    <w:p w:rsidR="0039456F" w:rsidRPr="00C876A1" w:rsidRDefault="0039456F" w:rsidP="0039456F">
      <w:pPr>
        <w:spacing w:after="0" w:line="240" w:lineRule="auto"/>
        <w:jc w:val="both"/>
        <w:rPr>
          <w:rFonts w:ascii="Times New Roman" w:hAnsi="Times New Roman" w:cs="Times New Roman"/>
          <w:sz w:val="20"/>
          <w:szCs w:val="20"/>
        </w:rPr>
      </w:pPr>
      <w:r w:rsidRPr="00C876A1">
        <w:rPr>
          <w:rStyle w:val="a7"/>
          <w:rFonts w:ascii="Times New Roman" w:hAnsi="Times New Roman" w:cs="Times New Roman"/>
          <w:sz w:val="20"/>
          <w:szCs w:val="20"/>
        </w:rPr>
        <w:footnoteRef/>
      </w:r>
      <w:r w:rsidRPr="00C876A1">
        <w:rPr>
          <w:rFonts w:ascii="Times New Roman" w:hAnsi="Times New Roman" w:cs="Times New Roman"/>
          <w:sz w:val="20"/>
          <w:szCs w:val="20"/>
        </w:rPr>
        <w:t>Марксистско-ленинская теория культуры. М., 1984. С. 15.</w:t>
      </w:r>
    </w:p>
  </w:footnote>
  <w:footnote w:id="25">
    <w:p w:rsidR="0039456F" w:rsidRPr="00C876A1" w:rsidRDefault="0039456F" w:rsidP="0039456F">
      <w:pPr>
        <w:spacing w:after="0" w:line="240" w:lineRule="auto"/>
        <w:jc w:val="both"/>
        <w:rPr>
          <w:rFonts w:ascii="Times New Roman" w:hAnsi="Times New Roman" w:cs="Times New Roman"/>
          <w:sz w:val="20"/>
          <w:szCs w:val="20"/>
        </w:rPr>
      </w:pPr>
      <w:r w:rsidRPr="00C876A1">
        <w:rPr>
          <w:rStyle w:val="a7"/>
          <w:rFonts w:ascii="Times New Roman" w:hAnsi="Times New Roman" w:cs="Times New Roman"/>
          <w:sz w:val="20"/>
          <w:szCs w:val="20"/>
        </w:rPr>
        <w:footnoteRef/>
      </w:r>
      <w:proofErr w:type="spellStart"/>
      <w:r w:rsidRPr="00C876A1">
        <w:rPr>
          <w:rFonts w:ascii="Times New Roman" w:hAnsi="Times New Roman" w:cs="Times New Roman"/>
          <w:sz w:val="20"/>
          <w:szCs w:val="20"/>
        </w:rPr>
        <w:t>Будагов</w:t>
      </w:r>
      <w:proofErr w:type="spellEnd"/>
      <w:r w:rsidRPr="00C876A1">
        <w:rPr>
          <w:rFonts w:ascii="Times New Roman" w:hAnsi="Times New Roman" w:cs="Times New Roman"/>
          <w:sz w:val="20"/>
          <w:szCs w:val="20"/>
        </w:rPr>
        <w:t xml:space="preserve"> Р. А. История слов в истории общества. М., 1971. С. 114.</w:t>
      </w:r>
    </w:p>
  </w:footnote>
  <w:footnote w:id="26">
    <w:p w:rsidR="0039456F" w:rsidRPr="00C876A1" w:rsidRDefault="0039456F" w:rsidP="0039456F">
      <w:pPr>
        <w:spacing w:after="0" w:line="240" w:lineRule="auto"/>
        <w:jc w:val="both"/>
        <w:rPr>
          <w:rFonts w:ascii="Times New Roman" w:hAnsi="Times New Roman" w:cs="Times New Roman"/>
          <w:sz w:val="20"/>
          <w:szCs w:val="20"/>
        </w:rPr>
      </w:pPr>
      <w:r w:rsidRPr="00C876A1">
        <w:rPr>
          <w:rStyle w:val="a7"/>
          <w:rFonts w:ascii="Times New Roman" w:hAnsi="Times New Roman" w:cs="Times New Roman"/>
          <w:sz w:val="20"/>
          <w:szCs w:val="20"/>
        </w:rPr>
        <w:footnoteRef/>
      </w:r>
      <w:r w:rsidRPr="00C876A1">
        <w:rPr>
          <w:rFonts w:ascii="Times New Roman" w:hAnsi="Times New Roman" w:cs="Times New Roman"/>
          <w:sz w:val="20"/>
          <w:szCs w:val="20"/>
        </w:rPr>
        <w:t>Марксистско-ленинская теория культуры. М., 1984. С. 15</w:t>
      </w:r>
    </w:p>
  </w:footnote>
  <w:footnote w:id="27">
    <w:p w:rsidR="0039456F" w:rsidRPr="00C876A1" w:rsidRDefault="0039456F" w:rsidP="0039456F">
      <w:pPr>
        <w:spacing w:after="0" w:line="240" w:lineRule="auto"/>
        <w:jc w:val="both"/>
        <w:rPr>
          <w:rFonts w:ascii="Times New Roman" w:hAnsi="Times New Roman" w:cs="Times New Roman"/>
          <w:sz w:val="20"/>
          <w:szCs w:val="20"/>
        </w:rPr>
      </w:pPr>
      <w:r w:rsidRPr="00C876A1">
        <w:rPr>
          <w:rStyle w:val="a7"/>
          <w:rFonts w:ascii="Times New Roman" w:hAnsi="Times New Roman" w:cs="Times New Roman"/>
          <w:sz w:val="20"/>
          <w:szCs w:val="20"/>
        </w:rPr>
        <w:footnoteRef/>
      </w:r>
      <w:r w:rsidRPr="00C876A1">
        <w:rPr>
          <w:rFonts w:ascii="Times New Roman" w:hAnsi="Times New Roman" w:cs="Times New Roman"/>
          <w:sz w:val="20"/>
          <w:szCs w:val="20"/>
        </w:rPr>
        <w:t>Гуревич П. С. Культурология. М., 1996. С. 9.</w:t>
      </w:r>
    </w:p>
  </w:footnote>
  <w:footnote w:id="28">
    <w:p w:rsidR="0039456F" w:rsidRPr="00C876A1" w:rsidRDefault="0039456F" w:rsidP="0039456F">
      <w:pPr>
        <w:spacing w:after="0" w:line="240" w:lineRule="auto"/>
        <w:jc w:val="both"/>
        <w:rPr>
          <w:rFonts w:ascii="Times New Roman" w:hAnsi="Times New Roman" w:cs="Times New Roman"/>
          <w:sz w:val="20"/>
          <w:szCs w:val="20"/>
        </w:rPr>
      </w:pPr>
      <w:r w:rsidRPr="00C876A1">
        <w:rPr>
          <w:rStyle w:val="a7"/>
          <w:rFonts w:ascii="Times New Roman" w:hAnsi="Times New Roman" w:cs="Times New Roman"/>
          <w:sz w:val="20"/>
          <w:szCs w:val="20"/>
        </w:rPr>
        <w:footnoteRef/>
      </w:r>
      <w:r w:rsidRPr="00C876A1">
        <w:rPr>
          <w:rFonts w:ascii="Times New Roman" w:hAnsi="Times New Roman" w:cs="Times New Roman"/>
          <w:sz w:val="20"/>
          <w:szCs w:val="20"/>
        </w:rPr>
        <w:t xml:space="preserve">Культурология / Под ред. В. Е. Драч. 2-е изд. Ростов-на-Дону, 2009. С. 12. </w:t>
      </w:r>
    </w:p>
  </w:footnote>
  <w:footnote w:id="29">
    <w:p w:rsidR="0039456F" w:rsidRPr="00C876A1" w:rsidRDefault="0039456F" w:rsidP="0039456F">
      <w:pPr>
        <w:pStyle w:val="a5"/>
        <w:jc w:val="both"/>
      </w:pPr>
      <w:r w:rsidRPr="00C876A1">
        <w:rPr>
          <w:rStyle w:val="a7"/>
        </w:rPr>
        <w:footnoteRef/>
      </w:r>
      <w:r w:rsidRPr="00C876A1">
        <w:t>Удальцова Э. В. Византийская культура. М. 1988. С 4.</w:t>
      </w:r>
    </w:p>
  </w:footnote>
  <w:footnote w:id="30">
    <w:p w:rsidR="0039456F" w:rsidRPr="00C876A1" w:rsidRDefault="0039456F" w:rsidP="0039456F">
      <w:pPr>
        <w:tabs>
          <w:tab w:val="left" w:pos="1080"/>
          <w:tab w:val="left" w:pos="1260"/>
        </w:tabs>
        <w:spacing w:after="0" w:line="240" w:lineRule="auto"/>
        <w:jc w:val="both"/>
        <w:rPr>
          <w:rFonts w:ascii="Times New Roman" w:hAnsi="Times New Roman" w:cs="Times New Roman"/>
          <w:sz w:val="20"/>
          <w:szCs w:val="20"/>
        </w:rPr>
      </w:pPr>
      <w:r w:rsidRPr="00C876A1">
        <w:rPr>
          <w:rStyle w:val="a7"/>
          <w:rFonts w:ascii="Times New Roman" w:hAnsi="Times New Roman" w:cs="Times New Roman"/>
          <w:sz w:val="20"/>
          <w:szCs w:val="20"/>
        </w:rPr>
        <w:footnoteRef/>
      </w:r>
      <w:r w:rsidRPr="00C876A1">
        <w:rPr>
          <w:rFonts w:ascii="Times New Roman" w:hAnsi="Times New Roman" w:cs="Times New Roman"/>
          <w:sz w:val="20"/>
          <w:szCs w:val="20"/>
        </w:rPr>
        <w:t xml:space="preserve">См., </w:t>
      </w:r>
      <w:proofErr w:type="gramStart"/>
      <w:r w:rsidRPr="00C876A1">
        <w:rPr>
          <w:rFonts w:ascii="Times New Roman" w:hAnsi="Times New Roman" w:cs="Times New Roman"/>
          <w:sz w:val="20"/>
          <w:szCs w:val="20"/>
        </w:rPr>
        <w:t>например</w:t>
      </w:r>
      <w:proofErr w:type="gramEnd"/>
      <w:r w:rsidRPr="00C876A1">
        <w:rPr>
          <w:rFonts w:ascii="Times New Roman" w:hAnsi="Times New Roman" w:cs="Times New Roman"/>
          <w:sz w:val="20"/>
          <w:szCs w:val="20"/>
        </w:rPr>
        <w:t xml:space="preserve">: </w:t>
      </w:r>
      <w:proofErr w:type="spellStart"/>
      <w:r w:rsidRPr="00C876A1">
        <w:rPr>
          <w:rFonts w:ascii="Times New Roman" w:hAnsi="Times New Roman" w:cs="Times New Roman"/>
          <w:sz w:val="20"/>
          <w:szCs w:val="20"/>
        </w:rPr>
        <w:t>Межуев</w:t>
      </w:r>
      <w:proofErr w:type="spellEnd"/>
      <w:r w:rsidRPr="00C876A1">
        <w:rPr>
          <w:rFonts w:ascii="Times New Roman" w:hAnsi="Times New Roman" w:cs="Times New Roman"/>
          <w:sz w:val="20"/>
          <w:szCs w:val="20"/>
        </w:rPr>
        <w:t xml:space="preserve"> В. М. Предмет теории культуры // Проблемы теории культуры. М., 1997. С. 51–70.</w:t>
      </w:r>
    </w:p>
  </w:footnote>
  <w:footnote w:id="31">
    <w:p w:rsidR="0039456F" w:rsidRPr="00C876A1" w:rsidRDefault="0039456F" w:rsidP="0039456F">
      <w:pPr>
        <w:pStyle w:val="a5"/>
        <w:jc w:val="both"/>
      </w:pPr>
      <w:r w:rsidRPr="00C876A1">
        <w:rPr>
          <w:rStyle w:val="a7"/>
        </w:rPr>
        <w:footnoteRef/>
      </w:r>
      <w:proofErr w:type="spellStart"/>
      <w:r w:rsidRPr="00C876A1">
        <w:t>Лапицкий</w:t>
      </w:r>
      <w:proofErr w:type="spellEnd"/>
      <w:r w:rsidRPr="00C876A1">
        <w:t xml:space="preserve"> В. В. Наука в системе культуры. Псков, 1994. С </w:t>
      </w:r>
      <w:proofErr w:type="gramStart"/>
      <w:r w:rsidRPr="00C876A1">
        <w:t>25 .</w:t>
      </w:r>
      <w:proofErr w:type="gramEnd"/>
    </w:p>
  </w:footnote>
  <w:footnote w:id="32">
    <w:p w:rsidR="0039456F" w:rsidRPr="00C876A1" w:rsidRDefault="0039456F" w:rsidP="0039456F">
      <w:pPr>
        <w:spacing w:after="0" w:line="240" w:lineRule="auto"/>
        <w:jc w:val="both"/>
        <w:rPr>
          <w:rFonts w:ascii="Times New Roman" w:hAnsi="Times New Roman" w:cs="Times New Roman"/>
          <w:sz w:val="20"/>
          <w:szCs w:val="20"/>
        </w:rPr>
      </w:pPr>
      <w:r w:rsidRPr="00C876A1">
        <w:rPr>
          <w:rStyle w:val="a7"/>
          <w:rFonts w:ascii="Times New Roman" w:hAnsi="Times New Roman" w:cs="Times New Roman"/>
          <w:sz w:val="20"/>
          <w:szCs w:val="20"/>
        </w:rPr>
        <w:footnoteRef/>
      </w:r>
      <w:r w:rsidRPr="00C876A1">
        <w:rPr>
          <w:rFonts w:ascii="Times New Roman" w:hAnsi="Times New Roman" w:cs="Times New Roman"/>
          <w:sz w:val="20"/>
          <w:szCs w:val="20"/>
        </w:rPr>
        <w:t>Маркарян Э. С. Проблема целостной характеристики предмета истории культуры. История СССР, № 6. С 106.</w:t>
      </w:r>
    </w:p>
  </w:footnote>
  <w:footnote w:id="33">
    <w:p w:rsidR="0039456F" w:rsidRPr="00C876A1" w:rsidRDefault="0039456F" w:rsidP="0039456F">
      <w:pPr>
        <w:pStyle w:val="a5"/>
        <w:jc w:val="both"/>
      </w:pPr>
      <w:r w:rsidRPr="00C876A1">
        <w:rPr>
          <w:rStyle w:val="a7"/>
        </w:rPr>
        <w:footnoteRef/>
      </w:r>
      <w:proofErr w:type="spellStart"/>
      <w:r w:rsidRPr="00C876A1">
        <w:t>Йон</w:t>
      </w:r>
      <w:proofErr w:type="spellEnd"/>
      <w:r w:rsidRPr="00C876A1">
        <w:t xml:space="preserve"> Э. Культура как способ существования человека. М., 1997. С. 58.</w:t>
      </w:r>
    </w:p>
  </w:footnote>
  <w:footnote w:id="34">
    <w:p w:rsidR="0039456F" w:rsidRPr="00C876A1" w:rsidRDefault="0039456F" w:rsidP="0039456F">
      <w:pPr>
        <w:tabs>
          <w:tab w:val="left" w:pos="1080"/>
          <w:tab w:val="left" w:pos="1260"/>
        </w:tabs>
        <w:spacing w:after="0" w:line="240" w:lineRule="auto"/>
        <w:jc w:val="both"/>
        <w:rPr>
          <w:rFonts w:ascii="Times New Roman" w:hAnsi="Times New Roman" w:cs="Times New Roman"/>
          <w:sz w:val="20"/>
          <w:szCs w:val="20"/>
        </w:rPr>
      </w:pPr>
      <w:r w:rsidRPr="00C876A1">
        <w:rPr>
          <w:rStyle w:val="a7"/>
          <w:rFonts w:ascii="Times New Roman" w:hAnsi="Times New Roman" w:cs="Times New Roman"/>
          <w:sz w:val="20"/>
          <w:szCs w:val="20"/>
        </w:rPr>
        <w:footnoteRef/>
      </w:r>
      <w:proofErr w:type="spellStart"/>
      <w:r w:rsidRPr="00C876A1">
        <w:rPr>
          <w:rFonts w:ascii="Times New Roman" w:hAnsi="Times New Roman" w:cs="Times New Roman"/>
          <w:sz w:val="20"/>
          <w:szCs w:val="20"/>
        </w:rPr>
        <w:t>Межуев</w:t>
      </w:r>
      <w:proofErr w:type="spellEnd"/>
      <w:r w:rsidRPr="00C876A1">
        <w:rPr>
          <w:rFonts w:ascii="Times New Roman" w:hAnsi="Times New Roman" w:cs="Times New Roman"/>
          <w:sz w:val="20"/>
          <w:szCs w:val="20"/>
        </w:rPr>
        <w:t xml:space="preserve"> В. М. Предмет теории культуры // Проблемы теории культуры. М., 1997. С. 51–70.</w:t>
      </w:r>
    </w:p>
  </w:footnote>
  <w:footnote w:id="35">
    <w:p w:rsidR="0039456F" w:rsidRPr="00C876A1" w:rsidRDefault="0039456F" w:rsidP="0039456F">
      <w:pPr>
        <w:pStyle w:val="a5"/>
        <w:jc w:val="both"/>
      </w:pPr>
      <w:r w:rsidRPr="00C876A1">
        <w:rPr>
          <w:rStyle w:val="a7"/>
        </w:rPr>
        <w:footnoteRef/>
      </w:r>
      <w:r w:rsidRPr="00C876A1">
        <w:t>Вернадский В. И. Биогеохимические очерки, 1922</w:t>
      </w:r>
      <w:r w:rsidRPr="00C876A1">
        <w:noBreakHyphen/>
        <w:t>1932. М.; Л., 1940. С. 5.</w:t>
      </w:r>
    </w:p>
  </w:footnote>
  <w:footnote w:id="36">
    <w:p w:rsidR="0039456F" w:rsidRPr="00C876A1" w:rsidRDefault="0039456F" w:rsidP="0039456F">
      <w:pPr>
        <w:pStyle w:val="a5"/>
        <w:jc w:val="both"/>
      </w:pPr>
      <w:r w:rsidRPr="00C876A1">
        <w:rPr>
          <w:rStyle w:val="a7"/>
        </w:rPr>
        <w:footnoteRef/>
      </w:r>
      <w:r w:rsidRPr="00C876A1">
        <w:t>Каган М. С. Философия культуры. СПб, 1996. С. 45-46.</w:t>
      </w:r>
    </w:p>
  </w:footnote>
  <w:footnote w:id="37">
    <w:p w:rsidR="0039456F" w:rsidRPr="00C876A1" w:rsidRDefault="0039456F" w:rsidP="0039456F">
      <w:pPr>
        <w:spacing w:after="0" w:line="240" w:lineRule="auto"/>
        <w:jc w:val="both"/>
        <w:rPr>
          <w:rFonts w:ascii="Times New Roman" w:hAnsi="Times New Roman" w:cs="Times New Roman"/>
          <w:sz w:val="20"/>
          <w:szCs w:val="20"/>
        </w:rPr>
      </w:pPr>
      <w:r w:rsidRPr="00C876A1">
        <w:rPr>
          <w:rStyle w:val="a7"/>
          <w:rFonts w:ascii="Times New Roman" w:hAnsi="Times New Roman" w:cs="Times New Roman"/>
          <w:sz w:val="20"/>
          <w:szCs w:val="20"/>
        </w:rPr>
        <w:footnoteRef/>
      </w:r>
      <w:r w:rsidRPr="00C876A1">
        <w:rPr>
          <w:rFonts w:ascii="Times New Roman" w:hAnsi="Times New Roman" w:cs="Times New Roman"/>
          <w:sz w:val="20"/>
          <w:szCs w:val="20"/>
        </w:rPr>
        <w:t xml:space="preserve">Степин В. С. Карл Маркс и тенденции современного </w:t>
      </w:r>
      <w:proofErr w:type="spellStart"/>
      <w:r w:rsidRPr="00C876A1">
        <w:rPr>
          <w:rFonts w:ascii="Times New Roman" w:hAnsi="Times New Roman" w:cs="Times New Roman"/>
          <w:sz w:val="20"/>
          <w:szCs w:val="20"/>
        </w:rPr>
        <w:t>цивилизационнго</w:t>
      </w:r>
      <w:proofErr w:type="spellEnd"/>
      <w:r w:rsidRPr="00C876A1">
        <w:rPr>
          <w:rFonts w:ascii="Times New Roman" w:hAnsi="Times New Roman" w:cs="Times New Roman"/>
          <w:sz w:val="20"/>
          <w:szCs w:val="20"/>
        </w:rPr>
        <w:t xml:space="preserve"> развития // Карл Маркс и современная философия: Сборник материалов научной конференции к 180-летию со дня рождения К. Маркса (г. Москва, 23 апреля, </w:t>
      </w:r>
      <w:smartTag w:uri="urn:schemas-microsoft-com:office:smarttags" w:element="metricconverter">
        <w:smartTagPr>
          <w:attr w:name="ProductID" w:val="1998 г"/>
        </w:smartTagPr>
        <w:r w:rsidRPr="00C876A1">
          <w:rPr>
            <w:rFonts w:ascii="Times New Roman" w:hAnsi="Times New Roman" w:cs="Times New Roman"/>
            <w:sz w:val="20"/>
            <w:szCs w:val="20"/>
          </w:rPr>
          <w:t>1998 г</w:t>
        </w:r>
      </w:smartTag>
      <w:r w:rsidRPr="00C876A1">
        <w:rPr>
          <w:rFonts w:ascii="Times New Roman" w:hAnsi="Times New Roman" w:cs="Times New Roman"/>
          <w:sz w:val="20"/>
          <w:szCs w:val="20"/>
        </w:rPr>
        <w:t>.) М., 1999. С. 16-45.</w:t>
      </w:r>
    </w:p>
  </w:footnote>
  <w:footnote w:id="38">
    <w:p w:rsidR="0039456F" w:rsidRPr="00C876A1" w:rsidRDefault="0039456F" w:rsidP="0039456F">
      <w:pPr>
        <w:pStyle w:val="a5"/>
        <w:jc w:val="both"/>
      </w:pPr>
      <w:r w:rsidRPr="00C876A1">
        <w:rPr>
          <w:rStyle w:val="a7"/>
        </w:rPr>
        <w:footnoteRef/>
      </w:r>
      <w:r w:rsidRPr="00C876A1">
        <w:t>Маркс К., Энгельс Ф. Соч. Т. 16, 4. 1. С. 386.</w:t>
      </w:r>
    </w:p>
  </w:footnote>
  <w:footnote w:id="39">
    <w:p w:rsidR="0039456F" w:rsidRPr="00C876A1" w:rsidRDefault="0039456F" w:rsidP="0039456F">
      <w:pPr>
        <w:pStyle w:val="a5"/>
        <w:jc w:val="both"/>
      </w:pPr>
      <w:r w:rsidRPr="00C876A1">
        <w:rPr>
          <w:rStyle w:val="a7"/>
        </w:rPr>
        <w:footnoteRef/>
      </w:r>
      <w:r w:rsidRPr="00C876A1">
        <w:t>Коган Л. Н. Экологическая культура развитого социалистического общества. М., 2006.</w:t>
      </w:r>
    </w:p>
  </w:footnote>
  <w:footnote w:id="40">
    <w:p w:rsidR="0039456F" w:rsidRPr="00C876A1" w:rsidRDefault="0039456F" w:rsidP="0039456F">
      <w:pPr>
        <w:pStyle w:val="a5"/>
        <w:jc w:val="both"/>
      </w:pPr>
      <w:r w:rsidRPr="00C876A1">
        <w:rPr>
          <w:rStyle w:val="a7"/>
        </w:rPr>
        <w:footnoteRef/>
      </w:r>
      <w:r w:rsidRPr="00C876A1">
        <w:t>См.: Каган М. С. Философия культуры. СПб, 1996. С. 47-48.</w:t>
      </w:r>
    </w:p>
  </w:footnote>
  <w:footnote w:id="41">
    <w:p w:rsidR="0039456F" w:rsidRPr="00C876A1" w:rsidRDefault="0039456F" w:rsidP="0039456F">
      <w:pPr>
        <w:spacing w:after="0" w:line="240" w:lineRule="auto"/>
        <w:jc w:val="both"/>
        <w:rPr>
          <w:rFonts w:ascii="Times New Roman" w:hAnsi="Times New Roman" w:cs="Times New Roman"/>
          <w:sz w:val="20"/>
          <w:szCs w:val="20"/>
        </w:rPr>
      </w:pPr>
      <w:r w:rsidRPr="00C876A1">
        <w:rPr>
          <w:rStyle w:val="a7"/>
          <w:rFonts w:ascii="Times New Roman" w:hAnsi="Times New Roman" w:cs="Times New Roman"/>
          <w:sz w:val="20"/>
          <w:szCs w:val="20"/>
        </w:rPr>
        <w:footnoteRef/>
      </w:r>
      <w:r w:rsidRPr="00C876A1">
        <w:rPr>
          <w:rFonts w:ascii="Times New Roman" w:hAnsi="Times New Roman" w:cs="Times New Roman"/>
          <w:sz w:val="20"/>
          <w:szCs w:val="20"/>
        </w:rPr>
        <w:t xml:space="preserve">См.: </w:t>
      </w:r>
      <w:proofErr w:type="spellStart"/>
      <w:r w:rsidRPr="00C876A1">
        <w:rPr>
          <w:rFonts w:ascii="Times New Roman" w:hAnsi="Times New Roman" w:cs="Times New Roman"/>
          <w:sz w:val="20"/>
          <w:szCs w:val="20"/>
        </w:rPr>
        <w:t>Реймерс</w:t>
      </w:r>
      <w:proofErr w:type="spellEnd"/>
      <w:r w:rsidRPr="00C876A1">
        <w:rPr>
          <w:rFonts w:ascii="Times New Roman" w:hAnsi="Times New Roman" w:cs="Times New Roman"/>
          <w:sz w:val="20"/>
          <w:szCs w:val="20"/>
        </w:rPr>
        <w:t xml:space="preserve"> Н. Ф. Надежды на выживание человечества. Концептуальная экология. </w:t>
      </w:r>
      <w:proofErr w:type="gramStart"/>
      <w:r w:rsidRPr="00C876A1">
        <w:rPr>
          <w:rFonts w:ascii="Times New Roman" w:hAnsi="Times New Roman" w:cs="Times New Roman"/>
          <w:sz w:val="20"/>
          <w:szCs w:val="20"/>
        </w:rPr>
        <w:t>М. ,</w:t>
      </w:r>
      <w:proofErr w:type="gramEnd"/>
      <w:r w:rsidRPr="00C876A1">
        <w:rPr>
          <w:rFonts w:ascii="Times New Roman" w:hAnsi="Times New Roman" w:cs="Times New Roman"/>
          <w:sz w:val="20"/>
          <w:szCs w:val="20"/>
        </w:rPr>
        <w:t xml:space="preserve"> 1992.</w:t>
      </w:r>
    </w:p>
  </w:footnote>
  <w:footnote w:id="42">
    <w:p w:rsidR="0039456F" w:rsidRPr="00C876A1" w:rsidRDefault="0039456F" w:rsidP="0039456F">
      <w:pPr>
        <w:pStyle w:val="a5"/>
        <w:jc w:val="both"/>
      </w:pPr>
      <w:r w:rsidRPr="00C876A1">
        <w:rPr>
          <w:rStyle w:val="a7"/>
        </w:rPr>
        <w:footnoteRef/>
      </w:r>
      <w:r w:rsidRPr="00C876A1">
        <w:t>Глазачев С. Н. Сохраним и приумножим ценности экологической культуры мира // Эпос-</w:t>
      </w:r>
      <w:proofErr w:type="spellStart"/>
      <w:r w:rsidRPr="00C876A1">
        <w:t>информ</w:t>
      </w:r>
      <w:proofErr w:type="spellEnd"/>
      <w:r w:rsidRPr="00C876A1">
        <w:t>, 1998, № 6. С. 11.</w:t>
      </w:r>
    </w:p>
  </w:footnote>
  <w:footnote w:id="43">
    <w:p w:rsidR="0039456F" w:rsidRPr="00C876A1" w:rsidRDefault="0039456F" w:rsidP="0039456F">
      <w:pPr>
        <w:pStyle w:val="a5"/>
        <w:jc w:val="both"/>
      </w:pPr>
      <w:r w:rsidRPr="00C876A1">
        <w:rPr>
          <w:rStyle w:val="a7"/>
        </w:rPr>
        <w:footnoteRef/>
      </w:r>
      <w:r w:rsidRPr="00C876A1">
        <w:t>Кочергин А. Н. Экологическое знание и сознание: особенности формирования. М.: Новое тысячелетие, 1987. С. 102.</w:t>
      </w:r>
    </w:p>
  </w:footnote>
  <w:footnote w:id="44">
    <w:p w:rsidR="0039456F" w:rsidRPr="00C876A1" w:rsidRDefault="0039456F" w:rsidP="0039456F">
      <w:pPr>
        <w:pStyle w:val="a5"/>
        <w:jc w:val="both"/>
      </w:pPr>
      <w:r w:rsidRPr="00C876A1">
        <w:rPr>
          <w:rStyle w:val="a7"/>
        </w:rPr>
        <w:footnoteRef/>
      </w:r>
      <w:proofErr w:type="spellStart"/>
      <w:r w:rsidRPr="00C876A1">
        <w:t>Реймерс</w:t>
      </w:r>
      <w:proofErr w:type="spellEnd"/>
      <w:r w:rsidRPr="00C876A1">
        <w:t xml:space="preserve"> Н. Ф. Природопользование: словарь-справочник. М. 1990. С. 259.</w:t>
      </w:r>
    </w:p>
  </w:footnote>
  <w:footnote w:id="45">
    <w:p w:rsidR="0039456F" w:rsidRPr="00C876A1" w:rsidRDefault="0039456F" w:rsidP="0039456F">
      <w:pPr>
        <w:pStyle w:val="a5"/>
        <w:jc w:val="both"/>
      </w:pPr>
      <w:r w:rsidRPr="00C876A1">
        <w:rPr>
          <w:rStyle w:val="a7"/>
        </w:rPr>
        <w:footnoteRef/>
      </w:r>
      <w:proofErr w:type="spellStart"/>
      <w:r w:rsidRPr="00C876A1">
        <w:t>Гирусов</w:t>
      </w:r>
      <w:proofErr w:type="spellEnd"/>
      <w:r w:rsidRPr="00C876A1">
        <w:t xml:space="preserve"> Э. В. Природные основы экологической культуры // Экология, культура, образование. М. 1989. С. 17.</w:t>
      </w:r>
    </w:p>
  </w:footnote>
  <w:footnote w:id="46">
    <w:p w:rsidR="0039456F" w:rsidRPr="00C876A1" w:rsidRDefault="0039456F" w:rsidP="0039456F">
      <w:pPr>
        <w:pStyle w:val="a5"/>
        <w:jc w:val="both"/>
      </w:pPr>
      <w:r w:rsidRPr="00C876A1">
        <w:rPr>
          <w:rStyle w:val="a7"/>
        </w:rPr>
        <w:footnoteRef/>
      </w:r>
      <w:r w:rsidRPr="00C876A1">
        <w:t xml:space="preserve">Проблемы формирования экологической культуры // Экологическое образование. Перспективы и концепции </w:t>
      </w:r>
      <w:proofErr w:type="spellStart"/>
      <w:r w:rsidRPr="00C876A1">
        <w:t>инвайронментальной</w:t>
      </w:r>
      <w:proofErr w:type="spellEnd"/>
      <w:r w:rsidRPr="00C876A1">
        <w:t xml:space="preserve"> педагогики. Уфа, 2009. С. 149.</w:t>
      </w:r>
    </w:p>
  </w:footnote>
  <w:footnote w:id="47">
    <w:p w:rsidR="0039456F" w:rsidRPr="00C876A1" w:rsidRDefault="0039456F" w:rsidP="0039456F">
      <w:pPr>
        <w:pStyle w:val="a5"/>
        <w:jc w:val="both"/>
      </w:pPr>
      <w:r w:rsidRPr="00C876A1">
        <w:rPr>
          <w:rStyle w:val="a7"/>
        </w:rPr>
        <w:footnoteRef/>
      </w:r>
      <w:r w:rsidRPr="00C876A1">
        <w:t>Кобылянский В. А. Экологическая культура и проблемы образования // Экологическая культура современного общества: Материалы международного симпозиума. Новосибирск: Наука, 2000. С. 44.</w:t>
      </w:r>
    </w:p>
  </w:footnote>
  <w:footnote w:id="48">
    <w:p w:rsidR="0039456F" w:rsidRPr="00C876A1" w:rsidRDefault="0039456F" w:rsidP="0039456F">
      <w:pPr>
        <w:spacing w:after="0" w:line="240" w:lineRule="auto"/>
        <w:jc w:val="both"/>
        <w:rPr>
          <w:rFonts w:ascii="Times New Roman" w:hAnsi="Times New Roman" w:cs="Times New Roman"/>
          <w:sz w:val="20"/>
          <w:szCs w:val="20"/>
        </w:rPr>
      </w:pPr>
      <w:r w:rsidRPr="00C876A1">
        <w:rPr>
          <w:rStyle w:val="a7"/>
          <w:rFonts w:ascii="Times New Roman" w:hAnsi="Times New Roman" w:cs="Times New Roman"/>
          <w:sz w:val="20"/>
          <w:szCs w:val="20"/>
        </w:rPr>
        <w:footnoteRef/>
      </w:r>
      <w:r w:rsidRPr="00C876A1">
        <w:rPr>
          <w:rFonts w:ascii="Times New Roman" w:hAnsi="Times New Roman" w:cs="Times New Roman"/>
          <w:sz w:val="20"/>
          <w:szCs w:val="20"/>
        </w:rPr>
        <w:t xml:space="preserve">См.: </w:t>
      </w:r>
      <w:proofErr w:type="spellStart"/>
      <w:r w:rsidRPr="00C876A1">
        <w:rPr>
          <w:rFonts w:ascii="Times New Roman" w:hAnsi="Times New Roman" w:cs="Times New Roman"/>
          <w:sz w:val="20"/>
          <w:szCs w:val="20"/>
        </w:rPr>
        <w:t>Гирусов</w:t>
      </w:r>
      <w:proofErr w:type="spellEnd"/>
      <w:r w:rsidRPr="00C876A1">
        <w:rPr>
          <w:rFonts w:ascii="Times New Roman" w:hAnsi="Times New Roman" w:cs="Times New Roman"/>
          <w:sz w:val="20"/>
          <w:szCs w:val="20"/>
        </w:rPr>
        <w:t xml:space="preserve"> Э. В. Социальная экология в системе современного научного знания // Философские науки. 2011. № 6. С. 65–77.</w:t>
      </w:r>
    </w:p>
  </w:footnote>
  <w:footnote w:id="49">
    <w:p w:rsidR="0039456F" w:rsidRPr="00C876A1" w:rsidRDefault="0039456F" w:rsidP="0039456F">
      <w:pPr>
        <w:pStyle w:val="a5"/>
        <w:jc w:val="both"/>
      </w:pPr>
      <w:r w:rsidRPr="00C876A1">
        <w:rPr>
          <w:rStyle w:val="a7"/>
        </w:rPr>
        <w:footnoteRef/>
      </w:r>
      <w:proofErr w:type="spellStart"/>
      <w:r w:rsidRPr="00C876A1">
        <w:t>Гирусов</w:t>
      </w:r>
      <w:proofErr w:type="spellEnd"/>
      <w:r w:rsidRPr="00C876A1">
        <w:t xml:space="preserve"> Э. В. Система «общество-природа» (проблемы социальной экологии). М.: Изд-во </w:t>
      </w:r>
      <w:proofErr w:type="spellStart"/>
      <w:r w:rsidRPr="00C876A1">
        <w:t>Моск</w:t>
      </w:r>
      <w:proofErr w:type="spellEnd"/>
      <w:r w:rsidRPr="00C876A1">
        <w:t>. ун-та, 1976. С. 11.</w:t>
      </w:r>
    </w:p>
  </w:footnote>
  <w:footnote w:id="50">
    <w:p w:rsidR="0039456F" w:rsidRPr="00C876A1" w:rsidRDefault="0039456F" w:rsidP="0039456F">
      <w:pPr>
        <w:spacing w:after="0" w:line="240" w:lineRule="auto"/>
        <w:jc w:val="both"/>
        <w:rPr>
          <w:rFonts w:ascii="Times New Roman" w:hAnsi="Times New Roman" w:cs="Times New Roman"/>
          <w:sz w:val="20"/>
          <w:szCs w:val="20"/>
        </w:rPr>
      </w:pPr>
      <w:r w:rsidRPr="00C876A1">
        <w:rPr>
          <w:rStyle w:val="a7"/>
          <w:rFonts w:ascii="Times New Roman" w:hAnsi="Times New Roman" w:cs="Times New Roman"/>
          <w:sz w:val="20"/>
          <w:szCs w:val="20"/>
        </w:rPr>
        <w:footnoteRef/>
      </w:r>
      <w:r w:rsidRPr="00C876A1">
        <w:rPr>
          <w:rFonts w:ascii="Times New Roman" w:hAnsi="Times New Roman" w:cs="Times New Roman"/>
          <w:sz w:val="20"/>
          <w:szCs w:val="20"/>
        </w:rPr>
        <w:t>Кобылянский В. А. Социальная экология: объект исследования, проблемы управления и образования // Высшая школа: гуманитарные науки и гуманистические основы образования и воспитания. Экология. Экономика. Право. Ч. 2. Чита: Изд-во ЧПИ, 1996. С. 8-9.</w:t>
      </w:r>
    </w:p>
  </w:footnote>
  <w:footnote w:id="51">
    <w:p w:rsidR="0039456F" w:rsidRPr="00C876A1" w:rsidRDefault="0039456F" w:rsidP="0039456F">
      <w:pPr>
        <w:spacing w:after="0" w:line="240" w:lineRule="auto"/>
        <w:jc w:val="both"/>
        <w:rPr>
          <w:rFonts w:ascii="Times New Roman" w:hAnsi="Times New Roman" w:cs="Times New Roman"/>
          <w:sz w:val="20"/>
          <w:szCs w:val="20"/>
        </w:rPr>
      </w:pPr>
      <w:r w:rsidRPr="00C876A1">
        <w:rPr>
          <w:rStyle w:val="a7"/>
          <w:rFonts w:ascii="Times New Roman" w:hAnsi="Times New Roman" w:cs="Times New Roman"/>
          <w:sz w:val="20"/>
          <w:szCs w:val="20"/>
        </w:rPr>
        <w:footnoteRef/>
      </w:r>
      <w:proofErr w:type="spellStart"/>
      <w:r w:rsidRPr="00C876A1">
        <w:rPr>
          <w:rFonts w:ascii="Times New Roman" w:hAnsi="Times New Roman" w:cs="Times New Roman"/>
          <w:sz w:val="20"/>
          <w:szCs w:val="20"/>
        </w:rPr>
        <w:t>Мангасарян</w:t>
      </w:r>
      <w:proofErr w:type="spellEnd"/>
      <w:r w:rsidRPr="00C876A1">
        <w:rPr>
          <w:rFonts w:ascii="Times New Roman" w:hAnsi="Times New Roman" w:cs="Times New Roman"/>
          <w:sz w:val="20"/>
          <w:szCs w:val="20"/>
        </w:rPr>
        <w:t xml:space="preserve"> В. Н. Традиции в развитии экологической культуры общества. </w:t>
      </w:r>
      <w:proofErr w:type="spellStart"/>
      <w:r w:rsidRPr="00C876A1">
        <w:rPr>
          <w:rFonts w:ascii="Times New Roman" w:hAnsi="Times New Roman" w:cs="Times New Roman"/>
          <w:sz w:val="20"/>
          <w:szCs w:val="20"/>
        </w:rPr>
        <w:t>Автореф</w:t>
      </w:r>
      <w:proofErr w:type="spellEnd"/>
      <w:r w:rsidRPr="00C876A1">
        <w:rPr>
          <w:rFonts w:ascii="Times New Roman" w:hAnsi="Times New Roman" w:cs="Times New Roman"/>
          <w:sz w:val="20"/>
          <w:szCs w:val="20"/>
        </w:rPr>
        <w:t xml:space="preserve">. </w:t>
      </w:r>
      <w:proofErr w:type="spellStart"/>
      <w:r w:rsidRPr="00C876A1">
        <w:rPr>
          <w:rFonts w:ascii="Times New Roman" w:hAnsi="Times New Roman" w:cs="Times New Roman"/>
          <w:sz w:val="20"/>
          <w:szCs w:val="20"/>
        </w:rPr>
        <w:t>дис</w:t>
      </w:r>
      <w:proofErr w:type="spellEnd"/>
      <w:r w:rsidRPr="00C876A1">
        <w:rPr>
          <w:rFonts w:ascii="Times New Roman" w:hAnsi="Times New Roman" w:cs="Times New Roman"/>
          <w:sz w:val="20"/>
          <w:szCs w:val="20"/>
        </w:rPr>
        <w:t>. канд. филос. наук. СПб., 1992. С. 19.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556DE"/>
    <w:multiLevelType w:val="hybridMultilevel"/>
    <w:tmpl w:val="DB7EF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D144E3D"/>
    <w:multiLevelType w:val="hybridMultilevel"/>
    <w:tmpl w:val="7292B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812"/>
    <w:rsid w:val="0039456F"/>
    <w:rsid w:val="005F4812"/>
    <w:rsid w:val="00783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4ECF6C"/>
  <w15:chartTrackingRefBased/>
  <w15:docId w15:val="{EEDDF4DA-6977-43BD-BDEB-FF3BF920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39456F"/>
    <w:pPr>
      <w:numPr>
        <w:ilvl w:val="1"/>
      </w:numPr>
    </w:pPr>
    <w:rPr>
      <w:rFonts w:eastAsiaTheme="minorEastAsia"/>
      <w:color w:val="5A5A5A" w:themeColor="text1" w:themeTint="A5"/>
      <w:spacing w:val="15"/>
    </w:rPr>
  </w:style>
  <w:style w:type="character" w:customStyle="1" w:styleId="a4">
    <w:name w:val="Подзаголовок Знак"/>
    <w:basedOn w:val="a0"/>
    <w:link w:val="a3"/>
    <w:uiPriority w:val="11"/>
    <w:rsid w:val="0039456F"/>
    <w:rPr>
      <w:rFonts w:eastAsiaTheme="minorEastAsia"/>
      <w:color w:val="5A5A5A" w:themeColor="text1" w:themeTint="A5"/>
      <w:spacing w:val="15"/>
    </w:rPr>
  </w:style>
  <w:style w:type="paragraph" w:styleId="a5">
    <w:name w:val="footnote text"/>
    <w:aliases w:val="Знак,Знак Знак Знак,Знак Знак Знак Знак Знак,Знак Знак Знак Знак Знак Знак,Знак Знак Знак Знак, Знак Знак Знак, Знак Знак Знак Знак Знак, Знак Знак Знак Знак Знак Знак, Знак Знак Знак Знак,Текст сноски Знак Знак,Текст сноски Знак Знак Знак"/>
    <w:basedOn w:val="a"/>
    <w:link w:val="a6"/>
    <w:semiHidden/>
    <w:rsid w:val="0039456F"/>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 Знак,Знак Знак Знак Знак1,Знак Знак Знак Знак Знак Знак1,Знак Знак Знак Знак Знак Знак Знак,Знак Знак Знак Знак Знак1, Знак Знак Знак Знак1, Знак Знак Знак Знак Знак Знак1, Знак Знак Знак Знак Знак Знак Знак"/>
    <w:basedOn w:val="a0"/>
    <w:link w:val="a5"/>
    <w:semiHidden/>
    <w:rsid w:val="0039456F"/>
    <w:rPr>
      <w:rFonts w:ascii="Times New Roman" w:eastAsia="Times New Roman" w:hAnsi="Times New Roman" w:cs="Times New Roman"/>
      <w:sz w:val="20"/>
      <w:szCs w:val="20"/>
      <w:lang w:eastAsia="ru-RU"/>
    </w:rPr>
  </w:style>
  <w:style w:type="character" w:styleId="a7">
    <w:name w:val="footnote reference"/>
    <w:semiHidden/>
    <w:rsid w:val="003945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8007</Words>
  <Characters>45641</Characters>
  <Application>Microsoft Office Word</Application>
  <DocSecurity>0</DocSecurity>
  <Lines>380</Lines>
  <Paragraphs>107</Paragraphs>
  <ScaleCrop>false</ScaleCrop>
  <Company/>
  <LinksUpToDate>false</LinksUpToDate>
  <CharactersWithSpaces>53541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2021-03-29T23:41:00Z</dcterms:created>
  <dcterms:modified xsi:type="dcterms:W3CDTF">2021-03-29T23:43:00Z</dcterms:modified>
</cp:coreProperties>
</file>