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CBC" w:rsidRDefault="009F6CBC"/>
    <w:p w:rsidR="009F6CBC" w:rsidRPr="009F6CBC" w:rsidRDefault="009F6CBC" w:rsidP="009F6C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F6CBC">
        <w:rPr>
          <w:rFonts w:ascii="Times New Roman" w:hAnsi="Times New Roman" w:cs="Times New Roman"/>
          <w:sz w:val="28"/>
          <w:szCs w:val="28"/>
        </w:rPr>
        <w:t>Практическое занятие</w:t>
      </w:r>
    </w:p>
    <w:p w:rsidR="002F1818" w:rsidRDefault="009F6CBC" w:rsidP="002F181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F6CBC">
        <w:rPr>
          <w:rFonts w:ascii="Times New Roman" w:hAnsi="Times New Roman" w:cs="Times New Roman"/>
          <w:b/>
          <w:sz w:val="28"/>
          <w:szCs w:val="28"/>
        </w:rPr>
        <w:t xml:space="preserve">Тема 1. </w:t>
      </w:r>
      <w:r w:rsidR="002F1818" w:rsidRPr="002F1818">
        <w:rPr>
          <w:rFonts w:ascii="Times New Roman" w:hAnsi="Times New Roman" w:cs="Times New Roman"/>
          <w:sz w:val="28"/>
          <w:szCs w:val="28"/>
        </w:rPr>
        <w:t>Молодежь и общество</w:t>
      </w:r>
      <w:bookmarkStart w:id="0" w:name="_GoBack"/>
      <w:bookmarkEnd w:id="0"/>
    </w:p>
    <w:p w:rsidR="009F6CBC" w:rsidRPr="002F1818" w:rsidRDefault="002F1818" w:rsidP="002F181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1818">
        <w:rPr>
          <w:rFonts w:ascii="Times New Roman" w:hAnsi="Times New Roman" w:cs="Times New Roman"/>
          <w:sz w:val="28"/>
          <w:szCs w:val="28"/>
        </w:rPr>
        <w:t>Политико-правовая культура молодежи. Стратификация в мире и современном российском обществе. Формирование политической культуры в процессе политической социализации. Политическая культура и политический процесс в российской действительности. Понятие и содержание политического сознания. Уровни и формы политического сознания. Политические мифы. Электоральное сознание и поведение россиян. Традиции и современность. Патернализм. Глобальные (мировые) идеологии. «</w:t>
      </w:r>
      <w:proofErr w:type="spellStart"/>
      <w:r w:rsidRPr="002F1818">
        <w:rPr>
          <w:rFonts w:ascii="Times New Roman" w:hAnsi="Times New Roman" w:cs="Times New Roman"/>
          <w:sz w:val="28"/>
          <w:szCs w:val="28"/>
        </w:rPr>
        <w:t>Постклассические</w:t>
      </w:r>
      <w:proofErr w:type="spellEnd"/>
      <w:r w:rsidRPr="002F1818">
        <w:rPr>
          <w:rFonts w:ascii="Times New Roman" w:hAnsi="Times New Roman" w:cs="Times New Roman"/>
          <w:sz w:val="28"/>
          <w:szCs w:val="28"/>
        </w:rPr>
        <w:t xml:space="preserve">» идеологические течения в современном мире. Взаимосвязь социально-политической жизни в РФ и политической культуры россиян, политико-правовая культура молодежи. Понятие социальной структуры общества. Марксистское учение о классах как основном элементе социальной структуры. Теория социальной стратификации и социальной мобильности. Социальная стратификация и социальная мобильность в современном российском обществе. Социальные общности. Виды социальных общностей. Западная и восточная </w:t>
      </w:r>
      <w:proofErr w:type="spellStart"/>
      <w:r w:rsidRPr="002F1818">
        <w:rPr>
          <w:rFonts w:ascii="Times New Roman" w:hAnsi="Times New Roman" w:cs="Times New Roman"/>
          <w:sz w:val="28"/>
          <w:szCs w:val="28"/>
        </w:rPr>
        <w:t>стратификационные</w:t>
      </w:r>
      <w:proofErr w:type="spellEnd"/>
      <w:r w:rsidRPr="002F1818">
        <w:rPr>
          <w:rFonts w:ascii="Times New Roman" w:hAnsi="Times New Roman" w:cs="Times New Roman"/>
          <w:sz w:val="28"/>
          <w:szCs w:val="28"/>
        </w:rPr>
        <w:t xml:space="preserve"> системы. Тенденции социального расслоения и социальной мобильности современного российского общества. Проблемы среднего класса в России. Молодежь в </w:t>
      </w:r>
      <w:proofErr w:type="spellStart"/>
      <w:r w:rsidRPr="002F1818">
        <w:rPr>
          <w:rFonts w:ascii="Times New Roman" w:hAnsi="Times New Roman" w:cs="Times New Roman"/>
          <w:sz w:val="28"/>
          <w:szCs w:val="28"/>
        </w:rPr>
        <w:t>стратификационной</w:t>
      </w:r>
      <w:proofErr w:type="spellEnd"/>
      <w:r w:rsidRPr="002F1818">
        <w:rPr>
          <w:rFonts w:ascii="Times New Roman" w:hAnsi="Times New Roman" w:cs="Times New Roman"/>
          <w:sz w:val="28"/>
          <w:szCs w:val="28"/>
        </w:rPr>
        <w:t xml:space="preserve"> системе РФ.</w:t>
      </w:r>
    </w:p>
    <w:sectPr w:rsidR="009F6CBC" w:rsidRPr="002F1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A7C"/>
    <w:rsid w:val="00172F41"/>
    <w:rsid w:val="002F1818"/>
    <w:rsid w:val="006076FC"/>
    <w:rsid w:val="009F6CBC"/>
    <w:rsid w:val="00E5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11987"/>
  <w15:chartTrackingRefBased/>
  <w15:docId w15:val="{9FD80938-5254-469E-BC8D-593143F5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2022-02-10T05:39:00Z</dcterms:created>
  <dcterms:modified xsi:type="dcterms:W3CDTF">2022-02-10T05:39:00Z</dcterms:modified>
</cp:coreProperties>
</file>