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085" w:rsidRDefault="009F44C4" w:rsidP="009F44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Эссе «Роль политики в современной жизни общества»</w:t>
      </w:r>
    </w:p>
    <w:p w:rsidR="009F44C4" w:rsidRDefault="009F44C4" w:rsidP="009F44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Доклады: </w:t>
      </w:r>
    </w:p>
    <w:p w:rsidR="009F44C4" w:rsidRPr="00EB0500" w:rsidRDefault="00EB0500" w:rsidP="009F44C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B0500">
        <w:rPr>
          <w:rFonts w:ascii="Times New Roman" w:hAnsi="Times New Roman" w:cs="Times New Roman"/>
          <w:sz w:val="28"/>
          <w:szCs w:val="28"/>
        </w:rPr>
        <w:t>Политическая история</w:t>
      </w:r>
    </w:p>
    <w:p w:rsidR="00EB0500" w:rsidRPr="00EB0500" w:rsidRDefault="00EB0500" w:rsidP="009F44C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B0500">
        <w:rPr>
          <w:rFonts w:ascii="Times New Roman" w:hAnsi="Times New Roman" w:cs="Times New Roman"/>
          <w:sz w:val="28"/>
          <w:szCs w:val="28"/>
        </w:rPr>
        <w:t>Политическая экономия (политэкономия)</w:t>
      </w:r>
    </w:p>
    <w:p w:rsidR="00EB0500" w:rsidRPr="00EB0500" w:rsidRDefault="00EB0500" w:rsidP="009F44C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B0500">
        <w:rPr>
          <w:rFonts w:ascii="Times New Roman" w:hAnsi="Times New Roman" w:cs="Times New Roman"/>
          <w:sz w:val="28"/>
          <w:szCs w:val="28"/>
        </w:rPr>
        <w:t>Политическая география</w:t>
      </w:r>
    </w:p>
    <w:p w:rsidR="00EB0500" w:rsidRPr="00EB0500" w:rsidRDefault="00EB0500" w:rsidP="009F44C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B0500">
        <w:rPr>
          <w:rFonts w:ascii="Times New Roman" w:hAnsi="Times New Roman" w:cs="Times New Roman"/>
          <w:sz w:val="28"/>
          <w:szCs w:val="28"/>
        </w:rPr>
        <w:t>Политическая антропология</w:t>
      </w:r>
    </w:p>
    <w:p w:rsidR="00EB0500" w:rsidRPr="00EB0500" w:rsidRDefault="00EB0500" w:rsidP="009F44C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B0500">
        <w:rPr>
          <w:rFonts w:ascii="Times New Roman" w:hAnsi="Times New Roman" w:cs="Times New Roman"/>
          <w:sz w:val="28"/>
          <w:szCs w:val="28"/>
        </w:rPr>
        <w:t>Политическая психология</w:t>
      </w:r>
    </w:p>
    <w:sectPr w:rsidR="00EB0500" w:rsidRPr="00EB0500" w:rsidSect="00CB4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367FF6"/>
    <w:multiLevelType w:val="hybridMultilevel"/>
    <w:tmpl w:val="B3A08246"/>
    <w:lvl w:ilvl="0" w:tplc="8D4AD4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B7726FF"/>
    <w:multiLevelType w:val="hybridMultilevel"/>
    <w:tmpl w:val="FC4A3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F44C4"/>
    <w:rsid w:val="009F44C4"/>
    <w:rsid w:val="00CB4085"/>
    <w:rsid w:val="00EB0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0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44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station</dc:creator>
  <cp:keywords/>
  <dc:description/>
  <cp:lastModifiedBy>station</cp:lastModifiedBy>
  <cp:revision>2</cp:revision>
  <dcterms:created xsi:type="dcterms:W3CDTF">2022-02-04T06:38:00Z</dcterms:created>
  <dcterms:modified xsi:type="dcterms:W3CDTF">2022-02-04T06:58:00Z</dcterms:modified>
</cp:coreProperties>
</file>