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47" w:rsidRDefault="00AE5FE4" w:rsidP="008D454E">
      <w:pPr>
        <w:shd w:val="clear" w:color="auto" w:fill="FFFFFF"/>
        <w:ind w:firstLine="709"/>
        <w:jc w:val="center"/>
        <w:rPr>
          <w:b/>
          <w:bCs/>
          <w:color w:val="000000"/>
          <w:spacing w:val="-11"/>
          <w:sz w:val="28"/>
          <w:szCs w:val="28"/>
        </w:rPr>
      </w:pPr>
      <w:r>
        <w:rPr>
          <w:b/>
          <w:sz w:val="28"/>
          <w:szCs w:val="28"/>
        </w:rPr>
        <w:t>17</w:t>
      </w:r>
      <w:r w:rsidR="0099537D" w:rsidRPr="008D454E">
        <w:rPr>
          <w:b/>
          <w:sz w:val="28"/>
          <w:szCs w:val="28"/>
        </w:rPr>
        <w:t>.02</w:t>
      </w:r>
      <w:r w:rsidR="00083DD4">
        <w:rPr>
          <w:b/>
          <w:sz w:val="28"/>
          <w:szCs w:val="28"/>
        </w:rPr>
        <w:t>.22</w:t>
      </w:r>
      <w:r w:rsidR="00080B47" w:rsidRPr="008D454E">
        <w:rPr>
          <w:b/>
          <w:bCs/>
          <w:color w:val="000000"/>
          <w:spacing w:val="-11"/>
          <w:sz w:val="28"/>
          <w:szCs w:val="28"/>
        </w:rPr>
        <w:t xml:space="preserve"> </w:t>
      </w:r>
    </w:p>
    <w:p w:rsidR="00276BF6" w:rsidRPr="005D6FCD" w:rsidRDefault="00276BF6" w:rsidP="00276BF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К занятию можно подключиться по следующей ссылке:</w:t>
      </w:r>
    </w:p>
    <w:p w:rsidR="00276BF6" w:rsidRPr="005D6FCD" w:rsidRDefault="00276BF6" w:rsidP="00276BF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6FCD">
        <w:rPr>
          <w:sz w:val="28"/>
          <w:szCs w:val="28"/>
        </w:rPr>
        <w:t>https://us05web.zoom.us/j/82587031158?pwd=TnBLNDRza2UxTDZWZnl3d0ZPQVJUdz09</w:t>
      </w:r>
    </w:p>
    <w:p w:rsidR="00276BF6" w:rsidRPr="005D6FCD" w:rsidRDefault="00276BF6" w:rsidP="00276BF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276BF6" w:rsidRPr="005D6FCD" w:rsidRDefault="00276BF6" w:rsidP="00276BF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Идентификатор конференции: 825 8703 1158</w:t>
      </w:r>
    </w:p>
    <w:p w:rsidR="00276BF6" w:rsidRDefault="00276BF6" w:rsidP="00276BF6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D6FCD">
        <w:rPr>
          <w:sz w:val="28"/>
          <w:szCs w:val="28"/>
        </w:rPr>
        <w:t>Код доступа: ZtTb4Q</w:t>
      </w:r>
    </w:p>
    <w:p w:rsidR="00276BF6" w:rsidRDefault="00276BF6" w:rsidP="008D454E">
      <w:pPr>
        <w:shd w:val="clear" w:color="auto" w:fill="FFFFFF"/>
        <w:ind w:firstLine="709"/>
        <w:jc w:val="center"/>
        <w:rPr>
          <w:b/>
          <w:bCs/>
          <w:color w:val="000000"/>
          <w:spacing w:val="-11"/>
          <w:sz w:val="28"/>
          <w:szCs w:val="28"/>
        </w:rPr>
      </w:pPr>
    </w:p>
    <w:p w:rsidR="005954A2" w:rsidRPr="00631F4C" w:rsidRDefault="00DE49F1" w:rsidP="00631F4C">
      <w:pPr>
        <w:shd w:val="clear" w:color="auto" w:fill="FFFFFF"/>
        <w:ind w:firstLine="709"/>
        <w:jc w:val="both"/>
        <w:rPr>
          <w:b/>
          <w:bCs/>
          <w:color w:val="000000"/>
          <w:spacing w:val="-11"/>
          <w:sz w:val="28"/>
          <w:szCs w:val="28"/>
        </w:rPr>
      </w:pPr>
      <w:r>
        <w:rPr>
          <w:b/>
          <w:sz w:val="28"/>
          <w:szCs w:val="28"/>
        </w:rPr>
        <w:t xml:space="preserve">Подготовиться к зачёту. Уметь показать по карте все </w:t>
      </w:r>
      <w:r w:rsidR="00631F4C">
        <w:rPr>
          <w:b/>
          <w:sz w:val="28"/>
          <w:szCs w:val="28"/>
        </w:rPr>
        <w:t xml:space="preserve">географические </w:t>
      </w:r>
      <w:r>
        <w:rPr>
          <w:b/>
          <w:sz w:val="28"/>
          <w:szCs w:val="28"/>
        </w:rPr>
        <w:t>объекты,</w:t>
      </w:r>
      <w:r w:rsidR="00A30084">
        <w:rPr>
          <w:b/>
          <w:sz w:val="28"/>
          <w:szCs w:val="28"/>
        </w:rPr>
        <w:t xml:space="preserve"> данные в теме</w:t>
      </w:r>
      <w:r>
        <w:rPr>
          <w:b/>
          <w:sz w:val="28"/>
          <w:szCs w:val="28"/>
        </w:rPr>
        <w:t xml:space="preserve"> </w:t>
      </w:r>
      <w:r w:rsidR="00A30084">
        <w:rPr>
          <w:rFonts w:eastAsia="Calibri"/>
          <w:b/>
          <w:sz w:val="28"/>
          <w:szCs w:val="28"/>
        </w:rPr>
        <w:t>«</w:t>
      </w:r>
      <w:r w:rsidR="005954A2" w:rsidRPr="00D55F08">
        <w:rPr>
          <w:rFonts w:eastAsia="Calibri"/>
          <w:b/>
          <w:sz w:val="28"/>
          <w:szCs w:val="28"/>
        </w:rPr>
        <w:t>Географическая номенклатура</w:t>
      </w:r>
      <w:r w:rsidR="00A30084">
        <w:rPr>
          <w:rFonts w:eastAsia="Calibri"/>
          <w:b/>
          <w:sz w:val="28"/>
          <w:szCs w:val="28"/>
        </w:rPr>
        <w:t>»</w:t>
      </w:r>
      <w:r w:rsidR="00757FEF">
        <w:rPr>
          <w:rFonts w:eastAsia="Calibri"/>
          <w:b/>
          <w:sz w:val="28"/>
          <w:szCs w:val="28"/>
        </w:rPr>
        <w:t xml:space="preserve"> (можно сдавать по 3-4 зоны)</w:t>
      </w:r>
      <w:r w:rsidR="00631F4C">
        <w:rPr>
          <w:rFonts w:eastAsia="Calibri"/>
          <w:b/>
          <w:sz w:val="28"/>
          <w:szCs w:val="28"/>
        </w:rPr>
        <w:t>.</w:t>
      </w:r>
    </w:p>
    <w:p w:rsidR="00A30084" w:rsidRPr="00D55F08" w:rsidRDefault="00A30084" w:rsidP="00631F4C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D55F08" w:rsidRPr="00D55F08" w:rsidRDefault="00631F4C" w:rsidP="00D55F08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D55F08" w:rsidRPr="001E2FFE">
        <w:rPr>
          <w:rFonts w:ascii="Times New Roman" w:hAnsi="Times New Roman"/>
          <w:b/>
          <w:sz w:val="28"/>
          <w:szCs w:val="28"/>
        </w:rPr>
        <w:t>Географическая номенклатура</w:t>
      </w:r>
      <w:r w:rsidR="00D55F08" w:rsidRPr="001E2FFE">
        <w:rPr>
          <w:rFonts w:ascii="Times New Roman" w:hAnsi="Times New Roman"/>
          <w:sz w:val="28"/>
          <w:szCs w:val="28"/>
        </w:rPr>
        <w:t xml:space="preserve"> </w:t>
      </w:r>
      <w:r w:rsidR="00D55F08" w:rsidRPr="00D8218D">
        <w:rPr>
          <w:rFonts w:ascii="Times New Roman" w:hAnsi="Times New Roman"/>
          <w:sz w:val="28"/>
          <w:szCs w:val="28"/>
        </w:rPr>
        <w:t>–</w:t>
      </w:r>
      <w:r w:rsidR="00D55F08">
        <w:rPr>
          <w:rFonts w:ascii="Times New Roman" w:hAnsi="Times New Roman"/>
          <w:sz w:val="28"/>
          <w:szCs w:val="28"/>
        </w:rPr>
        <w:t xml:space="preserve"> </w:t>
      </w:r>
      <w:r w:rsidR="00D55F08" w:rsidRPr="001E2FFE">
        <w:rPr>
          <w:rFonts w:ascii="Times New Roman" w:hAnsi="Times New Roman"/>
          <w:sz w:val="28"/>
          <w:szCs w:val="28"/>
        </w:rPr>
        <w:t>совокупность названий географических объектов. Знание пространственного положения основных географических объектов нео</w:t>
      </w:r>
      <w:r w:rsidR="00D55F08" w:rsidRPr="001E2FFE">
        <w:rPr>
          <w:rFonts w:ascii="Times New Roman" w:hAnsi="Times New Roman"/>
          <w:sz w:val="28"/>
          <w:szCs w:val="28"/>
        </w:rPr>
        <w:t>б</w:t>
      </w:r>
      <w:r w:rsidR="00D55F08" w:rsidRPr="001E2FFE">
        <w:rPr>
          <w:rFonts w:ascii="Times New Roman" w:hAnsi="Times New Roman"/>
          <w:sz w:val="28"/>
          <w:szCs w:val="28"/>
        </w:rPr>
        <w:t xml:space="preserve">ходимо для свободной ориентации в картографическом пространстве. </w:t>
      </w:r>
    </w:p>
    <w:p w:rsidR="00D55F08" w:rsidRPr="00D55F08" w:rsidRDefault="00D55F08" w:rsidP="00D55F08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:rsidR="00D55F08" w:rsidRPr="001E2FFE" w:rsidRDefault="00D55F08" w:rsidP="00D55F0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F08">
        <w:rPr>
          <w:rFonts w:ascii="Times New Roman" w:hAnsi="Times New Roman" w:cs="Times New Roman"/>
          <w:sz w:val="28"/>
          <w:szCs w:val="28"/>
        </w:rPr>
        <w:tab/>
      </w:r>
      <w:r w:rsidRPr="001E2FFE">
        <w:rPr>
          <w:rFonts w:ascii="Times New Roman" w:hAnsi="Times New Roman" w:cs="Times New Roman"/>
          <w:b/>
          <w:sz w:val="28"/>
          <w:szCs w:val="28"/>
        </w:rPr>
        <w:t>Европейский Север:</w:t>
      </w:r>
    </w:p>
    <w:p w:rsidR="002E3B6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моря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Баренцево, Белое; заливы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7FEF">
        <w:rPr>
          <w:rFonts w:ascii="Times New Roman" w:hAnsi="Times New Roman" w:cs="Times New Roman"/>
          <w:sz w:val="28"/>
          <w:szCs w:val="28"/>
        </w:rPr>
        <w:t xml:space="preserve">Кандалакшский, Онежская губа; </w:t>
      </w:r>
    </w:p>
    <w:p w:rsidR="002E3B6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полуострова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Рыбачий, Канин, Кольский; </w:t>
      </w:r>
    </w:p>
    <w:p w:rsidR="002E3B6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острова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Соловецкие</w:t>
      </w:r>
      <w:r w:rsidRPr="00202704">
        <w:rPr>
          <w:rFonts w:ascii="Times New Roman" w:hAnsi="Times New Roman" w:cs="Times New Roman"/>
          <w:sz w:val="28"/>
          <w:szCs w:val="28"/>
        </w:rPr>
        <w:t>, Кижи,</w:t>
      </w:r>
      <w:r w:rsidRPr="001E2FFE">
        <w:rPr>
          <w:rFonts w:ascii="Times New Roman" w:hAnsi="Times New Roman" w:cs="Times New Roman"/>
          <w:sz w:val="28"/>
          <w:szCs w:val="28"/>
        </w:rPr>
        <w:t xml:space="preserve"> Валаам,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Колг</w:t>
      </w:r>
      <w:r w:rsidRPr="001E2FFE">
        <w:rPr>
          <w:rFonts w:ascii="Times New Roman" w:hAnsi="Times New Roman" w:cs="Times New Roman"/>
          <w:sz w:val="28"/>
          <w:szCs w:val="28"/>
        </w:rPr>
        <w:t>у</w:t>
      </w:r>
      <w:r w:rsidRPr="001E2FFE">
        <w:rPr>
          <w:rFonts w:ascii="Times New Roman" w:hAnsi="Times New Roman" w:cs="Times New Roman"/>
          <w:sz w:val="28"/>
          <w:szCs w:val="28"/>
        </w:rPr>
        <w:t>ев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</w:t>
      </w:r>
      <w:r w:rsidRPr="006B52F1">
        <w:rPr>
          <w:rFonts w:ascii="Times New Roman" w:hAnsi="Times New Roman" w:cs="Times New Roman"/>
          <w:sz w:val="28"/>
          <w:szCs w:val="28"/>
        </w:rPr>
        <w:t>Вайгач;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B6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возвышенности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кряж</w:t>
      </w:r>
      <w:r w:rsidRPr="001E2FFE">
        <w:rPr>
          <w:rFonts w:ascii="Times New Roman" w:hAnsi="Times New Roman" w:cs="Times New Roman"/>
          <w:sz w:val="28"/>
          <w:szCs w:val="28"/>
        </w:rPr>
        <w:t xml:space="preserve">, Северные Увалы; горы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r w:rsidRPr="006B52F1">
        <w:rPr>
          <w:rFonts w:ascii="Times New Roman" w:hAnsi="Times New Roman" w:cs="Times New Roman"/>
          <w:sz w:val="28"/>
          <w:szCs w:val="28"/>
        </w:rPr>
        <w:t>Хибины;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B6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>ни</w:t>
      </w:r>
      <w:r w:rsidRPr="001E2FFE">
        <w:rPr>
          <w:rFonts w:ascii="Times New Roman" w:hAnsi="Times New Roman" w:cs="Times New Roman"/>
          <w:sz w:val="28"/>
          <w:szCs w:val="28"/>
        </w:rPr>
        <w:t>з</w:t>
      </w:r>
      <w:r w:rsidRPr="001E2FFE">
        <w:rPr>
          <w:rFonts w:ascii="Times New Roman" w:hAnsi="Times New Roman" w:cs="Times New Roman"/>
          <w:sz w:val="28"/>
          <w:szCs w:val="28"/>
        </w:rPr>
        <w:t xml:space="preserve">менность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Печорская; </w:t>
      </w:r>
    </w:p>
    <w:p w:rsidR="002E3B6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реки </w:t>
      </w:r>
      <w:r w:rsidRPr="00AB41C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Северная Двина, </w:t>
      </w:r>
      <w:r w:rsidRPr="006B52F1">
        <w:rPr>
          <w:rFonts w:ascii="Times New Roman" w:hAnsi="Times New Roman" w:cs="Times New Roman"/>
          <w:sz w:val="28"/>
          <w:szCs w:val="28"/>
        </w:rPr>
        <w:t>Печора, Онега</w:t>
      </w:r>
      <w:r w:rsidRPr="001E2FFE">
        <w:rPr>
          <w:rFonts w:ascii="Times New Roman" w:hAnsi="Times New Roman" w:cs="Times New Roman"/>
          <w:sz w:val="28"/>
          <w:szCs w:val="28"/>
        </w:rPr>
        <w:t xml:space="preserve">, Мезень; </w:t>
      </w:r>
    </w:p>
    <w:p w:rsidR="002E3B6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озера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Имандра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>; Беломор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1E2FFE">
        <w:rPr>
          <w:rFonts w:ascii="Times New Roman" w:hAnsi="Times New Roman" w:cs="Times New Roman"/>
          <w:sz w:val="28"/>
          <w:szCs w:val="28"/>
        </w:rPr>
        <w:t xml:space="preserve">о-Балтийский канал; </w:t>
      </w:r>
    </w:p>
    <w:p w:rsidR="002E3B6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>заповедники – Кандалакшский, Лапландский;</w:t>
      </w:r>
      <w:r w:rsidRPr="006959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F08" w:rsidRPr="006959DB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>города – Мурманск, Архангельск, Монч</w:t>
      </w:r>
      <w:r w:rsidRPr="001E2FFE">
        <w:rPr>
          <w:rFonts w:ascii="Times New Roman" w:hAnsi="Times New Roman" w:cs="Times New Roman"/>
          <w:sz w:val="28"/>
          <w:szCs w:val="28"/>
        </w:rPr>
        <w:t>е</w:t>
      </w:r>
      <w:r w:rsidRPr="001E2FFE">
        <w:rPr>
          <w:rFonts w:ascii="Times New Roman" w:hAnsi="Times New Roman" w:cs="Times New Roman"/>
          <w:sz w:val="28"/>
          <w:szCs w:val="28"/>
        </w:rPr>
        <w:t xml:space="preserve">горск, Кандалакша, </w:t>
      </w:r>
      <w:r w:rsidRPr="006B52F1">
        <w:rPr>
          <w:rFonts w:ascii="Times New Roman" w:hAnsi="Times New Roman" w:cs="Times New Roman"/>
          <w:sz w:val="28"/>
          <w:szCs w:val="28"/>
        </w:rPr>
        <w:t>Череповец, Воркута.</w:t>
      </w:r>
    </w:p>
    <w:p w:rsidR="00D55F08" w:rsidRPr="006959DB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55F08" w:rsidRPr="001E2FFE" w:rsidRDefault="00D55F08" w:rsidP="00D55F0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ab/>
      </w:r>
      <w:r w:rsidRPr="001E2FFE">
        <w:rPr>
          <w:rFonts w:ascii="Times New Roman" w:hAnsi="Times New Roman" w:cs="Times New Roman"/>
          <w:b/>
          <w:sz w:val="28"/>
          <w:szCs w:val="28"/>
        </w:rPr>
        <w:t>Центральная Россия:</w:t>
      </w:r>
    </w:p>
    <w:p w:rsidR="00D55F08" w:rsidRPr="00D55F08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моря – Балтийское; заливы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Финский; Окско-Донская равнина; возвышенности </w:t>
      </w:r>
      <w:r w:rsidRPr="00AB41C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Сре</w:t>
      </w:r>
      <w:r w:rsidRPr="001E2FFE">
        <w:rPr>
          <w:rFonts w:ascii="Times New Roman" w:hAnsi="Times New Roman" w:cs="Times New Roman"/>
          <w:sz w:val="28"/>
          <w:szCs w:val="28"/>
        </w:rPr>
        <w:t>д</w:t>
      </w:r>
      <w:r w:rsidRPr="001E2FFE">
        <w:rPr>
          <w:rFonts w:ascii="Times New Roman" w:hAnsi="Times New Roman" w:cs="Times New Roman"/>
          <w:sz w:val="28"/>
          <w:szCs w:val="28"/>
        </w:rPr>
        <w:t xml:space="preserve">нерусская, Валдайская; низменности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Окско-Донская, Мещерская; реки –</w:t>
      </w:r>
      <w:r w:rsidRPr="009D6933"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 xml:space="preserve">Ока, Вятка, Кама, Нева; озера – Ладожское, Онежское, Чудское, Псковское, Ильмень, </w:t>
      </w:r>
      <w:r w:rsidRPr="00E117AC">
        <w:rPr>
          <w:rFonts w:ascii="Times New Roman" w:hAnsi="Times New Roman" w:cs="Times New Roman"/>
          <w:sz w:val="28"/>
          <w:szCs w:val="28"/>
        </w:rPr>
        <w:t>Селигер; вод</w:t>
      </w:r>
      <w:r w:rsidRPr="00E117AC">
        <w:rPr>
          <w:rFonts w:ascii="Times New Roman" w:hAnsi="Times New Roman" w:cs="Times New Roman"/>
          <w:sz w:val="28"/>
          <w:szCs w:val="28"/>
        </w:rPr>
        <w:t>о</w:t>
      </w:r>
      <w:r w:rsidRPr="00E117AC">
        <w:rPr>
          <w:rFonts w:ascii="Times New Roman" w:hAnsi="Times New Roman" w:cs="Times New Roman"/>
          <w:sz w:val="28"/>
          <w:szCs w:val="28"/>
        </w:rPr>
        <w:t>хранилища – Рыбинское,  Горьковское; каналы – Мариинская система</w:t>
      </w:r>
      <w:r w:rsidRPr="00E117AC">
        <w:rPr>
          <w:rFonts w:ascii="Calibri" w:eastAsia="Calibri" w:hAnsi="Calibri" w:cs="Times New Roman"/>
          <w:sz w:val="22"/>
          <w:szCs w:val="22"/>
          <w:lang w:eastAsia="en-US"/>
        </w:rPr>
        <w:t xml:space="preserve"> </w:t>
      </w:r>
      <w:r w:rsidRPr="00E117AC">
        <w:rPr>
          <w:rFonts w:ascii="Times New Roman" w:eastAsia="Calibri" w:hAnsi="Times New Roman" w:cs="Times New Roman"/>
          <w:sz w:val="22"/>
          <w:szCs w:val="22"/>
          <w:lang w:eastAsia="en-US"/>
        </w:rPr>
        <w:t>(</w:t>
      </w:r>
      <w:proofErr w:type="spellStart"/>
      <w:r w:rsidRPr="00757FEF">
        <w:rPr>
          <w:rFonts w:ascii="Times New Roman" w:hAnsi="Times New Roman" w:cs="Times New Roman"/>
          <w:sz w:val="28"/>
          <w:szCs w:val="28"/>
        </w:rPr>
        <w:fldChar w:fldCharType="begin"/>
      </w:r>
      <w:r w:rsidRPr="00757FEF">
        <w:rPr>
          <w:rFonts w:ascii="Times New Roman" w:hAnsi="Times New Roman" w:cs="Times New Roman"/>
          <w:sz w:val="28"/>
          <w:szCs w:val="28"/>
        </w:rPr>
        <w:instrText xml:space="preserve"> HYPERLINK "http://ru.wikipedia.org/wiki/%D0%92%D1%8B%D1%82%D0%B5%D0%B3%D0%BE%D1%80%D1%81%D0%BA%D0%B8%D0%B9_%D0%BA%D0%B0%D0%BD%D0%B0%D0%BB" \o "Вытегорский канал" </w:instrText>
      </w:r>
      <w:r w:rsidRPr="00757FEF">
        <w:rPr>
          <w:rFonts w:ascii="Times New Roman" w:hAnsi="Times New Roman" w:cs="Times New Roman"/>
          <w:sz w:val="28"/>
          <w:szCs w:val="28"/>
        </w:rPr>
        <w:fldChar w:fldCharType="separate"/>
      </w:r>
      <w:r w:rsidRPr="00757FE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Вытегорский</w:t>
      </w:r>
      <w:proofErr w:type="spellEnd"/>
      <w:r w:rsidRPr="00757FE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</w:t>
      </w:r>
      <w:r w:rsidRPr="00757FE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Pr="00757FE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нал</w:t>
      </w:r>
      <w:r w:rsidRPr="00757FEF">
        <w:rPr>
          <w:rFonts w:ascii="Times New Roman" w:hAnsi="Times New Roman" w:cs="Times New Roman"/>
          <w:sz w:val="28"/>
          <w:szCs w:val="28"/>
        </w:rPr>
        <w:fldChar w:fldCharType="end"/>
      </w:r>
      <w:r w:rsidRPr="00757FEF">
        <w:rPr>
          <w:rFonts w:ascii="Times New Roman" w:hAnsi="Times New Roman" w:cs="Times New Roman"/>
          <w:sz w:val="28"/>
          <w:szCs w:val="28"/>
        </w:rPr>
        <w:t xml:space="preserve"> </w:t>
      </w:r>
      <w:r w:rsidRPr="00E117AC">
        <w:rPr>
          <w:rFonts w:ascii="Times New Roman" w:hAnsi="Times New Roman" w:cs="Times New Roman"/>
          <w:sz w:val="28"/>
          <w:szCs w:val="28"/>
        </w:rPr>
        <w:t>– Вытегра</w:t>
      </w:r>
      <w:r w:rsidRPr="00081373">
        <w:rPr>
          <w:rFonts w:ascii="Times New Roman" w:hAnsi="Times New Roman" w:cs="Times New Roman"/>
          <w:sz w:val="28"/>
          <w:szCs w:val="28"/>
        </w:rPr>
        <w:t>).,</w:t>
      </w:r>
      <w:r w:rsidRPr="001E2FFE">
        <w:rPr>
          <w:rFonts w:ascii="Times New Roman" w:hAnsi="Times New Roman" w:cs="Times New Roman"/>
          <w:sz w:val="28"/>
          <w:szCs w:val="28"/>
        </w:rPr>
        <w:t xml:space="preserve"> Волго-</w:t>
      </w:r>
      <w:r w:rsidRPr="00E117AC">
        <w:rPr>
          <w:rFonts w:ascii="Times New Roman" w:hAnsi="Times New Roman" w:cs="Times New Roman"/>
          <w:sz w:val="28"/>
          <w:szCs w:val="28"/>
        </w:rPr>
        <w:t>Балтийский, им. Москвы (Москва – Волга); заповедники – Да</w:t>
      </w:r>
      <w:r w:rsidRPr="00E117AC">
        <w:rPr>
          <w:rFonts w:ascii="Times New Roman" w:hAnsi="Times New Roman" w:cs="Times New Roman"/>
          <w:sz w:val="28"/>
          <w:szCs w:val="28"/>
        </w:rPr>
        <w:t>р</w:t>
      </w:r>
      <w:r w:rsidRPr="00E117AC">
        <w:rPr>
          <w:rFonts w:ascii="Times New Roman" w:hAnsi="Times New Roman" w:cs="Times New Roman"/>
          <w:sz w:val="28"/>
          <w:szCs w:val="28"/>
        </w:rPr>
        <w:t xml:space="preserve">винский, </w:t>
      </w:r>
      <w:proofErr w:type="spellStart"/>
      <w:r w:rsidRPr="00E117AC">
        <w:rPr>
          <w:rFonts w:ascii="Times New Roman" w:hAnsi="Times New Roman" w:cs="Times New Roman"/>
          <w:sz w:val="28"/>
          <w:szCs w:val="28"/>
        </w:rPr>
        <w:t>Приокско-террасный</w:t>
      </w:r>
      <w:proofErr w:type="spellEnd"/>
      <w:r w:rsidRPr="00E117A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Pr="00E117AC">
        <w:rPr>
          <w:rFonts w:ascii="Times New Roman" w:hAnsi="Times New Roman" w:cs="Times New Roman"/>
          <w:sz w:val="28"/>
          <w:szCs w:val="28"/>
        </w:rPr>
        <w:t xml:space="preserve">на юге Московской области в двенадцати километрах от города </w:t>
      </w:r>
      <w:r w:rsidRPr="00E117AC">
        <w:rPr>
          <w:rFonts w:ascii="Times New Roman" w:hAnsi="Times New Roman" w:cs="Times New Roman"/>
          <w:bCs/>
          <w:sz w:val="28"/>
          <w:szCs w:val="28"/>
        </w:rPr>
        <w:t>Серпухова)</w:t>
      </w:r>
      <w:r w:rsidRPr="00E117AC">
        <w:rPr>
          <w:rFonts w:ascii="Times New Roman" w:hAnsi="Times New Roman" w:cs="Times New Roman"/>
          <w:sz w:val="28"/>
          <w:szCs w:val="28"/>
        </w:rPr>
        <w:t>; города – Москва</w:t>
      </w:r>
      <w:r w:rsidRPr="001E2FFE">
        <w:rPr>
          <w:rFonts w:ascii="Times New Roman" w:hAnsi="Times New Roman" w:cs="Times New Roman"/>
          <w:sz w:val="28"/>
          <w:szCs w:val="28"/>
        </w:rPr>
        <w:t xml:space="preserve"> и подмосковные города науки (Пущино, Дубна, Троицк), Санкт-Петербург, Новгород, Псков, Нижний Новгород, Владимир,</w:t>
      </w:r>
      <w:r w:rsidRPr="006959DB"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>Калининград. Яр</w:t>
      </w:r>
      <w:r w:rsidRPr="001E2FFE">
        <w:rPr>
          <w:rFonts w:ascii="Times New Roman" w:hAnsi="Times New Roman" w:cs="Times New Roman"/>
          <w:sz w:val="28"/>
          <w:szCs w:val="28"/>
        </w:rPr>
        <w:t>о</w:t>
      </w:r>
      <w:r w:rsidRPr="001E2FFE">
        <w:rPr>
          <w:rFonts w:ascii="Times New Roman" w:hAnsi="Times New Roman" w:cs="Times New Roman"/>
          <w:sz w:val="28"/>
          <w:szCs w:val="28"/>
        </w:rPr>
        <w:t>славль. Воронеж, Липецк.</w:t>
      </w:r>
    </w:p>
    <w:p w:rsidR="00D55F08" w:rsidRPr="00D55F08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55F08" w:rsidRPr="001E2FFE" w:rsidRDefault="00D55F08" w:rsidP="00D55F0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ab/>
      </w:r>
      <w:r w:rsidRPr="001E2FFE">
        <w:rPr>
          <w:rFonts w:ascii="Times New Roman" w:hAnsi="Times New Roman" w:cs="Times New Roman"/>
          <w:b/>
          <w:sz w:val="28"/>
          <w:szCs w:val="28"/>
        </w:rPr>
        <w:t>Поволжье:</w:t>
      </w:r>
    </w:p>
    <w:p w:rsidR="00D55F08" w:rsidRPr="001E2FFE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моря – Каспийское; возвышенности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Приволжская; низменности – Прика</w:t>
      </w:r>
      <w:r w:rsidRPr="001E2FFE">
        <w:rPr>
          <w:rFonts w:ascii="Times New Roman" w:hAnsi="Times New Roman" w:cs="Times New Roman"/>
          <w:sz w:val="28"/>
          <w:szCs w:val="28"/>
        </w:rPr>
        <w:t>с</w:t>
      </w:r>
      <w:r w:rsidRPr="001E2FFE">
        <w:rPr>
          <w:rFonts w:ascii="Times New Roman" w:hAnsi="Times New Roman" w:cs="Times New Roman"/>
          <w:sz w:val="28"/>
          <w:szCs w:val="28"/>
        </w:rPr>
        <w:t xml:space="preserve">пийская; реки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933">
        <w:rPr>
          <w:rFonts w:ascii="Times New Roman" w:hAnsi="Times New Roman" w:cs="Times New Roman"/>
          <w:sz w:val="28"/>
          <w:szCs w:val="28"/>
        </w:rPr>
        <w:t>Волга, Дон</w:t>
      </w:r>
      <w:r w:rsidRPr="001E2FFE">
        <w:rPr>
          <w:rFonts w:ascii="Times New Roman" w:hAnsi="Times New Roman" w:cs="Times New Roman"/>
          <w:sz w:val="28"/>
          <w:szCs w:val="28"/>
        </w:rPr>
        <w:t xml:space="preserve">; озера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Эльтон, Баскунчак; водохранилища – Куйбышевское, Волгогра</w:t>
      </w:r>
      <w:r w:rsidRPr="001E2FFE">
        <w:rPr>
          <w:rFonts w:ascii="Times New Roman" w:hAnsi="Times New Roman" w:cs="Times New Roman"/>
          <w:sz w:val="28"/>
          <w:szCs w:val="28"/>
        </w:rPr>
        <w:t>д</w:t>
      </w:r>
      <w:r w:rsidRPr="001E2FFE">
        <w:rPr>
          <w:rFonts w:ascii="Times New Roman" w:hAnsi="Times New Roman" w:cs="Times New Roman"/>
          <w:sz w:val="28"/>
          <w:szCs w:val="28"/>
        </w:rPr>
        <w:t xml:space="preserve">ское, Цимлянское; Волго-Донской канал; заповедники и национальные парки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Астр</w:t>
      </w:r>
      <w:r w:rsidRPr="001E2FFE">
        <w:rPr>
          <w:rFonts w:ascii="Times New Roman" w:hAnsi="Times New Roman" w:cs="Times New Roman"/>
          <w:sz w:val="28"/>
          <w:szCs w:val="28"/>
        </w:rPr>
        <w:t>а</w:t>
      </w:r>
      <w:r w:rsidRPr="001E2FFE">
        <w:rPr>
          <w:rFonts w:ascii="Times New Roman" w:hAnsi="Times New Roman" w:cs="Times New Roman"/>
          <w:sz w:val="28"/>
          <w:szCs w:val="28"/>
        </w:rPr>
        <w:t xml:space="preserve">ханский, Самарская Лука; города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Казань, Пенза, Самара, Ульяновск, Волгоград, Астр</w:t>
      </w:r>
      <w:r w:rsidRPr="001E2FFE">
        <w:rPr>
          <w:rFonts w:ascii="Times New Roman" w:hAnsi="Times New Roman" w:cs="Times New Roman"/>
          <w:sz w:val="28"/>
          <w:szCs w:val="28"/>
        </w:rPr>
        <w:t>а</w:t>
      </w:r>
      <w:r w:rsidRPr="001E2FFE">
        <w:rPr>
          <w:rFonts w:ascii="Times New Roman" w:hAnsi="Times New Roman" w:cs="Times New Roman"/>
          <w:sz w:val="28"/>
          <w:szCs w:val="28"/>
        </w:rPr>
        <w:t>хань.</w:t>
      </w:r>
    </w:p>
    <w:p w:rsidR="00D55F08" w:rsidRPr="001E2FFE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55F08" w:rsidRPr="001E2FFE" w:rsidRDefault="00D55F08" w:rsidP="00D55F0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ab/>
      </w:r>
      <w:r w:rsidRPr="001E2FFE">
        <w:rPr>
          <w:rFonts w:ascii="Times New Roman" w:hAnsi="Times New Roman" w:cs="Times New Roman"/>
          <w:b/>
          <w:sz w:val="28"/>
          <w:szCs w:val="28"/>
        </w:rPr>
        <w:t>Северный Кавказ и Нижний Дон:</w:t>
      </w:r>
    </w:p>
    <w:p w:rsidR="00D55F08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моря – Азовское, Черное; проливы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Керченский; полуострова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Таманский; возвыше</w:t>
      </w:r>
      <w:r w:rsidRPr="001E2FFE">
        <w:rPr>
          <w:rFonts w:ascii="Times New Roman" w:hAnsi="Times New Roman" w:cs="Times New Roman"/>
          <w:sz w:val="28"/>
          <w:szCs w:val="28"/>
        </w:rPr>
        <w:t>н</w:t>
      </w:r>
      <w:r w:rsidRPr="001E2FFE">
        <w:rPr>
          <w:rFonts w:ascii="Times New Roman" w:hAnsi="Times New Roman" w:cs="Times New Roman"/>
          <w:sz w:val="28"/>
          <w:szCs w:val="28"/>
        </w:rPr>
        <w:t xml:space="preserve">ности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Ставропольская; горы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Большой Кавказ, Казбек, Эльбрус; низменности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Пр</w:t>
      </w:r>
      <w:r w:rsidRPr="001E2FFE">
        <w:rPr>
          <w:rFonts w:ascii="Times New Roman" w:hAnsi="Times New Roman" w:cs="Times New Roman"/>
          <w:sz w:val="28"/>
          <w:szCs w:val="28"/>
        </w:rPr>
        <w:t>и</w:t>
      </w:r>
      <w:r w:rsidRPr="001E2FFE">
        <w:rPr>
          <w:rFonts w:ascii="Times New Roman" w:hAnsi="Times New Roman" w:cs="Times New Roman"/>
          <w:sz w:val="28"/>
          <w:szCs w:val="28"/>
        </w:rPr>
        <w:t>кубанская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Терско-Кумская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Кумо-Манычская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 впадина; реки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Кубань, Кума, Терек; з</w:t>
      </w:r>
      <w:r w:rsidRPr="001E2FFE">
        <w:rPr>
          <w:rFonts w:ascii="Times New Roman" w:hAnsi="Times New Roman" w:cs="Times New Roman"/>
          <w:sz w:val="28"/>
          <w:szCs w:val="28"/>
        </w:rPr>
        <w:t>а</w:t>
      </w:r>
      <w:r w:rsidRPr="001E2FFE">
        <w:rPr>
          <w:rFonts w:ascii="Times New Roman" w:hAnsi="Times New Roman" w:cs="Times New Roman"/>
          <w:sz w:val="28"/>
          <w:szCs w:val="28"/>
        </w:rPr>
        <w:t xml:space="preserve">поведники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Тебердинский;</w:t>
      </w:r>
      <w:r w:rsidRPr="006959DB"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D8218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Ростов-на-До</w:t>
      </w:r>
      <w:r w:rsidRPr="001E2FFE">
        <w:rPr>
          <w:rFonts w:ascii="Times New Roman" w:hAnsi="Times New Roman" w:cs="Times New Roman"/>
          <w:sz w:val="28"/>
          <w:szCs w:val="28"/>
        </w:rPr>
        <w:t>ну, Новороссийск. Ставрополь, Краснодар, Сочи, Анапа, Туапсе. Пят</w:t>
      </w:r>
      <w:r w:rsidRPr="001E2FFE">
        <w:rPr>
          <w:rFonts w:ascii="Times New Roman" w:hAnsi="Times New Roman" w:cs="Times New Roman"/>
          <w:sz w:val="28"/>
          <w:szCs w:val="28"/>
        </w:rPr>
        <w:t>и</w:t>
      </w:r>
      <w:r w:rsidRPr="001E2FFE">
        <w:rPr>
          <w:rFonts w:ascii="Times New Roman" w:hAnsi="Times New Roman" w:cs="Times New Roman"/>
          <w:sz w:val="28"/>
          <w:szCs w:val="28"/>
        </w:rPr>
        <w:t>горск, Ессентуки, Кисловодск, Теберда.</w:t>
      </w:r>
    </w:p>
    <w:p w:rsidR="00D55F08" w:rsidRPr="00CB23B4" w:rsidRDefault="00D55F08" w:rsidP="00274D7A">
      <w:pPr>
        <w:tabs>
          <w:tab w:val="left" w:pos="851"/>
          <w:tab w:val="left" w:pos="993"/>
        </w:tabs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CB23B4">
        <w:rPr>
          <w:b/>
          <w:sz w:val="28"/>
          <w:szCs w:val="28"/>
        </w:rPr>
        <w:t>Крым:</w:t>
      </w:r>
    </w:p>
    <w:p w:rsidR="00D55F08" w:rsidRDefault="00D55F08" w:rsidP="00D55F08">
      <w:pPr>
        <w:tabs>
          <w:tab w:val="left" w:pos="993"/>
        </w:tabs>
        <w:jc w:val="both"/>
        <w:rPr>
          <w:sz w:val="28"/>
          <w:szCs w:val="28"/>
        </w:rPr>
      </w:pPr>
      <w:r w:rsidRPr="00CB23B4">
        <w:rPr>
          <w:sz w:val="28"/>
          <w:szCs w:val="28"/>
        </w:rPr>
        <w:t xml:space="preserve">полуострова – </w:t>
      </w:r>
      <w:hyperlink r:id="rId5" w:tooltip="Крым" w:history="1">
        <w:r w:rsidRPr="00CB23B4">
          <w:rPr>
            <w:sz w:val="28"/>
            <w:szCs w:val="28"/>
          </w:rPr>
          <w:t>Крымский</w:t>
        </w:r>
      </w:hyperlink>
      <w:r>
        <w:rPr>
          <w:sz w:val="28"/>
          <w:szCs w:val="28"/>
        </w:rPr>
        <w:t>,</w:t>
      </w:r>
      <w:r w:rsidRPr="00CB23B4">
        <w:rPr>
          <w:sz w:val="28"/>
          <w:szCs w:val="28"/>
        </w:rPr>
        <w:t> </w:t>
      </w:r>
      <w:hyperlink r:id="rId6" w:tooltip="Керченский полуостров" w:history="1">
        <w:r w:rsidRPr="00CB23B4">
          <w:rPr>
            <w:sz w:val="28"/>
            <w:szCs w:val="28"/>
          </w:rPr>
          <w:t>Керченский</w:t>
        </w:r>
      </w:hyperlink>
      <w:r w:rsidRPr="00CB23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hyperlink r:id="rId7" w:tooltip="Тарханкутский полуостров" w:history="1">
        <w:proofErr w:type="spellStart"/>
        <w:r w:rsidRPr="00CB23B4">
          <w:rPr>
            <w:sz w:val="28"/>
            <w:szCs w:val="28"/>
          </w:rPr>
          <w:t>Тарха</w:t>
        </w:r>
        <w:r w:rsidRPr="00CB23B4">
          <w:rPr>
            <w:sz w:val="28"/>
            <w:szCs w:val="28"/>
          </w:rPr>
          <w:t>н</w:t>
        </w:r>
        <w:r>
          <w:rPr>
            <w:sz w:val="28"/>
            <w:szCs w:val="28"/>
          </w:rPr>
          <w:t>кутский</w:t>
        </w:r>
        <w:proofErr w:type="spellEnd"/>
        <w:r>
          <w:rPr>
            <w:sz w:val="28"/>
            <w:szCs w:val="28"/>
          </w:rPr>
          <w:t>,</w:t>
        </w:r>
      </w:hyperlink>
      <w:r>
        <w:rPr>
          <w:sz w:val="28"/>
          <w:szCs w:val="28"/>
        </w:rPr>
        <w:t xml:space="preserve"> </w:t>
      </w:r>
      <w:proofErr w:type="spellStart"/>
      <w:r w:rsidRPr="00CB23B4">
        <w:rPr>
          <w:sz w:val="28"/>
          <w:szCs w:val="28"/>
        </w:rPr>
        <w:t>Перекопский</w:t>
      </w:r>
      <w:proofErr w:type="spellEnd"/>
      <w:r w:rsidRPr="00CB23B4">
        <w:rPr>
          <w:sz w:val="28"/>
          <w:szCs w:val="28"/>
        </w:rPr>
        <w:t xml:space="preserve"> переше</w:t>
      </w:r>
      <w:r>
        <w:rPr>
          <w:sz w:val="28"/>
          <w:szCs w:val="28"/>
        </w:rPr>
        <w:t>ек;</w:t>
      </w:r>
      <w:r w:rsidRPr="00CB23B4">
        <w:rPr>
          <w:sz w:val="28"/>
          <w:szCs w:val="28"/>
        </w:rPr>
        <w:t xml:space="preserve"> </w:t>
      </w:r>
    </w:p>
    <w:p w:rsidR="00D55F08" w:rsidRPr="00CB23B4" w:rsidRDefault="00D55F08" w:rsidP="00D55F08">
      <w:pPr>
        <w:tabs>
          <w:tab w:val="left" w:pos="993"/>
        </w:tabs>
        <w:jc w:val="both"/>
        <w:rPr>
          <w:sz w:val="28"/>
          <w:szCs w:val="28"/>
        </w:rPr>
      </w:pPr>
      <w:r w:rsidRPr="00CB23B4">
        <w:rPr>
          <w:sz w:val="28"/>
          <w:szCs w:val="28"/>
        </w:rPr>
        <w:t>мыс</w:t>
      </w:r>
      <w:r>
        <w:rPr>
          <w:sz w:val="28"/>
          <w:szCs w:val="28"/>
        </w:rPr>
        <w:t>ы</w:t>
      </w:r>
      <w:r w:rsidRPr="00CB23B4">
        <w:rPr>
          <w:sz w:val="28"/>
          <w:szCs w:val="28"/>
        </w:rPr>
        <w:t> –</w:t>
      </w:r>
      <w:r>
        <w:rPr>
          <w:sz w:val="28"/>
          <w:szCs w:val="28"/>
        </w:rPr>
        <w:t xml:space="preserve"> </w:t>
      </w:r>
      <w:hyperlink r:id="rId8" w:tooltip="Сарыч (мыс)" w:history="1">
        <w:r w:rsidRPr="00CB23B4">
          <w:rPr>
            <w:sz w:val="28"/>
            <w:szCs w:val="28"/>
          </w:rPr>
          <w:t>Сарыч</w:t>
        </w:r>
      </w:hyperlink>
      <w:r w:rsidRPr="00CB23B4">
        <w:rPr>
          <w:sz w:val="28"/>
          <w:szCs w:val="28"/>
        </w:rPr>
        <w:t xml:space="preserve">, </w:t>
      </w:r>
      <w:hyperlink r:id="rId9" w:tooltip="Прибойный (мыс)" w:history="1">
        <w:r w:rsidRPr="00CB23B4">
          <w:rPr>
            <w:sz w:val="28"/>
            <w:szCs w:val="28"/>
          </w:rPr>
          <w:t>Кара-</w:t>
        </w:r>
        <w:proofErr w:type="spellStart"/>
        <w:r w:rsidRPr="00CB23B4">
          <w:rPr>
            <w:sz w:val="28"/>
            <w:szCs w:val="28"/>
          </w:rPr>
          <w:t>Мрун</w:t>
        </w:r>
        <w:proofErr w:type="spellEnd"/>
      </w:hyperlink>
      <w:r w:rsidRPr="00CB23B4">
        <w:rPr>
          <w:sz w:val="28"/>
          <w:szCs w:val="28"/>
        </w:rPr>
        <w:t xml:space="preserve"> (Прибойный), </w:t>
      </w:r>
      <w:r>
        <w:rPr>
          <w:sz w:val="28"/>
          <w:szCs w:val="28"/>
        </w:rPr>
        <w:t xml:space="preserve">Фонарь; </w:t>
      </w:r>
      <w:r w:rsidRPr="007860CA">
        <w:rPr>
          <w:sz w:val="28"/>
          <w:szCs w:val="28"/>
        </w:rPr>
        <w:t>залив</w:t>
      </w:r>
      <w:r>
        <w:rPr>
          <w:sz w:val="28"/>
          <w:szCs w:val="28"/>
        </w:rPr>
        <w:t xml:space="preserve">ы </w:t>
      </w:r>
      <w:r w:rsidRPr="007860C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CB23B4">
        <w:rPr>
          <w:sz w:val="28"/>
          <w:szCs w:val="28"/>
        </w:rPr>
        <w:t>Арабатский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Сивашский</w:t>
      </w:r>
      <w:proofErr w:type="spellEnd"/>
      <w:r>
        <w:rPr>
          <w:sz w:val="28"/>
          <w:szCs w:val="28"/>
        </w:rPr>
        <w:t>;</w:t>
      </w:r>
    </w:p>
    <w:p w:rsidR="00D55F08" w:rsidRPr="00CB23B4" w:rsidRDefault="00D55F08" w:rsidP="00D55F08">
      <w:pPr>
        <w:jc w:val="both"/>
        <w:rPr>
          <w:sz w:val="28"/>
          <w:szCs w:val="28"/>
        </w:rPr>
      </w:pPr>
      <w:r w:rsidRPr="007860CA">
        <w:rPr>
          <w:bCs/>
          <w:sz w:val="28"/>
          <w:szCs w:val="28"/>
        </w:rPr>
        <w:t xml:space="preserve">горы – </w:t>
      </w:r>
      <w:r w:rsidRPr="00CB23B4">
        <w:rPr>
          <w:bCs/>
          <w:sz w:val="28"/>
          <w:szCs w:val="28"/>
        </w:rPr>
        <w:t>Крымские</w:t>
      </w:r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Мекензиевые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Агармыш</w:t>
      </w:r>
      <w:proofErr w:type="spellEnd"/>
      <w:r>
        <w:rPr>
          <w:sz w:val="28"/>
          <w:szCs w:val="28"/>
        </w:rPr>
        <w:t xml:space="preserve">, </w:t>
      </w:r>
      <w:r w:rsidRPr="00CB23B4">
        <w:rPr>
          <w:sz w:val="28"/>
          <w:szCs w:val="28"/>
        </w:rPr>
        <w:t xml:space="preserve">Роман-Кош, Ай-Петри, </w:t>
      </w:r>
      <w:proofErr w:type="spellStart"/>
      <w:proofErr w:type="gramStart"/>
      <w:r w:rsidRPr="00CB23B4">
        <w:rPr>
          <w:sz w:val="28"/>
          <w:szCs w:val="28"/>
        </w:rPr>
        <w:t>Аю-даг</w:t>
      </w:r>
      <w:proofErr w:type="spellEnd"/>
      <w:proofErr w:type="gramEnd"/>
      <w:r>
        <w:rPr>
          <w:sz w:val="28"/>
          <w:szCs w:val="28"/>
        </w:rPr>
        <w:t>;</w:t>
      </w:r>
    </w:p>
    <w:p w:rsidR="00D55F08" w:rsidRPr="00CB23B4" w:rsidRDefault="00D55F08" w:rsidP="00D55F08">
      <w:pPr>
        <w:jc w:val="both"/>
        <w:rPr>
          <w:sz w:val="28"/>
          <w:szCs w:val="28"/>
        </w:rPr>
      </w:pPr>
      <w:r w:rsidRPr="00CB23B4">
        <w:rPr>
          <w:sz w:val="28"/>
          <w:szCs w:val="28"/>
        </w:rPr>
        <w:t xml:space="preserve">Северо-Крымская равнина, </w:t>
      </w:r>
      <w:proofErr w:type="spellStart"/>
      <w:r>
        <w:rPr>
          <w:sz w:val="28"/>
          <w:szCs w:val="28"/>
        </w:rPr>
        <w:t>Тарханкутская</w:t>
      </w:r>
      <w:proofErr w:type="spellEnd"/>
      <w:r>
        <w:rPr>
          <w:sz w:val="28"/>
          <w:szCs w:val="28"/>
        </w:rPr>
        <w:t xml:space="preserve"> возвышенность; </w:t>
      </w:r>
      <w:r w:rsidRPr="007860CA">
        <w:rPr>
          <w:sz w:val="28"/>
          <w:szCs w:val="28"/>
        </w:rPr>
        <w:t xml:space="preserve">реки – </w:t>
      </w:r>
      <w:proofErr w:type="spellStart"/>
      <w:r w:rsidRPr="00CB23B4">
        <w:rPr>
          <w:sz w:val="28"/>
          <w:szCs w:val="28"/>
        </w:rPr>
        <w:t>Салгир</w:t>
      </w:r>
      <w:proofErr w:type="spellEnd"/>
      <w:r w:rsidRPr="00CB23B4">
        <w:rPr>
          <w:sz w:val="28"/>
          <w:szCs w:val="28"/>
        </w:rPr>
        <w:t xml:space="preserve">, Индол, </w:t>
      </w:r>
      <w:proofErr w:type="spellStart"/>
      <w:r w:rsidRPr="00CB23B4">
        <w:rPr>
          <w:sz w:val="28"/>
          <w:szCs w:val="28"/>
        </w:rPr>
        <w:t>Биюк</w:t>
      </w:r>
      <w:proofErr w:type="spellEnd"/>
      <w:r w:rsidRPr="00CB23B4">
        <w:rPr>
          <w:sz w:val="28"/>
          <w:szCs w:val="28"/>
        </w:rPr>
        <w:t xml:space="preserve">-Карасу, </w:t>
      </w:r>
      <w:proofErr w:type="spellStart"/>
      <w:r w:rsidRPr="00CB23B4">
        <w:rPr>
          <w:sz w:val="28"/>
          <w:szCs w:val="28"/>
        </w:rPr>
        <w:t>Чорная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Бельбек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Кача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Альма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Булганах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Учан</w:t>
      </w:r>
      <w:proofErr w:type="spellEnd"/>
      <w:r w:rsidRPr="00CB23B4">
        <w:rPr>
          <w:sz w:val="28"/>
          <w:szCs w:val="28"/>
        </w:rPr>
        <w:t>-Су</w:t>
      </w:r>
      <w:r>
        <w:rPr>
          <w:sz w:val="28"/>
          <w:szCs w:val="28"/>
        </w:rPr>
        <w:t xml:space="preserve">; </w:t>
      </w:r>
      <w:r w:rsidRPr="00CB23B4">
        <w:rPr>
          <w:bCs/>
          <w:sz w:val="28"/>
          <w:szCs w:val="28"/>
        </w:rPr>
        <w:t>озёра</w:t>
      </w:r>
      <w:r>
        <w:rPr>
          <w:bCs/>
          <w:sz w:val="28"/>
          <w:szCs w:val="28"/>
        </w:rPr>
        <w:t xml:space="preserve"> </w:t>
      </w:r>
      <w:r w:rsidRPr="007860CA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proofErr w:type="spellStart"/>
      <w:r w:rsidRPr="00CB23B4">
        <w:rPr>
          <w:sz w:val="28"/>
          <w:szCs w:val="28"/>
        </w:rPr>
        <w:t>Сакское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Сасык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Донузлав</w:t>
      </w:r>
      <w:proofErr w:type="spellEnd"/>
      <w:r w:rsidRPr="00CB23B4">
        <w:rPr>
          <w:sz w:val="28"/>
          <w:szCs w:val="28"/>
        </w:rPr>
        <w:t xml:space="preserve">, Бакал, Старое, Красное, </w:t>
      </w:r>
      <w:proofErr w:type="spellStart"/>
      <w:r w:rsidRPr="00CB23B4">
        <w:rPr>
          <w:sz w:val="28"/>
          <w:szCs w:val="28"/>
        </w:rPr>
        <w:t>Акташское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Чокракское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Узунларское</w:t>
      </w:r>
      <w:proofErr w:type="spellEnd"/>
      <w:r>
        <w:rPr>
          <w:sz w:val="28"/>
          <w:szCs w:val="28"/>
        </w:rPr>
        <w:t>; в</w:t>
      </w:r>
      <w:r w:rsidRPr="00CB23B4">
        <w:rPr>
          <w:sz w:val="28"/>
          <w:szCs w:val="28"/>
        </w:rPr>
        <w:t>ажнейшие морские порты – Е</w:t>
      </w:r>
      <w:r>
        <w:rPr>
          <w:sz w:val="28"/>
          <w:szCs w:val="28"/>
        </w:rPr>
        <w:t xml:space="preserve">впатория, Ялта, Феодосия, Керчь; </w:t>
      </w:r>
      <w:r w:rsidRPr="00CB23B4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7860CA">
        <w:rPr>
          <w:bCs/>
          <w:sz w:val="28"/>
          <w:szCs w:val="28"/>
        </w:rPr>
        <w:t>–</w:t>
      </w:r>
      <w:r w:rsidRPr="00CB23B4">
        <w:rPr>
          <w:sz w:val="28"/>
          <w:szCs w:val="28"/>
        </w:rPr>
        <w:t xml:space="preserve"> Симферополь, Белогорск, Севастополь, Алупка, Алушта, </w:t>
      </w:r>
      <w:proofErr w:type="spellStart"/>
      <w:r w:rsidRPr="00CB23B4">
        <w:rPr>
          <w:sz w:val="28"/>
          <w:szCs w:val="28"/>
        </w:rPr>
        <w:t>Гурфуз</w:t>
      </w:r>
      <w:proofErr w:type="spellEnd"/>
      <w:r w:rsidRPr="00CB23B4">
        <w:rPr>
          <w:sz w:val="28"/>
          <w:szCs w:val="28"/>
        </w:rPr>
        <w:t>, Саки, Судак, Бахчисарай, Армянск, Красноперекопск</w:t>
      </w:r>
      <w:r>
        <w:rPr>
          <w:sz w:val="28"/>
          <w:szCs w:val="28"/>
        </w:rPr>
        <w:t>; п</w:t>
      </w:r>
      <w:r w:rsidRPr="00CB23B4">
        <w:rPr>
          <w:sz w:val="28"/>
          <w:szCs w:val="28"/>
        </w:rPr>
        <w:t>риродные заповедники</w:t>
      </w:r>
      <w:r>
        <w:rPr>
          <w:sz w:val="28"/>
          <w:szCs w:val="28"/>
        </w:rPr>
        <w:t xml:space="preserve"> </w:t>
      </w:r>
      <w:r w:rsidRPr="007860CA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Pr="00CB23B4">
        <w:rPr>
          <w:sz w:val="28"/>
          <w:szCs w:val="28"/>
        </w:rPr>
        <w:t>Крымский с филиалом «Лебяжьи острова», Ялтинский горн</w:t>
      </w:r>
      <w:r w:rsidRPr="00CB23B4">
        <w:rPr>
          <w:sz w:val="28"/>
          <w:szCs w:val="28"/>
        </w:rPr>
        <w:t>о</w:t>
      </w:r>
      <w:r w:rsidRPr="00CB23B4">
        <w:rPr>
          <w:sz w:val="28"/>
          <w:szCs w:val="28"/>
        </w:rPr>
        <w:t xml:space="preserve">лесной, Мыс </w:t>
      </w:r>
      <w:proofErr w:type="spellStart"/>
      <w:r w:rsidRPr="00CB23B4">
        <w:rPr>
          <w:sz w:val="28"/>
          <w:szCs w:val="28"/>
        </w:rPr>
        <w:t>Мартьян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Карадагский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Казантипский</w:t>
      </w:r>
      <w:proofErr w:type="spellEnd"/>
      <w:r w:rsidRPr="00CB23B4">
        <w:rPr>
          <w:sz w:val="28"/>
          <w:szCs w:val="28"/>
        </w:rPr>
        <w:t xml:space="preserve">, </w:t>
      </w:r>
      <w:proofErr w:type="spellStart"/>
      <w:r w:rsidRPr="00CB23B4">
        <w:rPr>
          <w:sz w:val="28"/>
          <w:szCs w:val="28"/>
        </w:rPr>
        <w:t>Опукский</w:t>
      </w:r>
      <w:proofErr w:type="spellEnd"/>
      <w:r w:rsidRPr="00CB23B4">
        <w:rPr>
          <w:sz w:val="28"/>
          <w:szCs w:val="28"/>
        </w:rPr>
        <w:t>.</w:t>
      </w:r>
    </w:p>
    <w:p w:rsidR="00D55F08" w:rsidRPr="00CB23B4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55F08" w:rsidRPr="001E2FFE" w:rsidRDefault="00D55F08" w:rsidP="00D55F0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ab/>
      </w:r>
      <w:r w:rsidRPr="001E2FFE">
        <w:rPr>
          <w:rFonts w:ascii="Times New Roman" w:hAnsi="Times New Roman" w:cs="Times New Roman"/>
          <w:b/>
          <w:sz w:val="28"/>
          <w:szCs w:val="28"/>
        </w:rPr>
        <w:t>Урал:</w:t>
      </w:r>
    </w:p>
    <w:p w:rsidR="00D55F08" w:rsidRPr="00687D6F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1E2FFE">
        <w:rPr>
          <w:rFonts w:ascii="Times New Roman" w:hAnsi="Times New Roman" w:cs="Times New Roman"/>
          <w:sz w:val="28"/>
          <w:szCs w:val="28"/>
        </w:rPr>
        <w:t>ребты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>Пай-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Полярный Урал, Приполярный Урал, Северный Урал, Средний Урал, Южный Урал; горы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Народная,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Ямантау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Магнитная, Качканар; реки – Печора, Кама, Урал, Белая, Чусовая, Северная Сосьва, Тура, Исеть; заповедники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Печоро-Илычский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Башкирский,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Ильменский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Екатеринбург, Челябинск, Уфа, Пермь, Оренбург, Магнитогорск, Соликамск, Б</w:t>
      </w:r>
      <w:r w:rsidRPr="001E2FFE">
        <w:rPr>
          <w:rFonts w:ascii="Times New Roman" w:hAnsi="Times New Roman" w:cs="Times New Roman"/>
          <w:sz w:val="28"/>
          <w:szCs w:val="28"/>
        </w:rPr>
        <w:t>е</w:t>
      </w:r>
      <w:r w:rsidRPr="001E2FFE">
        <w:rPr>
          <w:rFonts w:ascii="Times New Roman" w:hAnsi="Times New Roman" w:cs="Times New Roman"/>
          <w:sz w:val="28"/>
          <w:szCs w:val="28"/>
        </w:rPr>
        <w:t>резники, Краснотурьинск, Салават, Златоуст, Медногорск, Орск, Миасс, Соль-Илецк.</w:t>
      </w:r>
    </w:p>
    <w:p w:rsidR="00D55F08" w:rsidRPr="00687D6F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55F08" w:rsidRPr="006959DB" w:rsidRDefault="00D55F08" w:rsidP="00D55F0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ab/>
      </w:r>
      <w:r w:rsidRPr="006959DB">
        <w:rPr>
          <w:rFonts w:ascii="Times New Roman" w:hAnsi="Times New Roman" w:cs="Times New Roman"/>
          <w:b/>
          <w:sz w:val="28"/>
          <w:szCs w:val="28"/>
        </w:rPr>
        <w:t>Западная Сибирь:</w:t>
      </w:r>
    </w:p>
    <w:p w:rsidR="00D55F08" w:rsidRPr="00687D6F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заливы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Байдарацкая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 губа, Обская губа, Енисейский; полуострова – Ямал,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Гыданский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; горы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Алтай (г. Белуха),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Салаирский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 кряж, Кузнецкий Алатау, Западный Саян; возв</w:t>
      </w:r>
      <w:r w:rsidRPr="001E2FFE">
        <w:rPr>
          <w:rFonts w:ascii="Times New Roman" w:hAnsi="Times New Roman" w:cs="Times New Roman"/>
          <w:sz w:val="28"/>
          <w:szCs w:val="28"/>
        </w:rPr>
        <w:t>ы</w:t>
      </w:r>
      <w:r w:rsidRPr="001E2FFE">
        <w:rPr>
          <w:rFonts w:ascii="Times New Roman" w:hAnsi="Times New Roman" w:cs="Times New Roman"/>
          <w:sz w:val="28"/>
          <w:szCs w:val="28"/>
        </w:rPr>
        <w:t xml:space="preserve">шенности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Сибирские Увалы; равнины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Ишимская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Барабинская; котловины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Кузне</w:t>
      </w:r>
      <w:r w:rsidRPr="001E2FFE">
        <w:rPr>
          <w:rFonts w:ascii="Times New Roman" w:hAnsi="Times New Roman" w:cs="Times New Roman"/>
          <w:sz w:val="28"/>
          <w:szCs w:val="28"/>
        </w:rPr>
        <w:t>ц</w:t>
      </w:r>
      <w:r w:rsidRPr="001E2FFE">
        <w:rPr>
          <w:rFonts w:ascii="Times New Roman" w:hAnsi="Times New Roman" w:cs="Times New Roman"/>
          <w:sz w:val="28"/>
          <w:szCs w:val="28"/>
        </w:rPr>
        <w:t xml:space="preserve">кая; реки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Обь, Бия, Катунь, Иртыш, Тобол, Ишим,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Пур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Таз; озера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Кулундинское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>, Ч</w:t>
      </w:r>
      <w:r w:rsidRPr="001E2FFE">
        <w:rPr>
          <w:rFonts w:ascii="Times New Roman" w:hAnsi="Times New Roman" w:cs="Times New Roman"/>
          <w:sz w:val="28"/>
          <w:szCs w:val="28"/>
        </w:rPr>
        <w:t>а</w:t>
      </w:r>
      <w:r w:rsidRPr="001E2FFE">
        <w:rPr>
          <w:rFonts w:ascii="Times New Roman" w:hAnsi="Times New Roman" w:cs="Times New Roman"/>
          <w:sz w:val="28"/>
          <w:szCs w:val="28"/>
        </w:rPr>
        <w:t xml:space="preserve">ны, Телецкое; заповедники – Алтайский; города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Новосибирск, Омск, Томск, Тюмень, Сургут, Нижнева</w:t>
      </w:r>
      <w:r w:rsidRPr="001E2FFE">
        <w:rPr>
          <w:rFonts w:ascii="Times New Roman" w:hAnsi="Times New Roman" w:cs="Times New Roman"/>
          <w:sz w:val="28"/>
          <w:szCs w:val="28"/>
        </w:rPr>
        <w:t>р</w:t>
      </w:r>
      <w:r w:rsidRPr="001E2FFE">
        <w:rPr>
          <w:rFonts w:ascii="Times New Roman" w:hAnsi="Times New Roman" w:cs="Times New Roman"/>
          <w:sz w:val="28"/>
          <w:szCs w:val="28"/>
        </w:rPr>
        <w:t>товск, Кемерово, Новокузнецк, Горно-Алтайск, Барнаул.</w:t>
      </w:r>
    </w:p>
    <w:p w:rsidR="00D55F08" w:rsidRPr="00687D6F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55F08" w:rsidRPr="006959DB" w:rsidRDefault="00D55F08" w:rsidP="00D55F0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ab/>
      </w:r>
      <w:r w:rsidRPr="006959DB">
        <w:rPr>
          <w:rFonts w:ascii="Times New Roman" w:hAnsi="Times New Roman" w:cs="Times New Roman"/>
          <w:b/>
          <w:sz w:val="28"/>
          <w:szCs w:val="28"/>
        </w:rPr>
        <w:t>Восточная Сибирь:</w:t>
      </w:r>
    </w:p>
    <w:p w:rsidR="00D55F08" w:rsidRPr="00687D6F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 xml:space="preserve">моря – Карское, Лаптевых; заливы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Енисейский; полуостров Таймыр; острова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Севе</w:t>
      </w:r>
      <w:r w:rsidRPr="001E2FFE">
        <w:rPr>
          <w:rFonts w:ascii="Times New Roman" w:hAnsi="Times New Roman" w:cs="Times New Roman"/>
          <w:sz w:val="28"/>
          <w:szCs w:val="28"/>
        </w:rPr>
        <w:t>р</w:t>
      </w:r>
      <w:r w:rsidRPr="001E2FFE">
        <w:rPr>
          <w:rFonts w:ascii="Times New Roman" w:hAnsi="Times New Roman" w:cs="Times New Roman"/>
          <w:sz w:val="28"/>
          <w:szCs w:val="28"/>
        </w:rPr>
        <w:t>ная Земля;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 xml:space="preserve">возвышенности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Среднесибирское плоскогорье, плато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Путорана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; горы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Бырранга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Енисейский кряж, Восточный Саян, Становое нагорье,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Алданское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 нагорье,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Вити</w:t>
      </w:r>
      <w:r w:rsidRPr="001E2FFE">
        <w:rPr>
          <w:rFonts w:ascii="Times New Roman" w:hAnsi="Times New Roman" w:cs="Times New Roman"/>
          <w:sz w:val="28"/>
          <w:szCs w:val="28"/>
        </w:rPr>
        <w:t>м</w:t>
      </w:r>
      <w:r w:rsidRPr="001E2FFE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 плоскогорье, Становой хребет;</w:t>
      </w:r>
      <w:r w:rsidRPr="006959DB"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 xml:space="preserve">низменности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Северо-Сибирская; котловины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Минусинская, Тувинская; реки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Енисей, Нижняя Тунгуска, Подкаменная Тунгуска, Хатанга, Ангара, Селенга, Алдан, Шилка,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Аргунь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; озера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Байкал, Таймыр; заповедники - Таймырский,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Кодаро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-Чарский; железнодорожные магистрали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Трансс</w:t>
      </w:r>
      <w:r w:rsidRPr="001E2FF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бирская,</w:t>
      </w:r>
      <w:r w:rsidRPr="001E2FFE">
        <w:rPr>
          <w:rFonts w:ascii="Times New Roman" w:hAnsi="Times New Roman" w:cs="Times New Roman"/>
          <w:sz w:val="28"/>
          <w:szCs w:val="28"/>
        </w:rPr>
        <w:t xml:space="preserve"> БАМ (Большая и Малая); города – Диксон, Дудинка, Норильск, Хатанга,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E2FFE">
        <w:rPr>
          <w:rFonts w:ascii="Times New Roman" w:hAnsi="Times New Roman" w:cs="Times New Roman"/>
          <w:sz w:val="28"/>
          <w:szCs w:val="28"/>
        </w:rPr>
        <w:t>расноярск, М</w:t>
      </w:r>
      <w:r w:rsidRPr="001E2FFE">
        <w:rPr>
          <w:rFonts w:ascii="Times New Roman" w:hAnsi="Times New Roman" w:cs="Times New Roman"/>
          <w:sz w:val="28"/>
          <w:szCs w:val="28"/>
        </w:rPr>
        <w:t>и</w:t>
      </w:r>
      <w:r w:rsidRPr="001E2FFE">
        <w:rPr>
          <w:rFonts w:ascii="Times New Roman" w:hAnsi="Times New Roman" w:cs="Times New Roman"/>
          <w:sz w:val="28"/>
          <w:szCs w:val="28"/>
        </w:rPr>
        <w:t>нусинск, Иркутск, Улан-Удэ, Чита, Усть-Илимск, Братск, Ангарск.</w:t>
      </w:r>
    </w:p>
    <w:p w:rsidR="00D55F08" w:rsidRPr="00687D6F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D55F08" w:rsidRPr="006959DB" w:rsidRDefault="00D55F08" w:rsidP="00D55F08">
      <w:pPr>
        <w:pStyle w:val="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2FFE">
        <w:rPr>
          <w:rFonts w:ascii="Times New Roman" w:hAnsi="Times New Roman" w:cs="Times New Roman"/>
          <w:sz w:val="28"/>
          <w:szCs w:val="28"/>
        </w:rPr>
        <w:tab/>
      </w:r>
      <w:r w:rsidRPr="006959DB">
        <w:rPr>
          <w:rFonts w:ascii="Times New Roman" w:hAnsi="Times New Roman" w:cs="Times New Roman"/>
          <w:b/>
          <w:sz w:val="28"/>
          <w:szCs w:val="28"/>
        </w:rPr>
        <w:t>Дальний Восток:</w:t>
      </w:r>
    </w:p>
    <w:p w:rsidR="00D55F08" w:rsidRPr="001E2FFE" w:rsidRDefault="00D55F08" w:rsidP="00D55F08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E2FFE">
        <w:rPr>
          <w:rFonts w:ascii="Times New Roman" w:hAnsi="Times New Roman" w:cs="Times New Roman"/>
          <w:sz w:val="28"/>
          <w:szCs w:val="28"/>
        </w:rPr>
        <w:t>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E2FFE">
        <w:rPr>
          <w:rFonts w:ascii="Times New Roman" w:hAnsi="Times New Roman" w:cs="Times New Roman"/>
          <w:sz w:val="28"/>
          <w:szCs w:val="28"/>
        </w:rPr>
        <w:t>Восточно-Сибирское</w:t>
      </w:r>
      <w:proofErr w:type="gramEnd"/>
      <w:r w:rsidRPr="001E2FFE">
        <w:rPr>
          <w:rFonts w:ascii="Times New Roman" w:hAnsi="Times New Roman" w:cs="Times New Roman"/>
          <w:sz w:val="28"/>
          <w:szCs w:val="28"/>
        </w:rPr>
        <w:t xml:space="preserve">, Чукотское, Берингово, Охотское, Японское; проливы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Бе</w:t>
      </w:r>
      <w:r>
        <w:rPr>
          <w:rFonts w:ascii="Times New Roman" w:hAnsi="Times New Roman" w:cs="Times New Roman"/>
          <w:sz w:val="28"/>
          <w:szCs w:val="28"/>
        </w:rPr>
        <w:t>рингов, Татарский, Лаперуза</w:t>
      </w:r>
      <w:r w:rsidRPr="00AB41CF">
        <w:rPr>
          <w:rFonts w:ascii="Times New Roman" w:hAnsi="Times New Roman" w:cs="Times New Roman"/>
          <w:sz w:val="28"/>
          <w:szCs w:val="28"/>
        </w:rPr>
        <w:t>,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Кунаширский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; заливы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AB41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Пенжинская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 губа, Петра Велик</w:t>
      </w:r>
      <w:r w:rsidRPr="001E2FFE">
        <w:rPr>
          <w:rFonts w:ascii="Times New Roman" w:hAnsi="Times New Roman" w:cs="Times New Roman"/>
          <w:sz w:val="28"/>
          <w:szCs w:val="28"/>
        </w:rPr>
        <w:t>о</w:t>
      </w:r>
      <w:r w:rsidRPr="001E2FFE">
        <w:rPr>
          <w:rFonts w:ascii="Times New Roman" w:hAnsi="Times New Roman" w:cs="Times New Roman"/>
          <w:sz w:val="28"/>
          <w:szCs w:val="28"/>
        </w:rPr>
        <w:t xml:space="preserve">го; острова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Новосибирские, Врангеля, Командорские, Курильские. Сахалин: полуос</w:t>
      </w:r>
      <w:r w:rsidRPr="001E2FFE">
        <w:rPr>
          <w:rFonts w:ascii="Times New Roman" w:hAnsi="Times New Roman" w:cs="Times New Roman"/>
          <w:sz w:val="28"/>
          <w:szCs w:val="28"/>
        </w:rPr>
        <w:t>т</w:t>
      </w:r>
      <w:r w:rsidRPr="001E2FFE">
        <w:rPr>
          <w:rFonts w:ascii="Times New Roman" w:hAnsi="Times New Roman" w:cs="Times New Roman"/>
          <w:sz w:val="28"/>
          <w:szCs w:val="28"/>
        </w:rPr>
        <w:t xml:space="preserve">рова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Чукотский, Камчатка;</w:t>
      </w:r>
      <w:r w:rsidRPr="00687D6F"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 xml:space="preserve">горы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хребет</w:t>
      </w:r>
      <w:r w:rsidRPr="00AB41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Черского</w:t>
      </w:r>
      <w:r w:rsidRPr="00AB41CF">
        <w:rPr>
          <w:rFonts w:ascii="Times New Roman" w:hAnsi="Times New Roman" w:cs="Times New Roman"/>
          <w:sz w:val="28"/>
          <w:szCs w:val="28"/>
        </w:rPr>
        <w:t>,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Яно-Оймяконское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 нагорье, Чукотское нагорье,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Джугджур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>, Сихотэ-Алинь; вулкан Ключевская Сопка, вулкан Авачинская Сопка; равн</w:t>
      </w:r>
      <w:r w:rsidRPr="001E2FFE">
        <w:rPr>
          <w:rFonts w:ascii="Times New Roman" w:hAnsi="Times New Roman" w:cs="Times New Roman"/>
          <w:sz w:val="28"/>
          <w:szCs w:val="28"/>
        </w:rPr>
        <w:t>и</w:t>
      </w:r>
      <w:r w:rsidRPr="001E2FFE">
        <w:rPr>
          <w:rFonts w:ascii="Times New Roman" w:hAnsi="Times New Roman" w:cs="Times New Roman"/>
          <w:sz w:val="28"/>
          <w:szCs w:val="28"/>
        </w:rPr>
        <w:t xml:space="preserve">ны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Зейско-Буреинская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>, Центрально-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Якугская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Яно-Индигирская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Колымская,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Среднеамурская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 низменности; реки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Вилюй, Алдан, </w:t>
      </w:r>
      <w:r w:rsidRPr="001E2FFE">
        <w:rPr>
          <w:rFonts w:ascii="Times New Roman" w:hAnsi="Times New Roman" w:cs="Times New Roman"/>
          <w:sz w:val="28"/>
          <w:szCs w:val="28"/>
        </w:rPr>
        <w:lastRenderedPageBreak/>
        <w:t>Оленек, Лена, Яна, И</w:t>
      </w:r>
      <w:r w:rsidRPr="001E2FFE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дигирка</w:t>
      </w:r>
      <w:r w:rsidRPr="00AB41CF">
        <w:rPr>
          <w:rFonts w:ascii="Times New Roman" w:hAnsi="Times New Roman" w:cs="Times New Roman"/>
          <w:sz w:val="28"/>
          <w:szCs w:val="28"/>
        </w:rPr>
        <w:t>,</w:t>
      </w:r>
      <w:r w:rsidRPr="001E2FFE">
        <w:rPr>
          <w:rFonts w:ascii="Times New Roman" w:hAnsi="Times New Roman" w:cs="Times New Roman"/>
          <w:sz w:val="28"/>
          <w:szCs w:val="28"/>
        </w:rPr>
        <w:t xml:space="preserve"> Колым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41CF">
        <w:rPr>
          <w:rFonts w:ascii="Times New Roman" w:hAnsi="Times New Roman" w:cs="Times New Roman"/>
          <w:sz w:val="28"/>
          <w:szCs w:val="28"/>
        </w:rPr>
        <w:t>,</w:t>
      </w:r>
      <w:r w:rsidRPr="001E2FFE">
        <w:rPr>
          <w:rFonts w:ascii="Times New Roman" w:hAnsi="Times New Roman" w:cs="Times New Roman"/>
          <w:sz w:val="28"/>
          <w:szCs w:val="28"/>
        </w:rPr>
        <w:t xml:space="preserve"> Амур,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Зея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, Уссури, Камчатка, Анадырь; водохранилища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Вилюйское,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Зейское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; озера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Ханка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; заповедники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 w:rsidRPr="001E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 xml:space="preserve">-Ленский, </w:t>
      </w:r>
      <w:proofErr w:type="spellStart"/>
      <w:r w:rsidRPr="001E2FFE">
        <w:rPr>
          <w:rFonts w:ascii="Times New Roman" w:hAnsi="Times New Roman" w:cs="Times New Roman"/>
          <w:sz w:val="28"/>
          <w:szCs w:val="28"/>
        </w:rPr>
        <w:t>Кроноцкий</w:t>
      </w:r>
      <w:proofErr w:type="spellEnd"/>
      <w:r w:rsidRPr="001E2FFE">
        <w:rPr>
          <w:rFonts w:ascii="Times New Roman" w:hAnsi="Times New Roman" w:cs="Times New Roman"/>
          <w:sz w:val="28"/>
          <w:szCs w:val="28"/>
        </w:rPr>
        <w:t>, Остров Врангеля, Дальневосточный морской, Кедровая Падь;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D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2FFE">
        <w:rPr>
          <w:rFonts w:ascii="Times New Roman" w:hAnsi="Times New Roman" w:cs="Times New Roman"/>
          <w:sz w:val="28"/>
          <w:szCs w:val="28"/>
        </w:rPr>
        <w:t>Тикси, Мирный, Якутск, Верхоянск, Анадырь, Маг</w:t>
      </w:r>
      <w:r w:rsidRPr="001E2FFE">
        <w:rPr>
          <w:rFonts w:ascii="Times New Roman" w:hAnsi="Times New Roman" w:cs="Times New Roman"/>
          <w:sz w:val="28"/>
          <w:szCs w:val="28"/>
        </w:rPr>
        <w:t>а</w:t>
      </w:r>
      <w:r w:rsidRPr="001E2FFE">
        <w:rPr>
          <w:rFonts w:ascii="Times New Roman" w:hAnsi="Times New Roman" w:cs="Times New Roman"/>
          <w:sz w:val="28"/>
          <w:szCs w:val="28"/>
        </w:rPr>
        <w:t>дан, Благовещенск, Комсомольск-на-</w:t>
      </w:r>
      <w:r>
        <w:rPr>
          <w:rFonts w:ascii="Times New Roman" w:hAnsi="Times New Roman" w:cs="Times New Roman"/>
          <w:sz w:val="28"/>
          <w:szCs w:val="28"/>
        </w:rPr>
        <w:t>Амуре, Петропавловск-Камчатский,</w:t>
      </w:r>
      <w:r w:rsidR="00757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Южно-Сахалинск, Владивосток,</w:t>
      </w:r>
      <w:r w:rsidRPr="001E2FFE">
        <w:rPr>
          <w:rFonts w:ascii="Times New Roman" w:hAnsi="Times New Roman" w:cs="Times New Roman"/>
          <w:sz w:val="28"/>
          <w:szCs w:val="28"/>
        </w:rPr>
        <w:t xml:space="preserve"> Хабаровск, Уссурийск.</w:t>
      </w:r>
    </w:p>
    <w:p w:rsidR="00D55F08" w:rsidRPr="00D55F08" w:rsidRDefault="00D55F08" w:rsidP="00D55F08">
      <w:pPr>
        <w:jc w:val="both"/>
        <w:rPr>
          <w:sz w:val="28"/>
          <w:szCs w:val="28"/>
        </w:rPr>
      </w:pPr>
    </w:p>
    <w:p w:rsidR="00D55F08" w:rsidRPr="008D454E" w:rsidRDefault="00D55F08" w:rsidP="00083DD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</w:p>
    <w:sectPr w:rsidR="00D55F08" w:rsidRPr="008D454E" w:rsidSect="008D45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727"/>
    <w:multiLevelType w:val="hybridMultilevel"/>
    <w:tmpl w:val="F454BB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65C82"/>
    <w:multiLevelType w:val="hybridMultilevel"/>
    <w:tmpl w:val="FB940110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12ED3"/>
    <w:multiLevelType w:val="hybridMultilevel"/>
    <w:tmpl w:val="320ECAB2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C327F"/>
    <w:multiLevelType w:val="hybridMultilevel"/>
    <w:tmpl w:val="8120449E"/>
    <w:lvl w:ilvl="0" w:tplc="55340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0644B"/>
    <w:multiLevelType w:val="hybridMultilevel"/>
    <w:tmpl w:val="897CED32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8042C7"/>
    <w:multiLevelType w:val="hybridMultilevel"/>
    <w:tmpl w:val="10C4A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203A57"/>
    <w:multiLevelType w:val="hybridMultilevel"/>
    <w:tmpl w:val="28940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FD6B93"/>
    <w:multiLevelType w:val="hybridMultilevel"/>
    <w:tmpl w:val="101EBD08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53CE7"/>
    <w:multiLevelType w:val="hybridMultilevel"/>
    <w:tmpl w:val="251E5A52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E7EB0"/>
    <w:multiLevelType w:val="hybridMultilevel"/>
    <w:tmpl w:val="BEEE5A20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54EA4"/>
    <w:multiLevelType w:val="hybridMultilevel"/>
    <w:tmpl w:val="C994BA66"/>
    <w:lvl w:ilvl="0" w:tplc="26D4E56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4C3BA3"/>
    <w:multiLevelType w:val="hybridMultilevel"/>
    <w:tmpl w:val="389E7C9C"/>
    <w:lvl w:ilvl="0" w:tplc="B804E6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4F2562C"/>
    <w:multiLevelType w:val="hybridMultilevel"/>
    <w:tmpl w:val="5A3C4C28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01D1C"/>
    <w:multiLevelType w:val="singleLevel"/>
    <w:tmpl w:val="055E5ADA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79D0167"/>
    <w:multiLevelType w:val="singleLevel"/>
    <w:tmpl w:val="E48EDBA4"/>
    <w:lvl w:ilvl="0">
      <w:start w:val="10"/>
      <w:numFmt w:val="decimal"/>
      <w:lvlText w:val="%1."/>
      <w:legacy w:legacy="1" w:legacySpace="0" w:legacyIndent="38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81172B3"/>
    <w:multiLevelType w:val="hybridMultilevel"/>
    <w:tmpl w:val="1F4ABF1A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60429"/>
    <w:multiLevelType w:val="hybridMultilevel"/>
    <w:tmpl w:val="5EC2B5FC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703C5"/>
    <w:multiLevelType w:val="hybridMultilevel"/>
    <w:tmpl w:val="D9C04008"/>
    <w:lvl w:ilvl="0" w:tplc="7D9C58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370AC"/>
    <w:multiLevelType w:val="hybridMultilevel"/>
    <w:tmpl w:val="7F6E2E8E"/>
    <w:lvl w:ilvl="0" w:tplc="164EFF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14"/>
  </w:num>
  <w:num w:numId="5">
    <w:abstractNumId w:val="14"/>
    <w:lvlOverride w:ilvl="0">
      <w:lvl w:ilvl="0">
        <w:start w:val="10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9"/>
  </w:num>
  <w:num w:numId="8">
    <w:abstractNumId w:val="4"/>
  </w:num>
  <w:num w:numId="9">
    <w:abstractNumId w:val="17"/>
  </w:num>
  <w:num w:numId="10">
    <w:abstractNumId w:val="12"/>
  </w:num>
  <w:num w:numId="11">
    <w:abstractNumId w:val="15"/>
  </w:num>
  <w:num w:numId="12">
    <w:abstractNumId w:val="1"/>
  </w:num>
  <w:num w:numId="13">
    <w:abstractNumId w:val="0"/>
  </w:num>
  <w:num w:numId="14">
    <w:abstractNumId w:val="16"/>
  </w:num>
  <w:num w:numId="15">
    <w:abstractNumId w:val="2"/>
  </w:num>
  <w:num w:numId="16">
    <w:abstractNumId w:val="8"/>
  </w:num>
  <w:num w:numId="17">
    <w:abstractNumId w:val="3"/>
  </w:num>
  <w:num w:numId="18">
    <w:abstractNumId w:val="1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435"/>
    <w:rsid w:val="00080B47"/>
    <w:rsid w:val="00083DD4"/>
    <w:rsid w:val="00115089"/>
    <w:rsid w:val="00274D7A"/>
    <w:rsid w:val="00276BF6"/>
    <w:rsid w:val="002E3B64"/>
    <w:rsid w:val="00315D20"/>
    <w:rsid w:val="003F4B72"/>
    <w:rsid w:val="004309D4"/>
    <w:rsid w:val="004E0C8A"/>
    <w:rsid w:val="005261FF"/>
    <w:rsid w:val="005954A2"/>
    <w:rsid w:val="005C77F8"/>
    <w:rsid w:val="00631F4C"/>
    <w:rsid w:val="00757FEF"/>
    <w:rsid w:val="008B021F"/>
    <w:rsid w:val="008D454E"/>
    <w:rsid w:val="0099537D"/>
    <w:rsid w:val="00A30084"/>
    <w:rsid w:val="00AC1FE1"/>
    <w:rsid w:val="00AE5FE4"/>
    <w:rsid w:val="00B536B6"/>
    <w:rsid w:val="00C60A8E"/>
    <w:rsid w:val="00CB14E0"/>
    <w:rsid w:val="00D55F08"/>
    <w:rsid w:val="00DE49F1"/>
    <w:rsid w:val="00F35435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3A7E"/>
  <w15:chartTrackingRefBased/>
  <w15:docId w15:val="{3BB39ABD-8591-4E44-B647-53BA36BE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6B6"/>
    <w:pPr>
      <w:ind w:left="720"/>
      <w:contextualSpacing/>
    </w:pPr>
  </w:style>
  <w:style w:type="paragraph" w:styleId="HTML">
    <w:name w:val="HTML Preformatted"/>
    <w:basedOn w:val="a"/>
    <w:link w:val="HTML0"/>
    <w:rsid w:val="00D55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D55F08"/>
    <w:rPr>
      <w:rFonts w:ascii="Courier New" w:eastAsia="Times New Roman" w:hAnsi="Courier New" w:cs="Courier New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D55F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ymology.info/index.php/%D0%A1%D0%B0%D1%80%D1%8B%D1%87_(%D0%BC%D1%8B%D1%81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rymology.info/index.php/%D0%A2%D0%B0%D1%80%D1%85%D0%B0%D0%BD%D0%BA%D1%83%D1%82%D1%81%D0%BA%D0%B8%D0%B9_%D0%BF%D0%BE%D0%BB%D1%83%D0%BE%D1%81%D1%82%D1%80%D0%BE%D0%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ymology.info/index.php/%D0%9A%D0%B5%D1%80%D1%87%D0%B5%D0%BD%D1%81%D0%BA%D0%B8%D0%B9_%D0%BF%D0%BE%D0%BB%D1%83%D0%BE%D1%81%D1%82%D1%80%D0%BE%D0%B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rymology.info/index.php/%D0%9A%D1%80%D1%8B%D0%B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rymology.info/index.php/%D0%9F%D1%80%D0%B8%D0%B1%D0%BE%D0%B9%D0%BD%D1%8B%D0%B9_(%D0%BC%D1%8B%D1%81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2022-02-12T01:06:00Z</dcterms:created>
  <dcterms:modified xsi:type="dcterms:W3CDTF">2022-02-12T09:30:00Z</dcterms:modified>
</cp:coreProperties>
</file>