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Default="003D033F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ОРГАНИЗАЦИОННОЕ ПРОЕКТИРОВАНИЕ И УПРАВЛЕНИЕ ПРОЕКТАМИ 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B2" w:rsidRDefault="00956283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Подготовить доклад с презентацией </w:t>
      </w:r>
    </w:p>
    <w:p w:rsidR="001207B2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</w:p>
    <w:p w:rsidR="003D033F" w:rsidRPr="00E16C3A" w:rsidRDefault="003D033F" w:rsidP="003D033F">
      <w:pPr>
        <w:pStyle w:val="a3"/>
        <w:spacing w:line="276" w:lineRule="auto"/>
        <w:ind w:left="0" w:right="-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16C3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Pr="00E16C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Основные положения управления проектами. Сфера услуг – как объект</w:t>
      </w:r>
      <w:r w:rsidRPr="00E16C3A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E16C3A">
        <w:rPr>
          <w:rFonts w:ascii="Times New Roman" w:hAnsi="Times New Roman" w:cs="Times New Roman"/>
          <w:b/>
          <w:sz w:val="28"/>
          <w:szCs w:val="28"/>
          <w:lang w:val="ru-RU"/>
        </w:rPr>
        <w:t>управления</w:t>
      </w:r>
      <w:r w:rsidRPr="00E16C3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E16C3A">
        <w:rPr>
          <w:rFonts w:ascii="Times New Roman" w:hAnsi="Times New Roman" w:cs="Times New Roman"/>
          <w:b/>
          <w:sz w:val="28"/>
          <w:szCs w:val="28"/>
          <w:lang w:val="ru-RU"/>
        </w:rPr>
        <w:t>проектами.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Определение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понятия «проект»;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классификация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проектов;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концепция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и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базовые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понятия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 проектами.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Искусство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эффективного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проектами;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целесообразность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перехода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к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проектному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управлению;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история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развития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за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рубежом;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развитие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проектами в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нашей стране.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Актуальность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проектами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в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современной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России;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структуры,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занимающиеся</w:t>
      </w:r>
      <w:r w:rsidRPr="00E16C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управлением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проектами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в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сфере</w:t>
      </w:r>
      <w:r w:rsidRPr="00E16C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услуг.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Услуга – как результат; производственной деятельности в экономической системе;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роль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значение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услуг</w:t>
      </w:r>
      <w:r w:rsidRPr="00E16C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в</w:t>
      </w:r>
      <w:r w:rsidRPr="00E16C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формировании</w:t>
      </w:r>
      <w:r w:rsidRPr="00E16C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национального</w:t>
      </w:r>
      <w:r w:rsidRPr="00E16C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богатства</w:t>
      </w:r>
      <w:r w:rsidRPr="00E16C3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страны.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Структура производства услуг в РФ в настоящее время: специфика и проблемы;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роль и место финансовых услуг в финансово-экономической системе страны; роль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и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место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услуг,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связанных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общественным</w:t>
      </w:r>
      <w:r w:rsidRPr="00E16C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питанием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населения страны.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Роль и место услуг консалтингового характера в экономике страны; роль и место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услуг,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связанных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16C3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16C3A">
        <w:rPr>
          <w:rFonts w:ascii="Times New Roman" w:hAnsi="Times New Roman" w:cs="Times New Roman"/>
          <w:sz w:val="28"/>
          <w:szCs w:val="28"/>
        </w:rPr>
        <w:t>-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технологиями.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956283" w:rsidRDefault="00956283" w:rsidP="00956283">
      <w:pPr>
        <w:pStyle w:val="Heading1"/>
        <w:ind w:left="0" w:right="327" w:firstLine="709"/>
        <w:rPr>
          <w:sz w:val="28"/>
          <w:szCs w:val="28"/>
        </w:rPr>
      </w:pPr>
    </w:p>
    <w:p w:rsidR="00956283" w:rsidRPr="00CA2AE6" w:rsidRDefault="00804113" w:rsidP="00956283">
      <w:pPr>
        <w:pStyle w:val="Heading1"/>
        <w:ind w:right="327"/>
        <w:rPr>
          <w:sz w:val="28"/>
          <w:szCs w:val="28"/>
        </w:rPr>
      </w:pPr>
      <w:hyperlink r:id="rId5" w:history="1">
        <w:r w:rsidR="00956283" w:rsidRPr="009E3382">
          <w:rPr>
            <w:rStyle w:val="a8"/>
            <w:rFonts w:eastAsia="Georgia"/>
            <w:sz w:val="28"/>
            <w:szCs w:val="28"/>
          </w:rPr>
          <w:t>https://us04web.zoom.us/j/9994400738?pwd=OGhERUJCSDBSM3Q2dW1oNkxWeDk4UT09</w:t>
        </w:r>
      </w:hyperlink>
      <w:r w:rsidR="00956283">
        <w:rPr>
          <w:sz w:val="28"/>
          <w:szCs w:val="28"/>
        </w:rPr>
        <w:t xml:space="preserve"> </w:t>
      </w: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</w:p>
    <w:p w:rsidR="00956283" w:rsidRPr="00CA2AE6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956283" w:rsidRPr="002146B4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p w:rsidR="00956283" w:rsidRPr="001207B2" w:rsidRDefault="00956283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6283" w:rsidRPr="001207B2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E0B"/>
    <w:multiLevelType w:val="hybridMultilevel"/>
    <w:tmpl w:val="BA864CB0"/>
    <w:lvl w:ilvl="0" w:tplc="79A885C4">
      <w:start w:val="1"/>
      <w:numFmt w:val="decimal"/>
      <w:lvlText w:val="%1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C8E29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C15CA1AA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8946CE9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AD345904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5" w:tplc="855468A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E99A476A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3BBAC98C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8" w:tplc="8774CBE4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B2"/>
    <w:rsid w:val="001207B2"/>
    <w:rsid w:val="003D033F"/>
    <w:rsid w:val="00497940"/>
    <w:rsid w:val="006F5E0F"/>
    <w:rsid w:val="007E43F4"/>
    <w:rsid w:val="00804113"/>
    <w:rsid w:val="00956283"/>
    <w:rsid w:val="00AF6988"/>
    <w:rsid w:val="00C25E84"/>
    <w:rsid w:val="00D402F5"/>
    <w:rsid w:val="00ED1D2C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1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  <w:style w:type="character" w:styleId="a8">
    <w:name w:val="Hyperlink"/>
    <w:basedOn w:val="a0"/>
    <w:uiPriority w:val="99"/>
    <w:unhideWhenUsed/>
    <w:rsid w:val="009562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94400738?pwd=OGhERUJCSDBSM3Q2dW1oNkxWeDk4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2022-02-06T08:50:00Z</dcterms:created>
  <dcterms:modified xsi:type="dcterms:W3CDTF">2022-02-06T08:50:00Z</dcterms:modified>
</cp:coreProperties>
</file>