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8D" w:rsidRDefault="00DF7A8D" w:rsidP="00CB1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Ссылка для входа в конференцию: http://disrm3.zabgu.ru/b/f4q-mgm-zzc</w:t>
      </w:r>
      <w:bookmarkStart w:id="0" w:name="_GoBack"/>
      <w:bookmarkEnd w:id="0"/>
    </w:p>
    <w:p w:rsidR="00C0603C" w:rsidRDefault="00CB1330" w:rsidP="00CB1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330">
        <w:rPr>
          <w:rFonts w:ascii="Times New Roman" w:hAnsi="Times New Roman" w:cs="Times New Roman"/>
          <w:b/>
          <w:sz w:val="28"/>
          <w:szCs w:val="28"/>
        </w:rPr>
        <w:t>Глобализация в современном мире. Черты и перспективы развития</w:t>
      </w:r>
    </w:p>
    <w:p w:rsidR="00CB1330" w:rsidRPr="00CB1330" w:rsidRDefault="00CB1330" w:rsidP="00CB1330">
      <w:pPr>
        <w:pStyle w:val="a3"/>
        <w:numPr>
          <w:ilvl w:val="0"/>
          <w:numId w:val="3"/>
        </w:numPr>
        <w:tabs>
          <w:tab w:val="left" w:pos="317"/>
        </w:tabs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B1330">
        <w:rPr>
          <w:rFonts w:ascii="Times New Roman" w:hAnsi="Times New Roman"/>
          <w:sz w:val="28"/>
          <w:szCs w:val="28"/>
        </w:rPr>
        <w:t>Роль общественных организаций в поддержке и противостоянии с глобализацией.</w:t>
      </w:r>
    </w:p>
    <w:p w:rsidR="00CB1330" w:rsidRPr="00CB1330" w:rsidRDefault="00CB1330" w:rsidP="00CB133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1330">
        <w:rPr>
          <w:rFonts w:ascii="Times New Roman" w:hAnsi="Times New Roman"/>
          <w:sz w:val="28"/>
          <w:szCs w:val="28"/>
        </w:rPr>
        <w:t xml:space="preserve">Перспективы развития глобализма, интегративных международных процессов, антиглобализма и </w:t>
      </w:r>
      <w:proofErr w:type="spellStart"/>
      <w:r w:rsidRPr="00CB1330">
        <w:rPr>
          <w:rFonts w:ascii="Times New Roman" w:hAnsi="Times New Roman"/>
          <w:sz w:val="28"/>
          <w:szCs w:val="28"/>
        </w:rPr>
        <w:t>альтерглобализма</w:t>
      </w:r>
      <w:proofErr w:type="spellEnd"/>
      <w:r w:rsidRPr="00CB1330">
        <w:rPr>
          <w:rFonts w:ascii="Times New Roman" w:hAnsi="Times New Roman"/>
          <w:sz w:val="28"/>
          <w:szCs w:val="28"/>
        </w:rPr>
        <w:t>.</w:t>
      </w:r>
    </w:p>
    <w:p w:rsidR="00CB1330" w:rsidRPr="00CB1330" w:rsidRDefault="00CB1330" w:rsidP="00CB1330">
      <w:pPr>
        <w:pStyle w:val="a3"/>
        <w:numPr>
          <w:ilvl w:val="0"/>
          <w:numId w:val="3"/>
        </w:numPr>
        <w:tabs>
          <w:tab w:val="left" w:pos="214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1330">
        <w:rPr>
          <w:rFonts w:ascii="Times New Roman" w:hAnsi="Times New Roman"/>
          <w:sz w:val="28"/>
          <w:szCs w:val="28"/>
        </w:rPr>
        <w:t>Отражение процесса регионализации в Азии. Китай как региональный лидер Азиатско-тихоокеанского региона.</w:t>
      </w:r>
    </w:p>
    <w:p w:rsidR="00CB1330" w:rsidRPr="00CB1330" w:rsidRDefault="00CB1330" w:rsidP="00CB1330">
      <w:pPr>
        <w:pStyle w:val="a3"/>
        <w:numPr>
          <w:ilvl w:val="0"/>
          <w:numId w:val="3"/>
        </w:numPr>
        <w:tabs>
          <w:tab w:val="left" w:pos="214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</w:t>
      </w:r>
      <w:r w:rsidRPr="00CB1330">
        <w:rPr>
          <w:rFonts w:ascii="Times New Roman" w:hAnsi="Times New Roman"/>
          <w:sz w:val="28"/>
          <w:szCs w:val="28"/>
        </w:rPr>
        <w:t xml:space="preserve"> как пример макро регионализации. Минусы и плюсы объединенной Европы.</w:t>
      </w:r>
    </w:p>
    <w:p w:rsidR="00CB1330" w:rsidRPr="00CB1330" w:rsidRDefault="00CB1330" w:rsidP="00CB1330">
      <w:pPr>
        <w:pStyle w:val="a3"/>
        <w:numPr>
          <w:ilvl w:val="0"/>
          <w:numId w:val="3"/>
        </w:numPr>
        <w:tabs>
          <w:tab w:val="left" w:pos="214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1330">
        <w:rPr>
          <w:rFonts w:ascii="Times New Roman" w:hAnsi="Times New Roman"/>
          <w:sz w:val="28"/>
          <w:szCs w:val="28"/>
        </w:rPr>
        <w:t xml:space="preserve">Перспективы развития Европейского Союза. </w:t>
      </w:r>
      <w:proofErr w:type="spellStart"/>
      <w:r w:rsidRPr="00CB1330">
        <w:rPr>
          <w:rFonts w:ascii="Times New Roman" w:hAnsi="Times New Roman"/>
          <w:sz w:val="28"/>
          <w:szCs w:val="28"/>
          <w:lang w:val="en-US"/>
        </w:rPr>
        <w:t>Brexit</w:t>
      </w:r>
      <w:proofErr w:type="spellEnd"/>
      <w:r w:rsidRPr="00CB1330">
        <w:rPr>
          <w:rFonts w:ascii="Times New Roman" w:hAnsi="Times New Roman"/>
          <w:sz w:val="28"/>
          <w:szCs w:val="28"/>
        </w:rPr>
        <w:t xml:space="preserve"> и др.</w:t>
      </w:r>
    </w:p>
    <w:p w:rsidR="00CB1330" w:rsidRPr="00CB1330" w:rsidRDefault="00CB1330" w:rsidP="00CB1330">
      <w:pPr>
        <w:pStyle w:val="a3"/>
        <w:numPr>
          <w:ilvl w:val="0"/>
          <w:numId w:val="3"/>
        </w:numPr>
        <w:tabs>
          <w:tab w:val="left" w:pos="214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1330">
        <w:rPr>
          <w:rFonts w:ascii="Times New Roman" w:hAnsi="Times New Roman"/>
          <w:sz w:val="28"/>
          <w:szCs w:val="28"/>
        </w:rPr>
        <w:t>Международные закрытые организации как фактор регионализации мира.</w:t>
      </w:r>
    </w:p>
    <w:p w:rsidR="00CB1330" w:rsidRPr="00CB1330" w:rsidRDefault="00CB1330" w:rsidP="00CB1330">
      <w:pPr>
        <w:pStyle w:val="a3"/>
        <w:numPr>
          <w:ilvl w:val="0"/>
          <w:numId w:val="3"/>
        </w:numPr>
        <w:tabs>
          <w:tab w:val="left" w:pos="214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1330">
        <w:rPr>
          <w:rFonts w:ascii="Times New Roman" w:hAnsi="Times New Roman"/>
          <w:sz w:val="28"/>
          <w:szCs w:val="28"/>
        </w:rPr>
        <w:t xml:space="preserve">Место России в </w:t>
      </w:r>
      <w:proofErr w:type="spellStart"/>
      <w:r w:rsidRPr="00CB1330">
        <w:rPr>
          <w:rFonts w:ascii="Times New Roman" w:hAnsi="Times New Roman"/>
          <w:sz w:val="28"/>
          <w:szCs w:val="28"/>
        </w:rPr>
        <w:t>глобализирующемся</w:t>
      </w:r>
      <w:proofErr w:type="spellEnd"/>
      <w:r w:rsidRPr="00CB133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B1330">
        <w:rPr>
          <w:rFonts w:ascii="Times New Roman" w:hAnsi="Times New Roman"/>
          <w:sz w:val="28"/>
          <w:szCs w:val="28"/>
        </w:rPr>
        <w:t>регионализирующемся</w:t>
      </w:r>
      <w:proofErr w:type="spellEnd"/>
      <w:r w:rsidRPr="00CB1330">
        <w:rPr>
          <w:rFonts w:ascii="Times New Roman" w:hAnsi="Times New Roman"/>
          <w:sz w:val="28"/>
          <w:szCs w:val="28"/>
        </w:rPr>
        <w:t xml:space="preserve"> мире рубежа </w:t>
      </w:r>
      <w:r w:rsidRPr="00CB1330">
        <w:rPr>
          <w:rFonts w:ascii="Times New Roman" w:hAnsi="Times New Roman"/>
          <w:sz w:val="28"/>
          <w:szCs w:val="28"/>
          <w:lang w:val="en-US"/>
        </w:rPr>
        <w:t>XX</w:t>
      </w:r>
      <w:r w:rsidRPr="00CB1330">
        <w:rPr>
          <w:rFonts w:ascii="Times New Roman" w:hAnsi="Times New Roman"/>
          <w:sz w:val="28"/>
          <w:szCs w:val="28"/>
        </w:rPr>
        <w:t>-</w:t>
      </w:r>
      <w:r w:rsidRPr="00CB1330">
        <w:rPr>
          <w:rFonts w:ascii="Times New Roman" w:hAnsi="Times New Roman"/>
          <w:sz w:val="28"/>
          <w:szCs w:val="28"/>
          <w:lang w:val="en-US"/>
        </w:rPr>
        <w:t>XXI</w:t>
      </w:r>
      <w:r w:rsidRPr="00CB1330">
        <w:rPr>
          <w:rFonts w:ascii="Times New Roman" w:hAnsi="Times New Roman"/>
          <w:sz w:val="28"/>
          <w:szCs w:val="28"/>
        </w:rPr>
        <w:t xml:space="preserve"> вв.</w:t>
      </w:r>
    </w:p>
    <w:p w:rsidR="00CB1330" w:rsidRPr="00CB1330" w:rsidRDefault="00CB1330" w:rsidP="00CB133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1330">
        <w:rPr>
          <w:rFonts w:ascii="Times New Roman" w:hAnsi="Times New Roman"/>
          <w:sz w:val="28"/>
          <w:szCs w:val="28"/>
        </w:rPr>
        <w:t>Перспективы развития регионализма на макро, микро и локальном уровне.</w:t>
      </w:r>
    </w:p>
    <w:p w:rsidR="00CB1330" w:rsidRPr="00CB1330" w:rsidRDefault="00CB1330" w:rsidP="00CB13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330" w:rsidRPr="00CB1330" w:rsidRDefault="00CB1330" w:rsidP="00CB13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1330" w:rsidRPr="00CB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77C"/>
    <w:multiLevelType w:val="hybridMultilevel"/>
    <w:tmpl w:val="BA7E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A094B"/>
    <w:multiLevelType w:val="hybridMultilevel"/>
    <w:tmpl w:val="6458E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5DC5"/>
    <w:multiLevelType w:val="multilevel"/>
    <w:tmpl w:val="F65E3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8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BD"/>
    <w:rsid w:val="00C0603C"/>
    <w:rsid w:val="00CB1330"/>
    <w:rsid w:val="00D012BD"/>
    <w:rsid w:val="00D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30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30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Нелепа Евгения Владимировна</dc:creator>
  <cp:keywords/>
  <dc:description/>
  <cp:lastModifiedBy>Нелепа Евгения Владимировна</cp:lastModifiedBy>
  <cp:revision>3</cp:revision>
  <dcterms:created xsi:type="dcterms:W3CDTF">2022-02-16T02:51:00Z</dcterms:created>
  <dcterms:modified xsi:type="dcterms:W3CDTF">2022-02-16T03:02:00Z</dcterms:modified>
</cp:coreProperties>
</file>