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37" w:rsidRPr="00BD347F" w:rsidRDefault="00DE2937" w:rsidP="00DE2937">
      <w:pPr>
        <w:jc w:val="center"/>
      </w:pPr>
      <w:r w:rsidRPr="00BD347F">
        <w:t>Преподаватель: Котельникова Т.В.</w:t>
      </w:r>
    </w:p>
    <w:p w:rsidR="00DE2937" w:rsidRPr="00BD347F" w:rsidRDefault="00DE2937" w:rsidP="00DE2937">
      <w:pPr>
        <w:jc w:val="center"/>
      </w:pPr>
      <w:r w:rsidRPr="00BD347F">
        <w:t>Группа: РЕГ-19</w:t>
      </w:r>
    </w:p>
    <w:p w:rsidR="00DE2937" w:rsidRPr="00BD347F" w:rsidRDefault="00DE2937" w:rsidP="00DE2937">
      <w:pPr>
        <w:jc w:val="center"/>
      </w:pPr>
      <w:r w:rsidRPr="00BD347F">
        <w:t>Дисциплина: Домашнее чтение</w:t>
      </w:r>
    </w:p>
    <w:p w:rsidR="00DE2937" w:rsidRPr="00BD347F" w:rsidRDefault="00DE2937" w:rsidP="00DE2937">
      <w:pPr>
        <w:jc w:val="center"/>
      </w:pPr>
      <w:r>
        <w:t>Дата проведения: 10</w:t>
      </w:r>
      <w:r>
        <w:t>.02.2022</w:t>
      </w:r>
    </w:p>
    <w:p w:rsidR="00DE2937" w:rsidRPr="00BD347F" w:rsidRDefault="00DE2937" w:rsidP="00DE2937">
      <w:pPr>
        <w:jc w:val="center"/>
      </w:pPr>
    </w:p>
    <w:p w:rsidR="00DE2937" w:rsidRPr="00BD347F" w:rsidRDefault="00DE2937" w:rsidP="00DE2937">
      <w:pPr>
        <w:jc w:val="center"/>
      </w:pPr>
      <w:r w:rsidRPr="00BD347F">
        <w:t>Практическое занятие</w:t>
      </w:r>
    </w:p>
    <w:p w:rsidR="00DE2937" w:rsidRPr="00BD347F" w:rsidRDefault="00DE2937" w:rsidP="00DE2937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DE2937" w:rsidRPr="00BD347F" w:rsidRDefault="00DE2937" w:rsidP="00DE2937">
      <w:proofErr w:type="spellStart"/>
      <w:r w:rsidRPr="00BD347F">
        <w:t>Cсылка</w:t>
      </w:r>
      <w:proofErr w:type="spellEnd"/>
      <w:r w:rsidRPr="00BD347F">
        <w:t xml:space="preserve">: </w:t>
      </w:r>
      <w:hyperlink r:id="rId5" w:history="1">
        <w:r w:rsidRPr="00BD347F">
          <w:rPr>
            <w:rStyle w:val="a4"/>
          </w:rPr>
          <w:t>http://disrm3.zabgu.ru/b/unn-udd-n7y</w:t>
        </w:r>
      </w:hyperlink>
    </w:p>
    <w:p w:rsidR="00DE2937" w:rsidRDefault="00DE2937" w:rsidP="00DE2937">
      <w:r w:rsidRPr="00BD347F">
        <w:t>Тема занятия: Текст «</w:t>
      </w:r>
      <w:r>
        <w:rPr>
          <w:rFonts w:hint="eastAsia"/>
        </w:rPr>
        <w:t>中等生</w:t>
      </w:r>
      <w:r w:rsidRPr="00BD347F">
        <w:t>»</w:t>
      </w:r>
      <w:r>
        <w:t>: выполнение лексических упражнений; чтение и перевод текста.</w:t>
      </w:r>
    </w:p>
    <w:p w:rsidR="00DE2937" w:rsidRPr="00BD347F" w:rsidRDefault="00DE2937" w:rsidP="00DE2937"/>
    <w:p w:rsidR="00DE2937" w:rsidRDefault="00DE2937" w:rsidP="00DE2937">
      <w:r>
        <w:t>Домашнее задание на 10</w:t>
      </w:r>
      <w:r>
        <w:t xml:space="preserve">.02.22:  </w:t>
      </w:r>
    </w:p>
    <w:p w:rsidR="00DE2937" w:rsidRDefault="00DE2937" w:rsidP="00DE2937">
      <w:pPr>
        <w:pStyle w:val="a5"/>
        <w:numPr>
          <w:ilvl w:val="0"/>
          <w:numId w:val="1"/>
        </w:numPr>
      </w:pPr>
      <w:r>
        <w:t xml:space="preserve">выучить новую лексику к тексту; </w:t>
      </w:r>
    </w:p>
    <w:p w:rsidR="00DE2937" w:rsidRDefault="00DE2937" w:rsidP="00DE2937">
      <w:pPr>
        <w:pStyle w:val="a5"/>
        <w:numPr>
          <w:ilvl w:val="0"/>
          <w:numId w:val="1"/>
        </w:numPr>
      </w:pPr>
      <w:r>
        <w:t>прочитать и перевести текст;</w:t>
      </w:r>
    </w:p>
    <w:p w:rsidR="00DE2937" w:rsidRDefault="00DE2937" w:rsidP="00DE2937">
      <w:pPr>
        <w:pStyle w:val="a5"/>
        <w:numPr>
          <w:ilvl w:val="0"/>
          <w:numId w:val="1"/>
        </w:numPr>
      </w:pPr>
      <w:r>
        <w:t>выполнить письменно упр. 3, 7. Письменное задание разместить в личном кабинете.</w:t>
      </w:r>
    </w:p>
    <w:p w:rsidR="00DE2937" w:rsidRDefault="00DE2937" w:rsidP="00DE2937">
      <w:pPr>
        <w:pStyle w:val="a5"/>
      </w:pPr>
      <w:r>
        <w:t xml:space="preserve">Подсказка к упражнению 3: даются объяснения следующих слов – </w:t>
      </w:r>
    </w:p>
    <w:p w:rsidR="00DE2937" w:rsidRDefault="00DE2937" w:rsidP="00DE2937">
      <w:pPr>
        <w:pStyle w:val="a5"/>
      </w:pPr>
      <w:r>
        <w:rPr>
          <w:rFonts w:hint="eastAsia"/>
        </w:rPr>
        <w:t>失眠，野餐，外号（雅号），堵车，神童，英雄</w:t>
      </w:r>
      <w:r w:rsidR="00F67D9C">
        <w:rPr>
          <w:rFonts w:hint="eastAsia"/>
        </w:rPr>
        <w:t>。</w:t>
      </w:r>
    </w:p>
    <w:p w:rsidR="00F67D9C" w:rsidRDefault="00F67D9C" w:rsidP="00DE2937">
      <w:pPr>
        <w:pStyle w:val="a5"/>
      </w:pPr>
    </w:p>
    <w:p w:rsidR="00F67D9C" w:rsidRPr="00DE2937" w:rsidRDefault="00597C9A" w:rsidP="00597C9A">
      <w:pPr>
        <w:pStyle w:val="a5"/>
        <w:ind w:left="0"/>
        <w:rPr>
          <w:rFonts w:hint="eastAsia"/>
        </w:rPr>
      </w:pPr>
      <w:r>
        <w:t xml:space="preserve">Рассказы для индивидуального чтения можно выбрать по ссылке: </w:t>
      </w:r>
      <w:hyperlink r:id="rId6" w:history="1">
        <w:r w:rsidR="00F67D9C" w:rsidRPr="008C1CE8">
          <w:rPr>
            <w:rStyle w:val="a4"/>
          </w:rPr>
          <w:t>https://www.dzwzzz.com/jingxuan/index.html</w:t>
        </w:r>
      </w:hyperlink>
      <w:r w:rsidR="00F67D9C">
        <w:t xml:space="preserve"> </w:t>
      </w:r>
    </w:p>
    <w:p w:rsidR="006E6809" w:rsidRDefault="006E6809">
      <w:bookmarkStart w:id="0" w:name="_GoBack"/>
      <w:bookmarkEnd w:id="0"/>
    </w:p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206C2"/>
    <w:multiLevelType w:val="hybridMultilevel"/>
    <w:tmpl w:val="CB62EE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9B"/>
    <w:rsid w:val="00597C9A"/>
    <w:rsid w:val="006E6809"/>
    <w:rsid w:val="009076C0"/>
    <w:rsid w:val="00AB049B"/>
    <w:rsid w:val="00DE2937"/>
    <w:rsid w:val="00F6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DBD69-EA14-42CA-85EE-F5C32CF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DE293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E2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wzzz.com/jingxuan/index.html" TargetMode="External"/><Relationship Id="rId5" Type="http://schemas.openxmlformats.org/officeDocument/2006/relationships/hyperlink" Target="http://disrm3.zabgu.ru/b/unn-udd-n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2022-02-08T05:13:00Z</dcterms:created>
  <dcterms:modified xsi:type="dcterms:W3CDTF">2022-02-08T05:24:00Z</dcterms:modified>
</cp:coreProperties>
</file>