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00" w:rsidRDefault="00064498">
      <w:r>
        <w:t>Семинар на тему «Социальные опасности, причины, последствия,</w:t>
      </w:r>
      <w:r w:rsidRPr="00064498">
        <w:t xml:space="preserve"> </w:t>
      </w:r>
      <w:r>
        <w:t>профилактик</w:t>
      </w:r>
      <w:r>
        <w:t>а и защита»</w:t>
      </w:r>
    </w:p>
    <w:p w:rsidR="00064498" w:rsidRDefault="00064498">
      <w:r>
        <w:t xml:space="preserve">Найти и прочитать материал по данной теме. </w:t>
      </w:r>
      <w:bookmarkStart w:id="0" w:name="_GoBack"/>
      <w:bookmarkEnd w:id="0"/>
      <w:r>
        <w:t xml:space="preserve">Слушаем доклады, готовим вопросы к докладчикам. </w:t>
      </w:r>
    </w:p>
    <w:sectPr w:rsidR="0006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6C"/>
    <w:rsid w:val="00064498"/>
    <w:rsid w:val="00D2596C"/>
    <w:rsid w:val="00EA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26F3"/>
  <w15:chartTrackingRefBased/>
  <w15:docId w15:val="{7FEB6048-013F-4609-96CA-270585C9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Ирина</dc:creator>
  <cp:keywords/>
  <dc:description/>
  <cp:lastModifiedBy>Грошева Ирина</cp:lastModifiedBy>
  <cp:revision>2</cp:revision>
  <dcterms:created xsi:type="dcterms:W3CDTF">2021-11-07T23:46:00Z</dcterms:created>
  <dcterms:modified xsi:type="dcterms:W3CDTF">2021-11-07T23:49:00Z</dcterms:modified>
</cp:coreProperties>
</file>