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657FDC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657FDC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Товароведение, экспертиза в таможенном деле</w:t>
      </w:r>
      <w:r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657FDC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0C8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ТМД-2</w:t>
      </w:r>
      <w:r w:rsidR="00EF0390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520C8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(1-</w:t>
      </w:r>
      <w:r w:rsidR="00EF0390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520C8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E7C10" w:rsidRPr="00657FDC" w:rsidRDefault="00B94CDA" w:rsidP="00657FD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657FDC" w:rsidRPr="00657FDC">
        <w:rPr>
          <w:rFonts w:ascii="Times New Roman" w:hAnsi="Times New Roman" w:cs="Times New Roman"/>
          <w:color w:val="000000" w:themeColor="text1"/>
          <w:sz w:val="28"/>
          <w:szCs w:val="28"/>
        </w:rPr>
        <w:t>Кривченко Вера Николаевна</w:t>
      </w:r>
    </w:p>
    <w:p w:rsidR="00657FDC" w:rsidRDefault="00657FDC" w:rsidP="00657F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673" w:rsidRDefault="00C62673" w:rsidP="00C62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C62673" w:rsidRPr="00657FDC" w:rsidRDefault="00C62673" w:rsidP="00657F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7FDC" w:rsidRPr="00657FDC" w:rsidRDefault="00657FDC" w:rsidP="00657FDC">
      <w:pPr>
        <w:rPr>
          <w:rFonts w:ascii="Times New Roman" w:hAnsi="Times New Roman" w:cs="Times New Roman"/>
          <w:sz w:val="28"/>
          <w:szCs w:val="28"/>
        </w:rPr>
      </w:pPr>
      <w:r w:rsidRPr="00657FD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57FDC">
        <w:rPr>
          <w:rFonts w:ascii="Times New Roman" w:hAnsi="Times New Roman" w:cs="Times New Roman"/>
          <w:sz w:val="28"/>
          <w:szCs w:val="28"/>
        </w:rPr>
        <w:t xml:space="preserve"> (ПОСТОЯННАЯ)</w:t>
      </w:r>
    </w:p>
    <w:p w:rsidR="00657FDC" w:rsidRPr="00657FDC" w:rsidRDefault="00657FDC" w:rsidP="00657FD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7FDC">
        <w:rPr>
          <w:color w:val="000000"/>
          <w:sz w:val="28"/>
          <w:szCs w:val="28"/>
        </w:rPr>
        <w:t xml:space="preserve">Идентификатор конференции: 434 957 8242 </w:t>
      </w:r>
    </w:p>
    <w:p w:rsidR="00657FDC" w:rsidRPr="00657FDC" w:rsidRDefault="00657FDC" w:rsidP="00657FDC">
      <w:pPr>
        <w:rPr>
          <w:rFonts w:ascii="Times New Roman" w:hAnsi="Times New Roman" w:cs="Times New Roman"/>
          <w:sz w:val="28"/>
          <w:szCs w:val="28"/>
        </w:rPr>
      </w:pPr>
      <w:r w:rsidRPr="00657FDC">
        <w:rPr>
          <w:rFonts w:ascii="Times New Roman" w:hAnsi="Times New Roman" w:cs="Times New Roman"/>
          <w:color w:val="000000"/>
          <w:sz w:val="28"/>
          <w:szCs w:val="28"/>
        </w:rPr>
        <w:t xml:space="preserve">Код доступа: </w:t>
      </w:r>
      <w:r w:rsidRPr="00657FDC">
        <w:rPr>
          <w:rFonts w:ascii="Times New Roman" w:hAnsi="Times New Roman" w:cs="Times New Roman"/>
          <w:color w:val="000000"/>
          <w:sz w:val="28"/>
          <w:szCs w:val="28"/>
          <w:lang w:val="en-US"/>
        </w:rPr>
        <w:t>1cHrDL</w:t>
      </w:r>
    </w:p>
    <w:sectPr w:rsidR="00657FDC" w:rsidRPr="0065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E7C10"/>
    <w:rsid w:val="00650E04"/>
    <w:rsid w:val="00657FDC"/>
    <w:rsid w:val="006A1040"/>
    <w:rsid w:val="00754CA4"/>
    <w:rsid w:val="009B39DF"/>
    <w:rsid w:val="00A357A4"/>
    <w:rsid w:val="00B94CDA"/>
    <w:rsid w:val="00BC62EF"/>
    <w:rsid w:val="00BF1E04"/>
    <w:rsid w:val="00C62673"/>
    <w:rsid w:val="00CA4000"/>
    <w:rsid w:val="00D25445"/>
    <w:rsid w:val="00EB1482"/>
    <w:rsid w:val="00EF0390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217</Characters>
  <Application>Microsoft Office Word</Application>
  <DocSecurity>0</DocSecurity>
  <Lines>1</Lines>
  <Paragraphs>1</Paragraphs>
  <ScaleCrop>false</ScaleCrop>
  <Company>CRTO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17</cp:revision>
  <dcterms:created xsi:type="dcterms:W3CDTF">2021-02-16T06:48:00Z</dcterms:created>
  <dcterms:modified xsi:type="dcterms:W3CDTF">2021-11-08T05:07:00Z</dcterms:modified>
</cp:coreProperties>
</file>