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E709D5">
      <w:r>
        <w:fldChar w:fldCharType="begin"/>
      </w:r>
      <w:r>
        <w:instrText xml:space="preserve"> HYPERLINK "</w:instrText>
      </w:r>
      <w:r w:rsidRPr="00E709D5">
        <w:instrText>https://disrm1.zabgu.ru/b/32e-p9c-73x</w:instrText>
      </w:r>
      <w:r>
        <w:instrText xml:space="preserve">" </w:instrText>
      </w:r>
      <w:r>
        <w:fldChar w:fldCharType="separate"/>
      </w:r>
      <w:r w:rsidRPr="00F21487">
        <w:rPr>
          <w:rStyle w:val="a3"/>
        </w:rPr>
        <w:t>https://disrm1.zabgu.ru/b/32e-p9c-73x</w:t>
      </w:r>
      <w:r>
        <w:fldChar w:fldCharType="end"/>
      </w:r>
    </w:p>
    <w:p w:rsidR="00E709D5" w:rsidRPr="00E709D5" w:rsidRDefault="00E709D5">
      <w:pPr>
        <w:rPr>
          <w:rFonts w:ascii="Times New Roman" w:hAnsi="Times New Roman" w:cs="Times New Roman"/>
          <w:sz w:val="28"/>
          <w:szCs w:val="28"/>
        </w:rPr>
      </w:pPr>
      <w:r w:rsidRPr="00E709D5">
        <w:rPr>
          <w:rFonts w:ascii="Times New Roman" w:hAnsi="Times New Roman" w:cs="Times New Roman"/>
          <w:sz w:val="28"/>
          <w:szCs w:val="28"/>
        </w:rPr>
        <w:t>Ссылка по философии для групп ТМД-20-1,2; ТМД-21-1,2,3.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Ц.Ц. тел. 89248031319.</w:t>
      </w:r>
    </w:p>
    <w:sectPr w:rsidR="00E709D5" w:rsidRPr="00E709D5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9D5"/>
    <w:rsid w:val="00012BE0"/>
    <w:rsid w:val="00280306"/>
    <w:rsid w:val="00481BF1"/>
    <w:rsid w:val="00E7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2022-02-04T07:10:00Z</dcterms:created>
  <dcterms:modified xsi:type="dcterms:W3CDTF">2022-02-04T07:13:00Z</dcterms:modified>
</cp:coreProperties>
</file>