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AB" w:rsidRDefault="008D72AB" w:rsidP="008D72A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72AB" w:rsidRDefault="008D72AB" w:rsidP="008D72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ЮР-18- 1,2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 ОРД_11.11. – лекция</w:t>
      </w:r>
    </w:p>
    <w:bookmarkEnd w:id="0"/>
    <w:p w:rsidR="008D72AB" w:rsidRDefault="008D72AB" w:rsidP="008D72A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Лекция</w:t>
      </w:r>
    </w:p>
    <w:p w:rsidR="008D72AB" w:rsidRDefault="008D72AB" w:rsidP="008D72A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«Понятие, основания и условия осуществления оперативно-розыскных мероприятий»</w:t>
      </w:r>
    </w:p>
    <w:p w:rsidR="008D72AB" w:rsidRDefault="008D72AB" w:rsidP="008D72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 лекции.</w:t>
      </w:r>
    </w:p>
    <w:p w:rsidR="008D72AB" w:rsidRDefault="008D72AB" w:rsidP="008D72AB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 оперативно-розыскного мероприятия.</w:t>
      </w:r>
    </w:p>
    <w:p w:rsidR="008D72AB" w:rsidRDefault="008D72AB" w:rsidP="008D72AB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Основания осуществления ОРМ.</w:t>
      </w:r>
    </w:p>
    <w:p w:rsidR="008D72AB" w:rsidRDefault="008D72AB" w:rsidP="008D72AB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осуществления ОРМ.</w:t>
      </w:r>
    </w:p>
    <w:p w:rsidR="008D72AB" w:rsidRDefault="008D72AB" w:rsidP="008D72AB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Литература:</w:t>
      </w:r>
    </w:p>
    <w:p w:rsidR="008D72AB" w:rsidRDefault="008D72AB" w:rsidP="008D72AB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Конституция РФ.</w:t>
      </w:r>
    </w:p>
    <w:p w:rsidR="008D72AB" w:rsidRDefault="008D72AB" w:rsidP="008D72AB">
      <w:pPr>
        <w:pStyle w:val="a5"/>
        <w:numPr>
          <w:ilvl w:val="0"/>
          <w:numId w:val="2"/>
        </w:numPr>
        <w:shd w:val="clear" w:color="auto" w:fill="FFFFFF"/>
        <w:spacing w:before="161" w:after="161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Федеральный закон "Об оперативно-розыскной деятельности" от 12.08.1995 N 144-ФЗ.</w:t>
      </w:r>
    </w:p>
    <w:p w:rsidR="008D72AB" w:rsidRDefault="008D72AB" w:rsidP="008D72AB">
      <w:pPr>
        <w:pStyle w:val="a5"/>
        <w:numPr>
          <w:ilvl w:val="0"/>
          <w:numId w:val="2"/>
        </w:numPr>
        <w:shd w:val="clear" w:color="auto" w:fill="FFFFFF"/>
        <w:spacing w:before="161" w:after="161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Теория оперативно-розыскной деятельности: учебник / под ред. К.К. Горяинова, В.С. Овчинского, Г.К. Синилова.</w:t>
      </w:r>
    </w:p>
    <w:p w:rsidR="008D72AB" w:rsidRDefault="008D72AB" w:rsidP="008D72AB">
      <w:pPr>
        <w:pStyle w:val="a5"/>
        <w:numPr>
          <w:ilvl w:val="0"/>
          <w:numId w:val="2"/>
        </w:numPr>
        <w:shd w:val="clear" w:color="auto" w:fill="FFFFFF"/>
        <w:spacing w:before="161" w:after="161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Бобров В.Г. Понятие оперативно-розыскного мероприятия. Основания и условия проведения оперативно-розыскных мероприятий: Лекция. М.: Академия управления МВД России, 2003.</w:t>
      </w:r>
    </w:p>
    <w:p w:rsidR="008D72AB" w:rsidRDefault="008D72AB" w:rsidP="008D72AB">
      <w:pPr>
        <w:shd w:val="clear" w:color="auto" w:fill="FFFFFF"/>
        <w:spacing w:before="161" w:after="161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8D72AB" w:rsidRDefault="008D72AB" w:rsidP="008D72AB">
      <w:pPr>
        <w:pStyle w:val="a5"/>
        <w:numPr>
          <w:ilvl w:val="0"/>
          <w:numId w:val="3"/>
        </w:numPr>
        <w:shd w:val="clear" w:color="auto" w:fill="FFFFFF"/>
        <w:spacing w:before="161" w:after="161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Понятие и классификация оперативно-розыскных мероприятий 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Оперативно-розыскные мероприятия представляют собой один из основных источников оперативно-розыскной информации. Перечень оперативно-розыскных мероприятий содержится в ст. 6 ФЗ «Об ОРД».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Под оперативно-розыскными мероприятиями принято понимать предусмотренные законом действия преимущественно конспиративного характера, осуществляемые должностными лицами оперативных аппаратов в целях получения и проверки оперативной информации об обстоятельствах, имеющих значение для предупреждения и раскрытия преступлений, осуществления розыскной работы, а также решения иных задач оперативно-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розыскной деятельности. Оперативно-розыскные мероприятия могут проводиться исключительно должностными лицами оперативных аппаратов в целях получения и проверки оперативной информации об обстоятельствах, представляющих оперативный интерес. Проведение оперативно-розыскных мероприятий соответствующими должностными лицами вовсе не означает, что к участию в их проведении не могут привлекаться иные субъекты оперативно-розыскной деятельности. Более того, проведение оперативно-розыскных мероприятий, как правило, предполагает участие в этих мероприятиях соответствующих лиц из числа субъектов оперативно-розыскной деятельности. Так, применение при проведении оперативно-розыскных мероприятий средств оперативной техники нередко вызывает необходимость использования помощи специалистов, в качестве которых, как правило, выступают сотрудники экспертно-криминалистических подразделений органов дознания (эксперты-криминалисты). К участию в оперативно-розыскных мероприятиях могут привлекаться и иные специалисты (сотрудники контрольно-ревизионных органов, санитарно-эпидемиологических, экологических и иных организаций и учреждений, а также частные лица).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место в проведении оперативно-розыскных мероприятий занимают лица, оказывающие содействие органам, осуществляющим оперативно-розыскную деятельность, на конфиденциальной основе. Выполняя задания по получению или проверке оперативной информации, такие лица в своей деятельности невольно обращаются к возможностям тех или иных оперативно-розыскных мероприятий (опросы, осмотры, наблюдение и т. п.). Однако организатором подобных оперативно-розыскных мероприятий во всех случаях выступает сам оперативный работник. Давая определенное задание, оперативный работник обязан инструктировать соответствующих лиц о том, какие тактические приемы следует использовать в целях получения нужной информации, какую применять оперативную технику и как следует ее использовать при этом. Такие инструктирования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охватывают обучением лиц, оказывающих конфиденциальное содействие оперативным аппаратам. Необходимость проведения в подобных случаях тех или иных оперативно-розыскных мероприятий определяет сам оперативный работник, ориентируясь на стоящие перед ним задачи, он же несет ответственность за их результаты. Изложенное со всей очевидностью свидетельствует о том, что субъектом оперативно-розыскных мероприятий во всех случаях является сам оперативный работник. Он же, как правило, осуществляет документальное оформление хода и результатов проводимых оперативно-розыскных мероприятий. Иные привлекаемые к их проведению лица являются всего лишь участниками оперативно-розыскных мероприятий независимо от личного вклада в получение необходимой оперативной информации.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6 ФЗ «Об ОРД» при осуществлении оперативно-розыскной деятельности проводятся следующие оперативно-розыскные мероприятия: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опрос;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наведение справок;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сбор образцов для сравнительного исследования;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 проверочная закупка;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исследование предметов и документов;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наблюдение;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отождествление личности;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 обследование помещений, зданий, сооружений, участков местности и транспортных средств;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контроль почтовых отправлений, телеграфных и иных сообщений;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прослушивание телефонных переговоров;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11) снятие информации с технических каналов связи;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оперативное внедрение;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контролируемая поставка;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оперативный эксперимент.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получение компьютерной информации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Перечень оперативно-розыскных мероприятий может быть изменен или дополнен только федеральным законом.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специальной литературе предлагается несколько классификаций оперативно-розыскных мероприятий: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в зависимости от времени (продолжительности) проведения оперативно-розыскные мероприятия можно подразделять на разовые и длящиеся;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в зависимости от формы проведения – на гласные и негласные;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в зависимости от необходимости санкционирования оперативно-розыскных мероприятий – на не требующие какого-либо санкционирования, требующие ведомственного санкционирования и требующие судебного решения. Возможны и другие виды классификации. Представляется, что наиболее удачной является классификация, в основу которой положена необходимость санкционирования оперативно-розыскных мероприятий на ведомственном уровне или судом. В соответствии с этой классификацией оперативно-розыскные мероприятия могут быть: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не требующими какого-либо санкционирования (опрос, наведение справок, сбор образцов для сравнительного исследования, проверочная закупка и др.);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требующими ведомственного санкционирования (проверочная закупка и контрольная поставка предметов, веществ и продукции, свободная </w:t>
      </w:r>
      <w:r>
        <w:rPr>
          <w:rFonts w:ascii="Times New Roman" w:hAnsi="Times New Roman" w:cs="Times New Roman"/>
          <w:sz w:val="28"/>
          <w:szCs w:val="28"/>
        </w:rPr>
        <w:lastRenderedPageBreak/>
        <w:t>реализация которых запрещена либо оборот которых ограничен; оперативное внедрение; оперативный эксперимент и др.);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требующими судебного решения (контроль почтовых отправлений, телеграфных и иных сообщений; прослушивание телефонных переговоров; снятие информации с технических каналов связи и др.).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вязи и др.)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72AB" w:rsidRDefault="008D72AB" w:rsidP="008D72AB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Основания и условия осуществления оперативно-розыскных мероприятий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ч. 1 ст. 7 ФЗ «Об ОРД» основаниями для проведения оперативно-розыскных мероприятий являются: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Наличие возбужденного уголовного дела. 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Ставшие известными органам, осуществляющим оперативно-розыскную деятельность, сведения о: </w:t>
      </w:r>
    </w:p>
    <w:p w:rsidR="008D72AB" w:rsidRDefault="008D72AB" w:rsidP="008D72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признаках подготавливаемого, совершаемого или совершенного противоправного деяния, а также о лицах, его подготавливающих, совершающих или совершивших, если нет достаточных данных для решения вопроса о возбуждении уголовного дела; </w:t>
      </w:r>
    </w:p>
    <w:p w:rsidR="008D72AB" w:rsidRDefault="008D72AB" w:rsidP="008D72AB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событиях или действиях (бездействии), создающих угрозу государственной, военной, экономической или экологической безопасности Российской Федерации; </w:t>
      </w:r>
    </w:p>
    <w:p w:rsidR="008D72AB" w:rsidRDefault="008D72AB" w:rsidP="008D72AB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лицах, скрывающихся от органов дознания, следствия и суда или уклоняющихся от уголовного наказания; </w:t>
      </w:r>
    </w:p>
    <w:p w:rsidR="008D72AB" w:rsidRDefault="008D72AB" w:rsidP="008D72AB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лицах, без вести пропавших, и об обнаружении неопознанных трупов. 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Поручения следователя, руководителя следственного органа, органа дознания или определение суда по уголовным делам, находящимся в их производстве. 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Запросы других органов, осуществляющих оперативно-розыскную деятельность, по основаниям, указанным в настоящей статье.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Постановление о применении мер безопасности в отношении защищаемых лиц, осуществляемых уполномоченными на то государственными органами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предусмотренном законодательством Российской Федерации</w:t>
      </w:r>
    </w:p>
    <w:p w:rsidR="008D72AB" w:rsidRDefault="008D72AB" w:rsidP="008D72AB">
      <w:pPr>
        <w:pStyle w:val="a4"/>
        <w:shd w:val="clear" w:color="auto" w:fill="FFFFFF"/>
        <w:spacing w:before="210" w:beforeAutospacing="0" w:after="0" w:afterAutospacing="0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6. Запросы международных правоохранительных организаций и правоохранительных органов иностранных государств в соответствии с международными договорами Российской Федерации. Перечисленные основания непосредственно связаны с решением задач по борьбе с преступностью. Часть 2 ст. 7 ФЗ «Об ОРД» предусматривает также проведение отдельных оперативно-розыскных мероприятий и в целях получения данных, необходимых для принятия решений: </w:t>
      </w:r>
      <w:r>
        <w:rPr>
          <w:sz w:val="28"/>
          <w:szCs w:val="28"/>
        </w:rPr>
        <w:br/>
        <w:t xml:space="preserve">        1. О допуске к </w:t>
      </w:r>
      <w:hyperlink r:id="rId5" w:anchor="dst100003" w:history="1">
        <w:r>
          <w:rPr>
            <w:rStyle w:val="a3"/>
            <w:sz w:val="28"/>
            <w:szCs w:val="28"/>
          </w:rPr>
          <w:t>сведениям</w:t>
        </w:r>
      </w:hyperlink>
      <w:r>
        <w:rPr>
          <w:sz w:val="28"/>
          <w:szCs w:val="28"/>
        </w:rPr>
        <w:t>, составляющим государственную тайну.</w:t>
      </w:r>
    </w:p>
    <w:p w:rsidR="008D72AB" w:rsidRDefault="008D72AB" w:rsidP="008D72AB">
      <w:pPr>
        <w:shd w:val="clear" w:color="auto" w:fill="FFFFFF"/>
        <w:spacing w:before="210"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 допуске к работам, связанным с эксплуатацией объектов, представляющих повышенную опасность для жизни и здоровья людей, а также для окружающей среды.</w:t>
      </w:r>
    </w:p>
    <w:p w:rsidR="008D72AB" w:rsidRDefault="008D72AB" w:rsidP="008D72AB">
      <w:pPr>
        <w:shd w:val="clear" w:color="auto" w:fill="FFFFFF"/>
        <w:spacing w:before="210"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 допуске к участию в оперативно-розыскной деятельности или о доступе к материалам, полученным в результате ее осуществления.</w:t>
      </w:r>
    </w:p>
    <w:p w:rsidR="008D72AB" w:rsidRDefault="008D72AB" w:rsidP="008D72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Об установлении или о поддержании с лицом отношений сотрудничества при подготовке и проведении оперативно-розыскных мероприятий.</w:t>
      </w:r>
    </w:p>
    <w:p w:rsidR="008D72AB" w:rsidRDefault="008D72AB" w:rsidP="008D72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По обеспечению безопасности органов, осуществляющих оперативно-розыскную деятельность.</w:t>
      </w:r>
    </w:p>
    <w:p w:rsidR="008D72AB" w:rsidRDefault="008D72AB" w:rsidP="008D72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6. О предоставлении либо об аннулировании лицензии на осуществление частной детективной или охранной деятельности, о переоформлении документов, подтверждающих наличие лицензии, о выдаче (о продлении срока действия, об аннулировании) удостоверения частного охранника.</w:t>
      </w:r>
    </w:p>
    <w:p w:rsidR="008D72AB" w:rsidRDefault="008D72AB" w:rsidP="008D72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7. Утратил силу. - Федеральный </w:t>
      </w:r>
      <w:hyperlink r:id="rId6" w:anchor="dst10012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21.11.2011 N 329-ФЗ.</w:t>
      </w:r>
    </w:p>
    <w:p w:rsidR="008D72AB" w:rsidRDefault="008D72AB" w:rsidP="008D72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8. О достоверности сведений о законности происхождения денег, ценностей, иного имущества и доходов от них у близких родственников, родственников и близких лиц лица, совершившего террористический акт, при наличии достаточных оснований полагать, что деньги, ценности и иное имущество получены в результате террористической деятельности, но не ранее установленного факта начала участия лица, совершившего террористический акт, в террористической деятельности и (или) являются доходом от такого имущества.</w:t>
      </w:r>
    </w:p>
    <w:p w:rsidR="008D72AB" w:rsidRDefault="008D72AB" w:rsidP="008D72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Органы, осуществляющие оперативно-розыскную деятельность, при наличии запроса, направленного в соответствии с Федеральным </w:t>
      </w:r>
      <w:hyperlink r:id="rId7" w:anchor="dst100123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25 декабря 2008 года N 273-ФЗ "О противодействии коррупции", другими нормативными правовыми актами Российской Федерации в области противодействия коррупции, в пределах своих полномочий проводят оперативно-розыскные мероприятия в целях добывания информации, необходимой для принятия решений:</w:t>
      </w:r>
    </w:p>
    <w:p w:rsidR="008D72AB" w:rsidRDefault="008D72AB" w:rsidP="008D72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 достоверности и полноте сведений, представляемых в соответствии с федеральными конституционными законами и федеральными законами гражданами, претендующими на замещение:</w:t>
      </w:r>
    </w:p>
    <w:p w:rsidR="008D72AB" w:rsidRDefault="008D72AB" w:rsidP="008D72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 государственных должностей Российской Федерации, если федеральными конституционными законами или федеральными законами не установлен иной порядок проверки указанных сведений;</w:t>
      </w:r>
    </w:p>
    <w:p w:rsidR="008D72AB" w:rsidRDefault="008D72AB" w:rsidP="008D72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2) государственных должностей субъектов Российской Федерации;</w:t>
      </w:r>
    </w:p>
    <w:p w:rsidR="008D72AB" w:rsidRDefault="008D72AB" w:rsidP="008D72AB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должностей глав муниципальных образований, муниципальных должностей, замещаемых на постоянной основе;</w:t>
      </w:r>
    </w:p>
    <w:p w:rsidR="008D72AB" w:rsidRDefault="008D72AB" w:rsidP="008D72AB">
      <w:pPr>
        <w:shd w:val="clear" w:color="auto" w:fill="FFFFFF"/>
        <w:spacing w:before="21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4) должностей федеральной государственной службы;</w:t>
      </w:r>
    </w:p>
    <w:p w:rsidR="008D72AB" w:rsidRDefault="008D72AB" w:rsidP="008D72AB">
      <w:pPr>
        <w:shd w:val="clear" w:color="auto" w:fill="FFFFFF"/>
        <w:spacing w:before="210"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должностей государственной гражданской службы субъектов Российской Федерации;</w:t>
      </w:r>
    </w:p>
    <w:p w:rsidR="008D72AB" w:rsidRDefault="008D72AB" w:rsidP="008D72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6) должностей муниципальной службы;</w:t>
      </w:r>
    </w:p>
    <w:p w:rsidR="008D72AB" w:rsidRDefault="008D72AB" w:rsidP="008D72AB">
      <w:pPr>
        <w:shd w:val="clear" w:color="auto" w:fill="FFFFFF"/>
        <w:spacing w:before="210"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должностей в государственной корпорации,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8D72AB" w:rsidRDefault="008D72AB" w:rsidP="008D72AB">
      <w:pPr>
        <w:shd w:val="clear" w:color="auto" w:fill="FFFFFF"/>
        <w:spacing w:before="210"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отдельных должностей, замещаемых на основании трудового договора в организациях, создаваемых для выполнения задач, поставленных перед федеральными государственными органами.</w:t>
      </w:r>
    </w:p>
    <w:p w:rsidR="008D72AB" w:rsidRDefault="008D72AB" w:rsidP="008D72AB">
      <w:pPr>
        <w:shd w:val="clear" w:color="auto" w:fill="FFFFFF"/>
        <w:spacing w:before="21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 достоверности и полноте сведений, представляемых перечисленными лицами, в рамках противодействия коррупции, а также о соблюдении ими </w:t>
      </w:r>
    </w:p>
    <w:p w:rsidR="008D72AB" w:rsidRDefault="008D72AB" w:rsidP="008D72AB">
      <w:pPr>
        <w:shd w:val="clear" w:color="auto" w:fill="FFFFFF"/>
        <w:spacing w:before="21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 и запретов, которые установлены Федеральным 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25 декабря 2008 года N 273-ФЗ "О противодействии коррупции", требований о предотвращении или об урегулировании конфликта интересов и об исполнении ими обязанностей, установленных федеральными конституционными законами, федеральными законами и законами субъектов Российской Федерации, если федеральными конституционными законами или федеральными законами не установлен иной порядок проверки соблюдения указанными лицами данных ограничений и запретов, требований о предотвращении или об урегулировании конфликта интересов и об исполнении обязанностей. В этом же порядке путем ОРМ проверяется достоверность и полнота сведений, представляемых гражданином, претендующим на замещение должности судьи.</w:t>
      </w:r>
    </w:p>
    <w:p w:rsidR="008D72AB" w:rsidRDefault="008D72AB" w:rsidP="008D72AB">
      <w:pPr>
        <w:shd w:val="clear" w:color="auto" w:fill="FFFFFF"/>
        <w:spacing w:before="21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3.  Условия осуществления ОРМ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Наряду с основаниями осуществления оперативно-розыскных мероприятий ФЗ «Об ОРД» предусматривает еще и соответствующие </w:t>
      </w:r>
      <w:r>
        <w:rPr>
          <w:rFonts w:ascii="Times New Roman" w:hAnsi="Times New Roman" w:cs="Times New Roman"/>
          <w:sz w:val="28"/>
          <w:szCs w:val="28"/>
        </w:rPr>
        <w:lastRenderedPageBreak/>
        <w:t>условия. Необходимость определения условий осуществления оперативно-розыскных мероприятий вызывается провозглашенным Конституцией Российской Федерации принципом равенства всех перед законом и судом. В соответствии со ст. 19 Конституции Российской Федерации «все равны перед законом и судом». При этом «государство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принадлежности». Реализация этого принципа в сфере борьбы с преступностью оперативно-розыскными мерами предусматривается содержанием ст. 8 ФЗ «Об ОРД», которая называет следующие условия проведения оперативно-розыскных мероприятий: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Гражданство, национальность, пол, место жительства, имущественное, должностное и социальное положение, принадлежность к общественным объединениям, отношение к религии и политические убеждения отдельных лиц не являются препятствием для проведения в отношении них оперативно-розыскных мероприятий на территории Российской Федерации. Исключения из этого условия могут устанавливаться только федеральным законом. 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Проведение оперативно-розыскных мероприятий, которые ограничивают конституционные права человека и гражданина на тайну переписки, телефонных переговоров, почтовых, телеграфных и иных сообщений, передаваемых по сетям электрической и почтовой связи, а также право на неприкосновенность жилища, допускается на основании судебного решения и при наличии информации: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– о признаках подготавливаемого, совершаемого или совершенного противоправного деяния, по которому производство предварительного следствия обязательно; 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 лицах, подготавливающих, совершающих или совершивших противоправное деяние, по которому производство предварительного следствия обязательно; 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 событиях или действиях (бездействии), создающих угрозу государственной, военной, экономической, информационной или экологической безопасности Российской Федерации. </w:t>
      </w:r>
    </w:p>
    <w:p w:rsidR="008D72AB" w:rsidRDefault="008D72AB" w:rsidP="008D72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случаях, которые не терпят отлагательства и могут привести к совершению тяжкого или особо тяжкого преступления, а также при наличии данных о событиях и действиях (бездействии), создающих угрозу государственной, военной, экономической, информационной или экологической безопасности Российской Федерации, на основании мотивированного постановления одного из руководителей органа, осуществляющего оперативно-розыскную деятельность, допускается проведение перечисленных оперативно-розыскных мероприятий, предусмотренных частью 2 статьи 8 ФЗ об ОРД, с обязательным уведомлением суда (судьи) в течение 24 часов. В течение 48 часов с момента начала проведения оперативно-розыскного мероприятия орган, его осуществляющий, обязан получить судебное решение о проведении такого оперативно-розыскного мероприятия либо прекратить его проведение. В соответствии со ст. 23 Конституции Российской Федерации «каждый имеет право на неприкосновенность частной жизни, личную и семейную тайну… право на тайну переписки, телефонных переговоров, почтовых, телеграфных и иных сообщений». В целях обеспечения указанных конституционных гарантий при осуществлении оперативно-розыскных мероприятий прослушивание телефонных и иных переговоров допускается только в отношении лиц, подозреваемых или обвиняемых в совершении преступлений средней тяжести, тяжких или особо тяжких преступлений,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лиц, которые могут располагать сведениями об указанных преступлениях. Фонограммы, полученные в результате прослушивания телефонных и иных переговоров, хранятся в опечатанном виде в условиях, исключающих возможность их прослушивания и тиражирования посторонними лицами. В случае возбуждения уголовного дела в отношении лица, телефонные и иные переговоры которого прослушиваются в соответствии с настоящим Федеральным законом, фонограмма и бумажный носитель записи переговоров передаются следователю для приобщения к уголовному делу в качестве вещественных доказательств. Дальнейший порядок их использования определяется уголовно-процессуальным законодательством Российской Федерации. В случае возникновения угрозы жизни, здоровью, собственности отдельных лиц по их заявлению или с их согласия в письменной форме разрешается прослушивание переговоров, ведущихся с их телефонов, на основании постановления, утвержденного руководителем органа, осуществляющего оперативно-розыскную деятельность, с обязательным уведомлением соответствующего суда (судьи) в течение 48 часов.</w:t>
      </w:r>
    </w:p>
    <w:p w:rsidR="00EB139E" w:rsidRDefault="00EB139E"/>
    <w:sectPr w:rsidR="00EB1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2F77"/>
    <w:multiLevelType w:val="hybridMultilevel"/>
    <w:tmpl w:val="D346C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5E34"/>
    <w:multiLevelType w:val="hybridMultilevel"/>
    <w:tmpl w:val="484A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24F2B"/>
    <w:multiLevelType w:val="hybridMultilevel"/>
    <w:tmpl w:val="995AB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AB"/>
    <w:rsid w:val="008D72AB"/>
    <w:rsid w:val="00EB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6950"/>
  <w15:chartTrackingRefBased/>
  <w15:docId w15:val="{27877BBF-D347-4392-BFF2-7224D8BC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2A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72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7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6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50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5033/0df55120032a62dbb9f5793d06448e4132c1ac0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01517/46b4b351a6eb6bf3c553d41eb663011c2cb38810/" TargetMode="External"/><Relationship Id="rId5" Type="http://schemas.openxmlformats.org/officeDocument/2006/relationships/hyperlink" Target="http://www.consultant.ru/document/cons_doc_LAW_9398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2021-11-10T13:03:00Z</dcterms:created>
  <dcterms:modified xsi:type="dcterms:W3CDTF">2021-11-10T13:04:00Z</dcterms:modified>
</cp:coreProperties>
</file>