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DF1" w:rsidRDefault="00C52DF1" w:rsidP="00C52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Лекция    на 08.11  в 12.00</w:t>
      </w:r>
    </w:p>
    <w:p w:rsidR="00C52DF1" w:rsidRDefault="00C52DF1" w:rsidP="00C52D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DF1" w:rsidRDefault="00C52DF1" w:rsidP="00C52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Конституционно-правовые основы организации судебной власти в России Судебная система и суды Российской Федерации. Верховный суд Российской Федерации. Суды субъектов Российской Федерации</w:t>
      </w:r>
    </w:p>
    <w:p w:rsidR="00C52DF1" w:rsidRDefault="00C52DF1" w:rsidP="00C52DF1">
      <w:pPr>
        <w:rPr>
          <w:rFonts w:ascii="ArialMT" w:hAnsi="ArialMT" w:cs="ArialMT"/>
        </w:rPr>
      </w:pPr>
    </w:p>
    <w:p w:rsidR="00C52DF1" w:rsidRDefault="00C52DF1" w:rsidP="00C52DF1">
      <w:pPr>
        <w:rPr>
          <w:rFonts w:ascii="ArialMT" w:hAnsi="ArialMT" w:cs="ArialMT"/>
        </w:rPr>
      </w:pPr>
    </w:p>
    <w:p w:rsidR="00C52DF1" w:rsidRDefault="00C52DF1" w:rsidP="00C52DF1">
      <w:pPr>
        <w:rPr>
          <w:rFonts w:ascii="ArialMT" w:hAnsi="ArialMT" w:cs="ArialMT"/>
        </w:rPr>
      </w:pPr>
    </w:p>
    <w:p w:rsidR="00C52DF1" w:rsidRDefault="00C52DF1" w:rsidP="00C52D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</w:p>
    <w:p w:rsidR="00C52DF1" w:rsidRDefault="00C52DF1" w:rsidP="00C52DF1">
      <w:pPr>
        <w:rPr>
          <w:sz w:val="28"/>
          <w:szCs w:val="28"/>
        </w:rPr>
      </w:pPr>
      <w:r>
        <w:rPr>
          <w:color w:val="000000"/>
          <w:sz w:val="28"/>
          <w:szCs w:val="28"/>
        </w:rPr>
        <w:t>https://disrm3.zabgu.ru/b/nnx-gm7-whr</w:t>
      </w:r>
    </w:p>
    <w:p w:rsidR="00974739" w:rsidRDefault="00974739"/>
    <w:sectPr w:rsidR="00974739" w:rsidSect="0097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DF1"/>
    <w:rsid w:val="00974739"/>
    <w:rsid w:val="00C5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2021-11-04T07:43:00Z</dcterms:created>
  <dcterms:modified xsi:type="dcterms:W3CDTF">2021-11-04T07:44:00Z</dcterms:modified>
</cp:coreProperties>
</file>