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D02" w:rsidRPr="00F25B3F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Преподаватель: </w:t>
      </w:r>
      <w:r w:rsidRPr="00F25B3F">
        <w:rPr>
          <w:rFonts w:ascii="Times New Roman" w:hAnsi="Times New Roman" w:cs="Times New Roman"/>
          <w:bCs/>
          <w:sz w:val="28"/>
          <w:szCs w:val="28"/>
        </w:rPr>
        <w:t>Лапина Вера Алексеевна</w:t>
      </w:r>
    </w:p>
    <w:p w:rsidR="003A7D02" w:rsidRPr="00F25B3F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Дисциплина: </w:t>
      </w:r>
      <w:r w:rsidR="00661FB4">
        <w:rPr>
          <w:rFonts w:ascii="Times New Roman" w:hAnsi="Times New Roman" w:cs="Times New Roman"/>
          <w:sz w:val="28"/>
          <w:szCs w:val="28"/>
        </w:rPr>
        <w:t>История государства и права России</w:t>
      </w:r>
    </w:p>
    <w:p w:rsidR="003A7D02" w:rsidRPr="00F25B3F" w:rsidRDefault="003A7D02" w:rsidP="00662BE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25B3F">
        <w:rPr>
          <w:rFonts w:ascii="Times New Roman" w:hAnsi="Times New Roman" w:cs="Times New Roman"/>
          <w:b/>
          <w:bCs/>
          <w:sz w:val="28"/>
          <w:szCs w:val="28"/>
        </w:rPr>
        <w:t xml:space="preserve">Группа: </w:t>
      </w:r>
      <w:r w:rsidR="00661FB4">
        <w:rPr>
          <w:rFonts w:ascii="Times New Roman" w:hAnsi="Times New Roman" w:cs="Times New Roman"/>
          <w:bCs/>
          <w:sz w:val="28"/>
          <w:szCs w:val="28"/>
        </w:rPr>
        <w:t>Юр-21-1</w:t>
      </w:r>
    </w:p>
    <w:p w:rsidR="003A7D02" w:rsidRPr="00F25B3F" w:rsidRDefault="00661FB4" w:rsidP="003A7D0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Занятие от 09</w:t>
      </w:r>
      <w:r w:rsidR="007B1336" w:rsidRPr="00F25B3F">
        <w:rPr>
          <w:rFonts w:ascii="Times New Roman" w:hAnsi="Times New Roman" w:cs="Times New Roman"/>
          <w:bCs/>
          <w:sz w:val="28"/>
          <w:szCs w:val="28"/>
        </w:rPr>
        <w:t>.02</w:t>
      </w:r>
      <w:r w:rsidR="003A7D02" w:rsidRPr="00F25B3F">
        <w:rPr>
          <w:rFonts w:ascii="Times New Roman" w:hAnsi="Times New Roman" w:cs="Times New Roman"/>
          <w:bCs/>
          <w:sz w:val="28"/>
          <w:szCs w:val="28"/>
        </w:rPr>
        <w:t>.202</w:t>
      </w:r>
      <w:r w:rsidR="007B1336" w:rsidRPr="00F25B3F">
        <w:rPr>
          <w:rFonts w:ascii="Times New Roman" w:hAnsi="Times New Roman" w:cs="Times New Roman"/>
          <w:bCs/>
          <w:sz w:val="28"/>
          <w:szCs w:val="28"/>
        </w:rPr>
        <w:t>2</w:t>
      </w:r>
      <w:r w:rsidR="00E7778B" w:rsidRPr="00F25B3F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665333">
        <w:rPr>
          <w:rFonts w:ascii="Times New Roman" w:hAnsi="Times New Roman" w:cs="Times New Roman"/>
          <w:bCs/>
          <w:sz w:val="28"/>
          <w:szCs w:val="28"/>
        </w:rPr>
        <w:t>3, 4</w:t>
      </w:r>
      <w:r w:rsidR="00E7778B" w:rsidRPr="00F25B3F">
        <w:rPr>
          <w:rFonts w:ascii="Times New Roman" w:hAnsi="Times New Roman" w:cs="Times New Roman"/>
          <w:bCs/>
          <w:sz w:val="28"/>
          <w:szCs w:val="28"/>
        </w:rPr>
        <w:t xml:space="preserve"> пары)</w:t>
      </w:r>
    </w:p>
    <w:p w:rsidR="003A7D02" w:rsidRPr="00617A80" w:rsidRDefault="003A7D02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62BE6" w:rsidRPr="007C063B" w:rsidRDefault="00662BE6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Лекция</w:t>
      </w:r>
    </w:p>
    <w:p w:rsidR="000A40C7" w:rsidRPr="007C063B" w:rsidRDefault="00F25B3F" w:rsidP="000A40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Занятия проводя</w:t>
      </w:r>
      <w:r w:rsidR="000A40C7" w:rsidRPr="007C063B">
        <w:rPr>
          <w:rFonts w:ascii="Times New Roman" w:hAnsi="Times New Roman" w:cs="Times New Roman"/>
          <w:b/>
          <w:bCs/>
          <w:sz w:val="28"/>
          <w:szCs w:val="28"/>
        </w:rPr>
        <w:t xml:space="preserve">тся в </w:t>
      </w:r>
      <w:r w:rsidR="000A40C7" w:rsidRPr="007C063B">
        <w:rPr>
          <w:rFonts w:ascii="Times New Roman" w:hAnsi="Times New Roman" w:cs="Times New Roman"/>
          <w:b/>
          <w:sz w:val="28"/>
          <w:szCs w:val="28"/>
        </w:rPr>
        <w:t xml:space="preserve">системе </w:t>
      </w:r>
      <w:proofErr w:type="spellStart"/>
      <w:r w:rsidR="000A40C7" w:rsidRPr="007C063B">
        <w:rPr>
          <w:rFonts w:ascii="Times New Roman" w:hAnsi="Times New Roman" w:cs="Times New Roman"/>
          <w:b/>
          <w:sz w:val="28"/>
          <w:szCs w:val="28"/>
          <w:lang w:val="en-US"/>
        </w:rPr>
        <w:t>BigBlueButton</w:t>
      </w:r>
      <w:proofErr w:type="spellEnd"/>
      <w:r w:rsidR="000A40C7" w:rsidRPr="007C063B">
        <w:rPr>
          <w:rFonts w:ascii="Times New Roman" w:hAnsi="Times New Roman" w:cs="Times New Roman"/>
          <w:b/>
          <w:sz w:val="28"/>
          <w:szCs w:val="28"/>
        </w:rPr>
        <w:t xml:space="preserve">. Ссылка для подключения </w:t>
      </w:r>
      <w:hyperlink r:id="rId5" w:history="1">
        <w:r w:rsidR="000A40C7" w:rsidRPr="007C063B">
          <w:rPr>
            <w:rStyle w:val="a3"/>
            <w:rFonts w:ascii="Times New Roman" w:hAnsi="Times New Roman" w:cs="Times New Roman"/>
            <w:sz w:val="28"/>
            <w:szCs w:val="28"/>
          </w:rPr>
          <w:t>http://disrm3.zabgu.ru/b/xpw-xjz-e63</w:t>
        </w:r>
      </w:hyperlink>
      <w:r w:rsidR="000A40C7" w:rsidRPr="007C063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40C7" w:rsidRPr="007C063B" w:rsidRDefault="000A40C7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A40C7" w:rsidRPr="007C063B" w:rsidRDefault="000A40C7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Практика:</w:t>
      </w:r>
    </w:p>
    <w:p w:rsidR="000A40C7" w:rsidRPr="007C063B" w:rsidRDefault="000A40C7" w:rsidP="00662BE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063B">
        <w:rPr>
          <w:rFonts w:ascii="Times New Roman" w:hAnsi="Times New Roman" w:cs="Times New Roman"/>
          <w:b/>
          <w:bCs/>
          <w:sz w:val="28"/>
          <w:szCs w:val="28"/>
        </w:rPr>
        <w:t>Подготовить доклады</w:t>
      </w:r>
    </w:p>
    <w:p w:rsidR="00A30600" w:rsidRPr="00A30600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center"/>
        <w:rPr>
          <w:rFonts w:ascii="Times New Roman" w:hAnsi="Times New Roman"/>
          <w:b/>
          <w:sz w:val="28"/>
          <w:szCs w:val="28"/>
        </w:rPr>
      </w:pPr>
      <w:r w:rsidRPr="00A30600">
        <w:rPr>
          <w:rFonts w:ascii="Times New Roman" w:hAnsi="Times New Roman"/>
          <w:b/>
          <w:sz w:val="28"/>
          <w:szCs w:val="28"/>
        </w:rPr>
        <w:t xml:space="preserve">Тема 6. </w:t>
      </w:r>
    </w:p>
    <w:p w:rsidR="00A30600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004EF5">
        <w:rPr>
          <w:rFonts w:ascii="Times New Roman" w:hAnsi="Times New Roman"/>
          <w:b/>
          <w:i/>
          <w:sz w:val="28"/>
          <w:szCs w:val="28"/>
        </w:rPr>
        <w:t xml:space="preserve">Государство и право Российской империи в первой половине </w:t>
      </w:r>
    </w:p>
    <w:p w:rsidR="00A30600" w:rsidRPr="00004EF5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center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004EF5">
        <w:rPr>
          <w:rFonts w:ascii="Times New Roman" w:hAnsi="Times New Roman"/>
          <w:b/>
          <w:i/>
          <w:sz w:val="28"/>
          <w:szCs w:val="28"/>
          <w:lang w:val="en-US"/>
        </w:rPr>
        <w:t>XIX</w:t>
      </w:r>
      <w:r w:rsidRPr="00004EF5">
        <w:rPr>
          <w:rFonts w:ascii="Times New Roman" w:hAnsi="Times New Roman"/>
          <w:b/>
          <w:i/>
          <w:sz w:val="28"/>
          <w:szCs w:val="28"/>
        </w:rPr>
        <w:t xml:space="preserve"> века.</w:t>
      </w:r>
      <w:proofErr w:type="gramEnd"/>
    </w:p>
    <w:p w:rsidR="00A30600" w:rsidRPr="00BA3836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 xml:space="preserve">1.Преобразования государственного аппарата в первой четверти </w:t>
      </w:r>
      <w:r w:rsidRPr="00BA3836">
        <w:rPr>
          <w:rFonts w:ascii="Times New Roman" w:hAnsi="Times New Roman"/>
          <w:sz w:val="28"/>
          <w:szCs w:val="28"/>
          <w:lang w:val="en-US"/>
        </w:rPr>
        <w:t>XIX</w:t>
      </w:r>
      <w:r w:rsidRPr="00BA383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A3836">
        <w:rPr>
          <w:rFonts w:ascii="Times New Roman" w:hAnsi="Times New Roman"/>
          <w:sz w:val="28"/>
          <w:szCs w:val="28"/>
        </w:rPr>
        <w:t>в</w:t>
      </w:r>
      <w:proofErr w:type="gramEnd"/>
      <w:r w:rsidRPr="00BA3836">
        <w:rPr>
          <w:rFonts w:ascii="Times New Roman" w:hAnsi="Times New Roman"/>
          <w:sz w:val="28"/>
          <w:szCs w:val="28"/>
        </w:rPr>
        <w:t>.</w:t>
      </w:r>
    </w:p>
    <w:p w:rsidR="00A30600" w:rsidRPr="00BA3836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 xml:space="preserve">2. Изменения правового положения крестьян в первой половине XIX </w:t>
      </w:r>
      <w:proofErr w:type="gramStart"/>
      <w:r w:rsidRPr="00BA3836">
        <w:rPr>
          <w:rFonts w:ascii="Times New Roman" w:hAnsi="Times New Roman"/>
          <w:sz w:val="28"/>
          <w:szCs w:val="28"/>
        </w:rPr>
        <w:t>в</w:t>
      </w:r>
      <w:proofErr w:type="gramEnd"/>
      <w:r w:rsidRPr="00BA3836">
        <w:rPr>
          <w:rFonts w:ascii="Times New Roman" w:hAnsi="Times New Roman"/>
          <w:sz w:val="28"/>
          <w:szCs w:val="28"/>
        </w:rPr>
        <w:t xml:space="preserve">. </w:t>
      </w:r>
    </w:p>
    <w:p w:rsidR="00A30600" w:rsidRPr="00BA3836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>3. Систематизация законодательства. Свод  законов Российской империи (принцип формирования, дополнения и уточнения).</w:t>
      </w:r>
    </w:p>
    <w:p w:rsidR="00A30600" w:rsidRPr="00BA3836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>3. Основы гражданского права по Своду законов Российской империи.</w:t>
      </w:r>
    </w:p>
    <w:p w:rsidR="00A30600" w:rsidRPr="00BA3836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>4.Правове регулирование семейных отношений и наследственного права  по Своду законов Российской империи</w:t>
      </w:r>
    </w:p>
    <w:p w:rsidR="00A30600" w:rsidRPr="00BA3836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>5.  Уложение о наказаниях уголовных и исполнительных 1845г.: виды преступлений и наказаний</w:t>
      </w:r>
    </w:p>
    <w:p w:rsidR="00A30600" w:rsidRPr="00BA3836" w:rsidRDefault="00A30600" w:rsidP="00A30600">
      <w:pPr>
        <w:tabs>
          <w:tab w:val="left" w:pos="8789"/>
        </w:tabs>
        <w:spacing w:line="360" w:lineRule="auto"/>
        <w:ind w:left="-180" w:right="-59" w:firstLine="709"/>
        <w:jc w:val="both"/>
        <w:rPr>
          <w:rFonts w:ascii="Times New Roman" w:hAnsi="Times New Roman"/>
          <w:sz w:val="28"/>
          <w:szCs w:val="28"/>
        </w:rPr>
      </w:pPr>
      <w:r w:rsidRPr="00BA3836">
        <w:rPr>
          <w:rFonts w:ascii="Times New Roman" w:hAnsi="Times New Roman"/>
          <w:sz w:val="28"/>
          <w:szCs w:val="28"/>
        </w:rPr>
        <w:t>6. Процессуальное право.</w:t>
      </w:r>
    </w:p>
    <w:p w:rsidR="00A30600" w:rsidRDefault="00A30600" w:rsidP="00A30600">
      <w:pPr>
        <w:widowControl w:val="0"/>
        <w:tabs>
          <w:tab w:val="left" w:pos="8789"/>
        </w:tabs>
        <w:autoSpaceDE w:val="0"/>
        <w:autoSpaceDN w:val="0"/>
        <w:adjustRightInd w:val="0"/>
        <w:spacing w:line="360" w:lineRule="auto"/>
        <w:ind w:left="-180" w:right="-59" w:firstLine="709"/>
        <w:jc w:val="center"/>
        <w:rPr>
          <w:rFonts w:ascii="Times New Roman" w:hAnsi="Times New Roman"/>
          <w:sz w:val="28"/>
          <w:szCs w:val="28"/>
        </w:rPr>
      </w:pPr>
    </w:p>
    <w:p w:rsidR="00553782" w:rsidRPr="009E305A" w:rsidRDefault="00553782" w:rsidP="00A30600">
      <w:pPr>
        <w:pStyle w:val="1"/>
        <w:jc w:val="center"/>
        <w:rPr>
          <w:sz w:val="28"/>
          <w:szCs w:val="28"/>
        </w:rPr>
      </w:pPr>
    </w:p>
    <w:p w:rsidR="00617A80" w:rsidRDefault="00617A80"/>
    <w:sectPr w:rsidR="00617A80" w:rsidSect="00AE0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239B"/>
    <w:multiLevelType w:val="hybridMultilevel"/>
    <w:tmpl w:val="EBCEC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224CDC"/>
    <w:multiLevelType w:val="hybridMultilevel"/>
    <w:tmpl w:val="E9C616F4"/>
    <w:lvl w:ilvl="0" w:tplc="748479A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E750390"/>
    <w:multiLevelType w:val="hybridMultilevel"/>
    <w:tmpl w:val="359AA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5337C"/>
    <w:multiLevelType w:val="hybridMultilevel"/>
    <w:tmpl w:val="AC20B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D02684"/>
    <w:multiLevelType w:val="hybridMultilevel"/>
    <w:tmpl w:val="B6D6D70C"/>
    <w:lvl w:ilvl="0" w:tplc="BEBA61C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62BE6"/>
    <w:rsid w:val="000A40C7"/>
    <w:rsid w:val="003A7D02"/>
    <w:rsid w:val="00462923"/>
    <w:rsid w:val="005368AD"/>
    <w:rsid w:val="00553782"/>
    <w:rsid w:val="00595DFB"/>
    <w:rsid w:val="005B6111"/>
    <w:rsid w:val="00617A80"/>
    <w:rsid w:val="00661FB4"/>
    <w:rsid w:val="00662BE6"/>
    <w:rsid w:val="00665333"/>
    <w:rsid w:val="007B1303"/>
    <w:rsid w:val="007B1336"/>
    <w:rsid w:val="007C063B"/>
    <w:rsid w:val="008F0536"/>
    <w:rsid w:val="00944121"/>
    <w:rsid w:val="009901A2"/>
    <w:rsid w:val="009E305A"/>
    <w:rsid w:val="00A30600"/>
    <w:rsid w:val="00AB23F3"/>
    <w:rsid w:val="00B96171"/>
    <w:rsid w:val="00BE4D16"/>
    <w:rsid w:val="00C10952"/>
    <w:rsid w:val="00D91C73"/>
    <w:rsid w:val="00DF347D"/>
    <w:rsid w:val="00E53B2F"/>
    <w:rsid w:val="00E7778B"/>
    <w:rsid w:val="00EE68BA"/>
    <w:rsid w:val="00F15417"/>
    <w:rsid w:val="00F25B3F"/>
    <w:rsid w:val="00FB127A"/>
    <w:rsid w:val="00FE034B"/>
    <w:rsid w:val="00FE68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E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B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7D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617A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BE6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3A7D0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BE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A7D02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A7D0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4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xpw-xjz-e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dcterms:created xsi:type="dcterms:W3CDTF">2020-10-09T06:36:00Z</dcterms:created>
  <dcterms:modified xsi:type="dcterms:W3CDTF">2022-02-07T05:38:00Z</dcterms:modified>
</cp:coreProperties>
</file>