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8B" w:rsidRPr="0034418B" w:rsidRDefault="0034418B" w:rsidP="003441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4418B">
        <w:rPr>
          <w:rFonts w:ascii="Times New Roman" w:eastAsia="Times New Roman" w:hAnsi="Times New Roman" w:cs="Times New Roman"/>
          <w:color w:val="000000"/>
          <w:lang w:val="en-US" w:eastAsia="ru-RU"/>
        </w:rPr>
        <w:t>Юр-21-1, ЮР-21-2 - Новоселова Галина Алексеевна</w:t>
      </w:r>
    </w:p>
    <w:p w:rsidR="0034418B" w:rsidRPr="0034418B" w:rsidRDefault="0034418B" w:rsidP="0034418B">
      <w:pPr>
        <w:shd w:val="clear" w:color="auto" w:fill="FFFFFF"/>
        <w:spacing w:line="253" w:lineRule="atLeast"/>
        <w:rPr>
          <w:rFonts w:ascii="Calibri" w:eastAsia="Times New Roman" w:hAnsi="Calibri" w:cs="Arial"/>
          <w:lang w:eastAsia="ru-RU"/>
        </w:rPr>
      </w:pPr>
      <w:r w:rsidRPr="0034418B">
        <w:rPr>
          <w:rFonts w:ascii="Times New Roman" w:eastAsia="Times New Roman" w:hAnsi="Times New Roman" w:cs="Times New Roman"/>
          <w:color w:val="000000"/>
          <w:lang w:val="en-US" w:eastAsia="ru-RU"/>
        </w:rPr>
        <w:t>Платформа ЗабГУ</w:t>
      </w:r>
    </w:p>
    <w:p w:rsidR="0034418B" w:rsidRPr="0034418B" w:rsidRDefault="0034418B" w:rsidP="003441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hyperlink r:id="rId5" w:tgtFrame="_blank" w:history="1">
        <w:r w:rsidRPr="0034418B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http://disrm4.zabgu.ru/b/apd-rk2-64e</w:t>
        </w:r>
      </w:hyperlink>
    </w:p>
    <w:p w:rsidR="003447C2" w:rsidRDefault="003447C2">
      <w:bookmarkStart w:id="0" w:name="_GoBack"/>
      <w:bookmarkEnd w:id="0"/>
    </w:p>
    <w:sectPr w:rsidR="0034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8B"/>
    <w:rsid w:val="0034418B"/>
    <w:rsid w:val="003447C2"/>
    <w:rsid w:val="008C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34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41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34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4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4.zabgu.ru/b/apd-rk2-6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Астраханцева Галина Павловна</dc:creator>
  <cp:lastModifiedBy>Астраханцева Галина Павловна</cp:lastModifiedBy>
  <cp:revision>1</cp:revision>
  <dcterms:created xsi:type="dcterms:W3CDTF">2021-11-05T07:15:00Z</dcterms:created>
  <dcterms:modified xsi:type="dcterms:W3CDTF">2021-11-05T07:15:00Z</dcterms:modified>
</cp:coreProperties>
</file>