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630" w:rsidRDefault="00B12630" w:rsidP="00B12630">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Решаем тесты: правильные ответы выделяем, где задачи, вписываем решение, сбрасываем  в личный кабинет</w:t>
      </w:r>
    </w:p>
    <w:p w:rsidR="00B12630" w:rsidRDefault="00B12630" w:rsidP="00B12630">
      <w:pPr>
        <w:widowControl w:val="0"/>
        <w:autoSpaceDE w:val="0"/>
        <w:autoSpaceDN w:val="0"/>
        <w:adjustRightInd w:val="0"/>
        <w:spacing w:after="0" w:line="240" w:lineRule="auto"/>
        <w:jc w:val="center"/>
        <w:rPr>
          <w:rFonts w:ascii="Times New Roman" w:hAnsi="Times New Roman" w:cs="Times New Roman"/>
          <w:b/>
          <w:sz w:val="28"/>
          <w:szCs w:val="28"/>
        </w:rPr>
      </w:pPr>
    </w:p>
    <w:p w:rsidR="00B12630" w:rsidRPr="00B12630" w:rsidRDefault="00B12630" w:rsidP="00B12630">
      <w:pPr>
        <w:widowControl w:val="0"/>
        <w:autoSpaceDE w:val="0"/>
        <w:autoSpaceDN w:val="0"/>
        <w:adjustRightInd w:val="0"/>
        <w:spacing w:after="0" w:line="240" w:lineRule="auto"/>
        <w:jc w:val="center"/>
        <w:rPr>
          <w:rFonts w:ascii="Times New Roman" w:hAnsi="Times New Roman" w:cs="Times New Roman"/>
          <w:b/>
          <w:sz w:val="28"/>
          <w:szCs w:val="28"/>
        </w:rPr>
      </w:pPr>
      <w:r w:rsidRPr="00B12630">
        <w:rPr>
          <w:rFonts w:ascii="Times New Roman" w:hAnsi="Times New Roman" w:cs="Times New Roman"/>
          <w:b/>
          <w:sz w:val="28"/>
          <w:szCs w:val="28"/>
        </w:rPr>
        <w:t>МИКРОЭКОНОМИКА</w:t>
      </w:r>
    </w:p>
    <w:p w:rsidR="00B12630" w:rsidRPr="00B12630" w:rsidRDefault="00B12630" w:rsidP="00B12630">
      <w:pPr>
        <w:widowControl w:val="0"/>
        <w:autoSpaceDE w:val="0"/>
        <w:autoSpaceDN w:val="0"/>
        <w:adjustRightInd w:val="0"/>
        <w:spacing w:after="0" w:line="240" w:lineRule="auto"/>
        <w:jc w:val="center"/>
        <w:rPr>
          <w:rFonts w:ascii="Times New Roman" w:hAnsi="Times New Roman" w:cs="Times New Roman"/>
          <w:b/>
          <w:i/>
          <w:sz w:val="28"/>
          <w:szCs w:val="28"/>
        </w:rPr>
      </w:pPr>
      <w:r w:rsidRPr="00B12630">
        <w:rPr>
          <w:rFonts w:ascii="Times New Roman" w:hAnsi="Times New Roman" w:cs="Times New Roman"/>
          <w:b/>
          <w:i/>
          <w:sz w:val="28"/>
          <w:szCs w:val="28"/>
        </w:rPr>
        <w:t xml:space="preserve">1 Тесты и задачи </w:t>
      </w:r>
    </w:p>
    <w:p w:rsidR="00B12630" w:rsidRPr="00B12630" w:rsidRDefault="00B12630" w:rsidP="00B12630">
      <w:pPr>
        <w:pStyle w:val="3"/>
        <w:spacing w:after="0"/>
        <w:ind w:left="0" w:firstLine="0"/>
        <w:rPr>
          <w:bCs/>
          <w:sz w:val="28"/>
          <w:szCs w:val="28"/>
        </w:rPr>
      </w:pPr>
      <w:r w:rsidRPr="00B12630">
        <w:rPr>
          <w:iCs/>
          <w:sz w:val="28"/>
          <w:szCs w:val="28"/>
        </w:rPr>
        <w:t xml:space="preserve">1. </w:t>
      </w:r>
      <w:r w:rsidRPr="00B12630">
        <w:rPr>
          <w:bCs/>
          <w:sz w:val="28"/>
          <w:szCs w:val="28"/>
        </w:rPr>
        <w:t xml:space="preserve"> В механизме рынка участвуют следующие элементы:</w:t>
      </w:r>
    </w:p>
    <w:p w:rsidR="00B12630" w:rsidRPr="00B12630" w:rsidRDefault="00B12630" w:rsidP="00B12630">
      <w:pPr>
        <w:spacing w:after="0" w:line="240" w:lineRule="auto"/>
        <w:jc w:val="both"/>
        <w:rPr>
          <w:rFonts w:ascii="Times New Roman" w:hAnsi="Times New Roman" w:cs="Times New Roman"/>
          <w:sz w:val="28"/>
          <w:szCs w:val="28"/>
        </w:rPr>
      </w:pPr>
      <w:r w:rsidRPr="00B12630">
        <w:rPr>
          <w:rFonts w:ascii="Times New Roman" w:hAnsi="Times New Roman" w:cs="Times New Roman"/>
          <w:sz w:val="28"/>
          <w:szCs w:val="28"/>
        </w:rPr>
        <w:t>а) продавец и покупатель;</w:t>
      </w:r>
    </w:p>
    <w:p w:rsidR="00B12630" w:rsidRPr="00B12630" w:rsidRDefault="00B12630" w:rsidP="00B12630">
      <w:pPr>
        <w:spacing w:after="0" w:line="240" w:lineRule="auto"/>
        <w:jc w:val="both"/>
        <w:rPr>
          <w:rFonts w:ascii="Times New Roman" w:hAnsi="Times New Roman" w:cs="Times New Roman"/>
          <w:sz w:val="28"/>
          <w:szCs w:val="28"/>
        </w:rPr>
      </w:pPr>
      <w:r w:rsidRPr="00B12630">
        <w:rPr>
          <w:rFonts w:ascii="Times New Roman" w:hAnsi="Times New Roman" w:cs="Times New Roman"/>
          <w:sz w:val="28"/>
          <w:szCs w:val="28"/>
        </w:rPr>
        <w:t>б) спрос и предложение;</w:t>
      </w:r>
    </w:p>
    <w:p w:rsidR="00B12630" w:rsidRPr="00B12630" w:rsidRDefault="00B12630" w:rsidP="00B12630">
      <w:pPr>
        <w:spacing w:after="0" w:line="240" w:lineRule="auto"/>
        <w:jc w:val="both"/>
        <w:rPr>
          <w:rFonts w:ascii="Times New Roman" w:hAnsi="Times New Roman" w:cs="Times New Roman"/>
          <w:sz w:val="28"/>
          <w:szCs w:val="28"/>
        </w:rPr>
      </w:pPr>
      <w:r w:rsidRPr="00B12630">
        <w:rPr>
          <w:rFonts w:ascii="Times New Roman" w:hAnsi="Times New Roman" w:cs="Times New Roman"/>
          <w:sz w:val="28"/>
          <w:szCs w:val="28"/>
        </w:rPr>
        <w:t>в) спрос, предложение, цена, конкуренция;</w:t>
      </w:r>
    </w:p>
    <w:p w:rsidR="00B12630" w:rsidRPr="00B12630" w:rsidRDefault="00B12630" w:rsidP="00B12630">
      <w:pPr>
        <w:spacing w:after="0" w:line="240" w:lineRule="auto"/>
        <w:jc w:val="both"/>
        <w:rPr>
          <w:rFonts w:ascii="Times New Roman" w:hAnsi="Times New Roman" w:cs="Times New Roman"/>
          <w:sz w:val="28"/>
          <w:szCs w:val="28"/>
        </w:rPr>
      </w:pPr>
      <w:r w:rsidRPr="00B12630">
        <w:rPr>
          <w:rFonts w:ascii="Times New Roman" w:hAnsi="Times New Roman" w:cs="Times New Roman"/>
          <w:sz w:val="28"/>
          <w:szCs w:val="28"/>
        </w:rPr>
        <w:t>г) экономические субъекты.</w:t>
      </w:r>
    </w:p>
    <w:p w:rsidR="00B12630" w:rsidRPr="00B12630" w:rsidRDefault="00B12630" w:rsidP="00B12630">
      <w:pPr>
        <w:pStyle w:val="a5"/>
        <w:spacing w:after="0"/>
        <w:jc w:val="both"/>
        <w:rPr>
          <w:sz w:val="28"/>
          <w:szCs w:val="28"/>
        </w:rPr>
      </w:pPr>
      <w:r w:rsidRPr="00B12630">
        <w:rPr>
          <w:sz w:val="28"/>
          <w:szCs w:val="28"/>
        </w:rPr>
        <w:t>2. На основе взаимодействия спроса и предложения, при которой спрос равен предложению – это … функция рынка</w:t>
      </w:r>
    </w:p>
    <w:p w:rsidR="00B12630" w:rsidRPr="00B12630" w:rsidRDefault="00B12630" w:rsidP="00B12630">
      <w:pPr>
        <w:pStyle w:val="a5"/>
        <w:spacing w:after="0"/>
        <w:jc w:val="both"/>
        <w:rPr>
          <w:sz w:val="28"/>
          <w:szCs w:val="28"/>
        </w:rPr>
      </w:pPr>
      <w:r w:rsidRPr="00B12630">
        <w:rPr>
          <w:sz w:val="28"/>
          <w:szCs w:val="28"/>
        </w:rPr>
        <w:t>а) регулирующая;</w:t>
      </w:r>
    </w:p>
    <w:p w:rsidR="00B12630" w:rsidRPr="00B12630" w:rsidRDefault="00B12630" w:rsidP="00B12630">
      <w:pPr>
        <w:spacing w:after="0" w:line="240" w:lineRule="auto"/>
        <w:jc w:val="both"/>
        <w:rPr>
          <w:rFonts w:ascii="Times New Roman" w:hAnsi="Times New Roman" w:cs="Times New Roman"/>
          <w:sz w:val="28"/>
          <w:szCs w:val="28"/>
        </w:rPr>
      </w:pPr>
      <w:r w:rsidRPr="00B12630">
        <w:rPr>
          <w:rFonts w:ascii="Times New Roman" w:hAnsi="Times New Roman" w:cs="Times New Roman"/>
          <w:sz w:val="28"/>
          <w:szCs w:val="28"/>
        </w:rPr>
        <w:t>б) санирующая;</w:t>
      </w:r>
    </w:p>
    <w:p w:rsidR="00B12630" w:rsidRPr="00B12630" w:rsidRDefault="00B12630" w:rsidP="00B12630">
      <w:pPr>
        <w:spacing w:after="0" w:line="240" w:lineRule="auto"/>
        <w:jc w:val="both"/>
        <w:rPr>
          <w:rFonts w:ascii="Times New Roman" w:hAnsi="Times New Roman" w:cs="Times New Roman"/>
          <w:sz w:val="28"/>
          <w:szCs w:val="28"/>
        </w:rPr>
      </w:pPr>
      <w:r w:rsidRPr="00B12630">
        <w:rPr>
          <w:rFonts w:ascii="Times New Roman" w:hAnsi="Times New Roman" w:cs="Times New Roman"/>
          <w:sz w:val="28"/>
          <w:szCs w:val="28"/>
        </w:rPr>
        <w:t xml:space="preserve">в) </w:t>
      </w:r>
      <w:proofErr w:type="spellStart"/>
      <w:r w:rsidRPr="00B12630">
        <w:rPr>
          <w:rFonts w:ascii="Times New Roman" w:hAnsi="Times New Roman" w:cs="Times New Roman"/>
          <w:sz w:val="28"/>
          <w:szCs w:val="28"/>
        </w:rPr>
        <w:t>ценообразующая</w:t>
      </w:r>
      <w:proofErr w:type="spellEnd"/>
      <w:r w:rsidRPr="00B12630">
        <w:rPr>
          <w:rFonts w:ascii="Times New Roman" w:hAnsi="Times New Roman" w:cs="Times New Roman"/>
          <w:sz w:val="28"/>
          <w:szCs w:val="28"/>
        </w:rPr>
        <w:t>;</w:t>
      </w:r>
    </w:p>
    <w:p w:rsidR="00B12630" w:rsidRPr="00B12630" w:rsidRDefault="00B12630" w:rsidP="00B12630">
      <w:pPr>
        <w:spacing w:after="0" w:line="240" w:lineRule="auto"/>
        <w:jc w:val="both"/>
        <w:rPr>
          <w:rFonts w:ascii="Times New Roman" w:hAnsi="Times New Roman" w:cs="Times New Roman"/>
          <w:sz w:val="28"/>
          <w:szCs w:val="28"/>
        </w:rPr>
      </w:pPr>
      <w:r w:rsidRPr="00B12630">
        <w:rPr>
          <w:rFonts w:ascii="Times New Roman" w:hAnsi="Times New Roman" w:cs="Times New Roman"/>
          <w:sz w:val="28"/>
          <w:szCs w:val="28"/>
        </w:rPr>
        <w:t>г) посредническая.</w:t>
      </w:r>
    </w:p>
    <w:p w:rsidR="00B12630" w:rsidRPr="00B12630" w:rsidRDefault="00B12630" w:rsidP="00B12630">
      <w:pPr>
        <w:pStyle w:val="3"/>
        <w:spacing w:after="0"/>
        <w:ind w:left="0" w:firstLine="0"/>
        <w:rPr>
          <w:bCs/>
          <w:sz w:val="28"/>
          <w:szCs w:val="28"/>
        </w:rPr>
      </w:pPr>
      <w:r w:rsidRPr="00B12630">
        <w:rPr>
          <w:bCs/>
          <w:sz w:val="28"/>
          <w:szCs w:val="28"/>
        </w:rPr>
        <w:t xml:space="preserve">3.  </w:t>
      </w:r>
      <w:r w:rsidRPr="00B12630">
        <w:rPr>
          <w:sz w:val="28"/>
          <w:szCs w:val="28"/>
        </w:rPr>
        <w:t xml:space="preserve">… - </w:t>
      </w:r>
      <w:r w:rsidRPr="00B12630">
        <w:rPr>
          <w:bCs/>
          <w:sz w:val="28"/>
          <w:szCs w:val="28"/>
        </w:rPr>
        <w:t>совокупность экономических отношений по поводу купли-продажи товаров по ценам, устанавливающимся на основании взаимодействия спроса и предложения в результате конкуренции:</w:t>
      </w:r>
    </w:p>
    <w:p w:rsidR="00B12630" w:rsidRPr="00B12630" w:rsidRDefault="00B12630" w:rsidP="00B12630">
      <w:pPr>
        <w:spacing w:after="0" w:line="240" w:lineRule="auto"/>
        <w:jc w:val="both"/>
        <w:rPr>
          <w:rFonts w:ascii="Times New Roman" w:hAnsi="Times New Roman" w:cs="Times New Roman"/>
          <w:sz w:val="28"/>
          <w:szCs w:val="28"/>
        </w:rPr>
      </w:pPr>
      <w:r w:rsidRPr="00B12630">
        <w:rPr>
          <w:rFonts w:ascii="Times New Roman" w:hAnsi="Times New Roman" w:cs="Times New Roman"/>
          <w:sz w:val="28"/>
          <w:szCs w:val="28"/>
        </w:rPr>
        <w:t>а) рынок;</w:t>
      </w:r>
    </w:p>
    <w:p w:rsidR="00B12630" w:rsidRPr="00B12630" w:rsidRDefault="00B12630" w:rsidP="00B12630">
      <w:pPr>
        <w:spacing w:after="0" w:line="240" w:lineRule="auto"/>
        <w:jc w:val="both"/>
        <w:rPr>
          <w:rFonts w:ascii="Times New Roman" w:hAnsi="Times New Roman" w:cs="Times New Roman"/>
          <w:sz w:val="28"/>
          <w:szCs w:val="28"/>
        </w:rPr>
      </w:pPr>
      <w:r w:rsidRPr="00B12630">
        <w:rPr>
          <w:rFonts w:ascii="Times New Roman" w:hAnsi="Times New Roman" w:cs="Times New Roman"/>
          <w:sz w:val="28"/>
          <w:szCs w:val="28"/>
        </w:rPr>
        <w:t>б) отрасль;</w:t>
      </w:r>
    </w:p>
    <w:p w:rsidR="00B12630" w:rsidRPr="00B12630" w:rsidRDefault="00B12630" w:rsidP="00B12630">
      <w:pPr>
        <w:spacing w:after="0" w:line="240" w:lineRule="auto"/>
        <w:jc w:val="both"/>
        <w:rPr>
          <w:rFonts w:ascii="Times New Roman" w:hAnsi="Times New Roman" w:cs="Times New Roman"/>
          <w:sz w:val="28"/>
          <w:szCs w:val="28"/>
        </w:rPr>
      </w:pPr>
      <w:r w:rsidRPr="00B12630">
        <w:rPr>
          <w:rFonts w:ascii="Times New Roman" w:hAnsi="Times New Roman" w:cs="Times New Roman"/>
          <w:sz w:val="28"/>
          <w:szCs w:val="28"/>
        </w:rPr>
        <w:t>в) инфраструктура рынка;</w:t>
      </w:r>
    </w:p>
    <w:p w:rsidR="00B12630" w:rsidRPr="00B12630" w:rsidRDefault="00B12630" w:rsidP="00B12630">
      <w:pPr>
        <w:pStyle w:val="2"/>
        <w:spacing w:after="0" w:line="240" w:lineRule="auto"/>
        <w:ind w:left="0"/>
        <w:jc w:val="both"/>
        <w:rPr>
          <w:sz w:val="28"/>
          <w:szCs w:val="28"/>
        </w:rPr>
      </w:pPr>
      <w:r w:rsidRPr="00B12630">
        <w:rPr>
          <w:sz w:val="28"/>
          <w:szCs w:val="28"/>
        </w:rPr>
        <w:t>г) отраслевой рынок.</w:t>
      </w:r>
    </w:p>
    <w:p w:rsidR="00B12630" w:rsidRPr="00B12630" w:rsidRDefault="00B12630" w:rsidP="00B12630">
      <w:pPr>
        <w:spacing w:after="0" w:line="240" w:lineRule="auto"/>
        <w:jc w:val="both"/>
        <w:rPr>
          <w:rFonts w:ascii="Times New Roman" w:hAnsi="Times New Roman" w:cs="Times New Roman"/>
          <w:sz w:val="28"/>
          <w:szCs w:val="28"/>
        </w:rPr>
      </w:pPr>
      <w:r w:rsidRPr="00B12630">
        <w:rPr>
          <w:rFonts w:ascii="Times New Roman" w:hAnsi="Times New Roman" w:cs="Times New Roman"/>
          <w:bCs/>
          <w:sz w:val="28"/>
          <w:szCs w:val="28"/>
        </w:rPr>
        <w:t xml:space="preserve">4. Ситуация, когда </w:t>
      </w:r>
      <w:r w:rsidRPr="00B12630">
        <w:rPr>
          <w:rFonts w:ascii="Times New Roman" w:hAnsi="Times New Roman" w:cs="Times New Roman"/>
          <w:sz w:val="28"/>
          <w:szCs w:val="28"/>
        </w:rPr>
        <w:t>на рынке при снижении цены на один конкретный товар у потребителя появляется возможность приобрести его в большем объеме на ту же сумму денег. В то же время цены на другие товары остаются неизменными, следовательно, эти товары становятся дороже, чем подешевевшие</w:t>
      </w:r>
      <w:r w:rsidRPr="00B12630">
        <w:rPr>
          <w:rFonts w:ascii="Times New Roman" w:hAnsi="Times New Roman" w:cs="Times New Roman"/>
          <w:bCs/>
          <w:sz w:val="28"/>
          <w:szCs w:val="28"/>
        </w:rPr>
        <w:t xml:space="preserve">: </w:t>
      </w:r>
    </w:p>
    <w:p w:rsidR="00B12630" w:rsidRPr="00B12630" w:rsidRDefault="00B12630" w:rsidP="00B12630">
      <w:pPr>
        <w:spacing w:after="0" w:line="240" w:lineRule="auto"/>
        <w:jc w:val="both"/>
        <w:rPr>
          <w:rFonts w:ascii="Times New Roman" w:hAnsi="Times New Roman" w:cs="Times New Roman"/>
          <w:sz w:val="28"/>
          <w:szCs w:val="28"/>
        </w:rPr>
      </w:pPr>
      <w:r w:rsidRPr="00B12630">
        <w:rPr>
          <w:rFonts w:ascii="Times New Roman" w:hAnsi="Times New Roman" w:cs="Times New Roman"/>
          <w:sz w:val="28"/>
          <w:szCs w:val="28"/>
        </w:rPr>
        <w:t>а) «эффект роста выгоды»;</w:t>
      </w:r>
    </w:p>
    <w:p w:rsidR="00B12630" w:rsidRPr="00B12630" w:rsidRDefault="00B12630" w:rsidP="00B12630">
      <w:pPr>
        <w:spacing w:after="0" w:line="240" w:lineRule="auto"/>
        <w:jc w:val="both"/>
        <w:rPr>
          <w:rFonts w:ascii="Times New Roman" w:hAnsi="Times New Roman" w:cs="Times New Roman"/>
          <w:sz w:val="28"/>
          <w:szCs w:val="28"/>
        </w:rPr>
      </w:pPr>
      <w:r w:rsidRPr="00B12630">
        <w:rPr>
          <w:rFonts w:ascii="Times New Roman" w:hAnsi="Times New Roman" w:cs="Times New Roman"/>
          <w:sz w:val="28"/>
          <w:szCs w:val="28"/>
        </w:rPr>
        <w:t>б) «эффект замещения»;</w:t>
      </w:r>
    </w:p>
    <w:p w:rsidR="00B12630" w:rsidRPr="00B12630" w:rsidRDefault="00B12630" w:rsidP="00B12630">
      <w:pPr>
        <w:spacing w:after="0" w:line="240" w:lineRule="auto"/>
        <w:jc w:val="both"/>
        <w:rPr>
          <w:rFonts w:ascii="Times New Roman" w:hAnsi="Times New Roman" w:cs="Times New Roman"/>
          <w:sz w:val="28"/>
          <w:szCs w:val="28"/>
        </w:rPr>
      </w:pPr>
      <w:r w:rsidRPr="00B12630">
        <w:rPr>
          <w:rFonts w:ascii="Times New Roman" w:hAnsi="Times New Roman" w:cs="Times New Roman"/>
          <w:sz w:val="28"/>
          <w:szCs w:val="28"/>
        </w:rPr>
        <w:t>в) неэффективность рынка;</w:t>
      </w:r>
    </w:p>
    <w:p w:rsidR="00B12630" w:rsidRPr="00B12630" w:rsidRDefault="00B12630" w:rsidP="00B12630">
      <w:pPr>
        <w:spacing w:after="0" w:line="240" w:lineRule="auto"/>
        <w:jc w:val="both"/>
        <w:rPr>
          <w:rFonts w:ascii="Times New Roman" w:hAnsi="Times New Roman" w:cs="Times New Roman"/>
          <w:sz w:val="28"/>
          <w:szCs w:val="28"/>
        </w:rPr>
      </w:pPr>
      <w:r w:rsidRPr="00B12630">
        <w:rPr>
          <w:rFonts w:ascii="Times New Roman" w:hAnsi="Times New Roman" w:cs="Times New Roman"/>
          <w:sz w:val="28"/>
          <w:szCs w:val="28"/>
        </w:rPr>
        <w:t>г) «эффект дохода».</w:t>
      </w:r>
    </w:p>
    <w:p w:rsidR="00B12630" w:rsidRPr="00B12630" w:rsidRDefault="00B12630" w:rsidP="00B12630">
      <w:pPr>
        <w:pStyle w:val="31"/>
        <w:spacing w:after="0" w:line="240" w:lineRule="auto"/>
        <w:jc w:val="both"/>
        <w:rPr>
          <w:rFonts w:ascii="Times New Roman" w:hAnsi="Times New Roman" w:cs="Times New Roman"/>
          <w:iCs/>
          <w:sz w:val="28"/>
          <w:szCs w:val="28"/>
        </w:rPr>
      </w:pPr>
      <w:r w:rsidRPr="00B12630">
        <w:rPr>
          <w:rStyle w:val="apple-converted-space"/>
          <w:rFonts w:ascii="Times New Roman" w:hAnsi="Times New Roman" w:cs="Times New Roman"/>
          <w:color w:val="000000"/>
          <w:sz w:val="28"/>
          <w:szCs w:val="28"/>
          <w:shd w:val="clear" w:color="auto" w:fill="FDFEFF"/>
        </w:rPr>
        <w:t xml:space="preserve">5. </w:t>
      </w:r>
      <w:r w:rsidRPr="00B12630">
        <w:rPr>
          <w:rFonts w:ascii="Times New Roman" w:hAnsi="Times New Roman" w:cs="Times New Roman"/>
          <w:iCs/>
          <w:sz w:val="28"/>
          <w:szCs w:val="28"/>
        </w:rPr>
        <w:t xml:space="preserve">Если функция спроса на товар задана уравнением </w:t>
      </w:r>
      <w:r w:rsidRPr="00B12630">
        <w:rPr>
          <w:rFonts w:ascii="Times New Roman" w:hAnsi="Times New Roman" w:cs="Times New Roman"/>
          <w:iCs/>
          <w:sz w:val="28"/>
          <w:szCs w:val="28"/>
          <w:lang w:val="en-US"/>
        </w:rPr>
        <w:t>Q</w:t>
      </w:r>
      <w:r w:rsidRPr="00B12630">
        <w:rPr>
          <w:rFonts w:ascii="Times New Roman" w:hAnsi="Times New Roman" w:cs="Times New Roman"/>
          <w:iCs/>
          <w:sz w:val="28"/>
          <w:szCs w:val="28"/>
          <w:vertAlign w:val="subscript"/>
          <w:lang w:val="en-US"/>
        </w:rPr>
        <w:t>D</w:t>
      </w:r>
      <w:r w:rsidRPr="00B12630">
        <w:rPr>
          <w:rFonts w:ascii="Times New Roman" w:hAnsi="Times New Roman" w:cs="Times New Roman"/>
          <w:iCs/>
          <w:sz w:val="28"/>
          <w:szCs w:val="28"/>
        </w:rPr>
        <w:t xml:space="preserve"> = 150-4Р, а предложения </w:t>
      </w:r>
      <w:r w:rsidRPr="00B12630">
        <w:rPr>
          <w:rFonts w:ascii="Times New Roman" w:hAnsi="Times New Roman" w:cs="Times New Roman"/>
          <w:iCs/>
          <w:sz w:val="28"/>
          <w:szCs w:val="28"/>
          <w:lang w:val="en-US"/>
        </w:rPr>
        <w:t>Q</w:t>
      </w:r>
      <w:r w:rsidRPr="00B12630">
        <w:rPr>
          <w:rFonts w:ascii="Times New Roman" w:hAnsi="Times New Roman" w:cs="Times New Roman"/>
          <w:iCs/>
          <w:sz w:val="28"/>
          <w:szCs w:val="28"/>
          <w:vertAlign w:val="subscript"/>
          <w:lang w:val="en-US"/>
        </w:rPr>
        <w:t>S</w:t>
      </w:r>
      <w:r w:rsidRPr="00B12630">
        <w:rPr>
          <w:rFonts w:ascii="Times New Roman" w:hAnsi="Times New Roman" w:cs="Times New Roman"/>
          <w:iCs/>
          <w:sz w:val="28"/>
          <w:szCs w:val="28"/>
        </w:rPr>
        <w:t xml:space="preserve"> = 5Р-30, то равновесная цена и равновесный объём продаж соответственно составят…</w:t>
      </w:r>
    </w:p>
    <w:p w:rsidR="00B12630" w:rsidRPr="00B12630" w:rsidRDefault="00B12630" w:rsidP="00B12630">
      <w:pPr>
        <w:pStyle w:val="31"/>
        <w:spacing w:after="0" w:line="240" w:lineRule="auto"/>
        <w:jc w:val="both"/>
        <w:rPr>
          <w:rFonts w:ascii="Times New Roman" w:hAnsi="Times New Roman" w:cs="Times New Roman"/>
          <w:iCs/>
          <w:sz w:val="28"/>
          <w:szCs w:val="28"/>
        </w:rPr>
      </w:pPr>
      <w:r w:rsidRPr="00B12630">
        <w:rPr>
          <w:rFonts w:ascii="Times New Roman" w:hAnsi="Times New Roman" w:cs="Times New Roman"/>
          <w:iCs/>
          <w:sz w:val="28"/>
          <w:szCs w:val="28"/>
        </w:rPr>
        <w:t xml:space="preserve">6. Функция спроса имеет вид Д = 30-5Р, а функция предложения </w:t>
      </w:r>
      <w:r w:rsidRPr="00B12630">
        <w:rPr>
          <w:rFonts w:ascii="Times New Roman" w:hAnsi="Times New Roman" w:cs="Times New Roman"/>
          <w:iCs/>
          <w:sz w:val="28"/>
          <w:szCs w:val="28"/>
          <w:lang w:val="en-US"/>
        </w:rPr>
        <w:t>S</w:t>
      </w:r>
      <w:r w:rsidRPr="00B12630">
        <w:rPr>
          <w:rFonts w:ascii="Times New Roman" w:hAnsi="Times New Roman" w:cs="Times New Roman"/>
          <w:iCs/>
          <w:sz w:val="28"/>
          <w:szCs w:val="28"/>
        </w:rPr>
        <w:t>= -5+2Р. Определите цену равновесия, что произойдет на рынке, если цена снизится до 3 единиц.</w:t>
      </w:r>
    </w:p>
    <w:p w:rsidR="00B12630" w:rsidRPr="00B12630" w:rsidRDefault="00B12630" w:rsidP="00B12630">
      <w:pPr>
        <w:pStyle w:val="31"/>
        <w:spacing w:after="0" w:line="240" w:lineRule="auto"/>
        <w:jc w:val="both"/>
        <w:rPr>
          <w:rFonts w:ascii="Times New Roman" w:hAnsi="Times New Roman" w:cs="Times New Roman"/>
          <w:iCs/>
          <w:sz w:val="28"/>
          <w:szCs w:val="28"/>
        </w:rPr>
      </w:pPr>
      <w:r w:rsidRPr="00B12630">
        <w:rPr>
          <w:rFonts w:ascii="Times New Roman" w:hAnsi="Times New Roman" w:cs="Times New Roman"/>
          <w:iCs/>
          <w:sz w:val="28"/>
          <w:szCs w:val="28"/>
        </w:rPr>
        <w:t xml:space="preserve">7. Функция спроса имеет вид Д = 30-5Р, а функция предложения </w:t>
      </w:r>
      <w:r w:rsidRPr="00B12630">
        <w:rPr>
          <w:rFonts w:ascii="Times New Roman" w:hAnsi="Times New Roman" w:cs="Times New Roman"/>
          <w:iCs/>
          <w:sz w:val="28"/>
          <w:szCs w:val="28"/>
          <w:lang w:val="en-US"/>
        </w:rPr>
        <w:t>S</w:t>
      </w:r>
      <w:r w:rsidRPr="00B12630">
        <w:rPr>
          <w:rFonts w:ascii="Times New Roman" w:hAnsi="Times New Roman" w:cs="Times New Roman"/>
          <w:iCs/>
          <w:sz w:val="28"/>
          <w:szCs w:val="28"/>
        </w:rPr>
        <w:t>= -5+2Р. Определите цену равновесия и равновесный объем, что произойдет на рынке, если цена установиться на уровне 4 единиц, как при этом изменяться цена и объем продаж?</w:t>
      </w:r>
    </w:p>
    <w:p w:rsidR="00B12630" w:rsidRPr="00B12630" w:rsidRDefault="00B12630" w:rsidP="00B12630">
      <w:pPr>
        <w:widowControl w:val="0"/>
        <w:autoSpaceDE w:val="0"/>
        <w:autoSpaceDN w:val="0"/>
        <w:adjustRightInd w:val="0"/>
        <w:spacing w:after="0" w:line="240" w:lineRule="auto"/>
        <w:jc w:val="center"/>
        <w:rPr>
          <w:rFonts w:ascii="Times New Roman" w:hAnsi="Times New Roman" w:cs="Times New Roman"/>
          <w:b/>
          <w:i/>
          <w:sz w:val="28"/>
          <w:szCs w:val="28"/>
        </w:rPr>
      </w:pPr>
      <w:r w:rsidRPr="00B12630">
        <w:rPr>
          <w:rFonts w:ascii="Times New Roman" w:hAnsi="Times New Roman" w:cs="Times New Roman"/>
          <w:b/>
          <w:i/>
          <w:sz w:val="28"/>
          <w:szCs w:val="28"/>
        </w:rPr>
        <w:t>2 Тесты и задачи</w:t>
      </w:r>
    </w:p>
    <w:p w:rsidR="00B12630" w:rsidRPr="00B12630" w:rsidRDefault="00B12630" w:rsidP="00B12630">
      <w:pPr>
        <w:spacing w:after="0" w:line="240" w:lineRule="auto"/>
        <w:jc w:val="both"/>
        <w:rPr>
          <w:rFonts w:ascii="Times New Roman" w:hAnsi="Times New Roman" w:cs="Times New Roman"/>
          <w:sz w:val="28"/>
          <w:szCs w:val="28"/>
        </w:rPr>
      </w:pPr>
      <w:r w:rsidRPr="00B12630">
        <w:rPr>
          <w:rFonts w:ascii="Times New Roman" w:hAnsi="Times New Roman" w:cs="Times New Roman"/>
          <w:sz w:val="28"/>
          <w:szCs w:val="28"/>
        </w:rPr>
        <w:t xml:space="preserve">1. … - это самостоятельный, экономический субъект, имеющий юридическую основу, целью которого является осуществление </w:t>
      </w:r>
      <w:r w:rsidRPr="00B12630">
        <w:rPr>
          <w:rFonts w:ascii="Times New Roman" w:hAnsi="Times New Roman" w:cs="Times New Roman"/>
          <w:sz w:val="28"/>
          <w:szCs w:val="28"/>
        </w:rPr>
        <w:lastRenderedPageBreak/>
        <w:t>коммерческой и производственной деятельности для создания общественно необходимых товаров и услуг:</w:t>
      </w:r>
    </w:p>
    <w:p w:rsidR="00B12630" w:rsidRPr="00B12630" w:rsidRDefault="00B12630" w:rsidP="00B12630">
      <w:pPr>
        <w:spacing w:after="0" w:line="240" w:lineRule="auto"/>
        <w:jc w:val="both"/>
        <w:rPr>
          <w:rFonts w:ascii="Times New Roman" w:hAnsi="Times New Roman" w:cs="Times New Roman"/>
          <w:sz w:val="28"/>
          <w:szCs w:val="28"/>
        </w:rPr>
      </w:pPr>
      <w:r w:rsidRPr="00B12630">
        <w:rPr>
          <w:rFonts w:ascii="Times New Roman" w:hAnsi="Times New Roman" w:cs="Times New Roman"/>
          <w:sz w:val="28"/>
          <w:szCs w:val="28"/>
        </w:rPr>
        <w:t>а) домашнее хозяйство;</w:t>
      </w:r>
    </w:p>
    <w:p w:rsidR="00B12630" w:rsidRPr="00B12630" w:rsidRDefault="00B12630" w:rsidP="00B12630">
      <w:pPr>
        <w:spacing w:after="0" w:line="240" w:lineRule="auto"/>
        <w:jc w:val="both"/>
        <w:rPr>
          <w:rFonts w:ascii="Times New Roman" w:hAnsi="Times New Roman" w:cs="Times New Roman"/>
          <w:sz w:val="28"/>
          <w:szCs w:val="28"/>
        </w:rPr>
      </w:pPr>
      <w:r w:rsidRPr="00B12630">
        <w:rPr>
          <w:rFonts w:ascii="Times New Roman" w:hAnsi="Times New Roman" w:cs="Times New Roman"/>
          <w:sz w:val="28"/>
          <w:szCs w:val="28"/>
        </w:rPr>
        <w:t>б) фирма;</w:t>
      </w:r>
    </w:p>
    <w:p w:rsidR="00B12630" w:rsidRPr="00B12630" w:rsidRDefault="00B12630" w:rsidP="00B12630">
      <w:pPr>
        <w:spacing w:after="0" w:line="240" w:lineRule="auto"/>
        <w:jc w:val="both"/>
        <w:rPr>
          <w:rFonts w:ascii="Times New Roman" w:hAnsi="Times New Roman" w:cs="Times New Roman"/>
          <w:sz w:val="28"/>
          <w:szCs w:val="28"/>
        </w:rPr>
      </w:pPr>
      <w:r w:rsidRPr="00B12630">
        <w:rPr>
          <w:rFonts w:ascii="Times New Roman" w:hAnsi="Times New Roman" w:cs="Times New Roman"/>
          <w:sz w:val="28"/>
          <w:szCs w:val="28"/>
        </w:rPr>
        <w:t>в) заграница;</w:t>
      </w:r>
    </w:p>
    <w:p w:rsidR="00B12630" w:rsidRPr="00B12630" w:rsidRDefault="00B12630" w:rsidP="00B12630">
      <w:pPr>
        <w:spacing w:after="0" w:line="240" w:lineRule="auto"/>
        <w:jc w:val="both"/>
        <w:rPr>
          <w:rFonts w:ascii="Times New Roman" w:hAnsi="Times New Roman" w:cs="Times New Roman"/>
          <w:sz w:val="28"/>
          <w:szCs w:val="28"/>
        </w:rPr>
      </w:pPr>
      <w:r w:rsidRPr="00B12630">
        <w:rPr>
          <w:rFonts w:ascii="Times New Roman" w:hAnsi="Times New Roman" w:cs="Times New Roman"/>
          <w:sz w:val="28"/>
          <w:szCs w:val="28"/>
        </w:rPr>
        <w:t>г) государство.</w:t>
      </w:r>
    </w:p>
    <w:p w:rsidR="00B12630" w:rsidRPr="00B12630" w:rsidRDefault="00B12630" w:rsidP="00B12630">
      <w:pPr>
        <w:spacing w:after="0" w:line="240" w:lineRule="auto"/>
        <w:jc w:val="both"/>
        <w:rPr>
          <w:rFonts w:ascii="Times New Roman" w:hAnsi="Times New Roman" w:cs="Times New Roman"/>
          <w:sz w:val="28"/>
          <w:szCs w:val="28"/>
        </w:rPr>
      </w:pPr>
      <w:r w:rsidRPr="00B12630">
        <w:rPr>
          <w:rFonts w:ascii="Times New Roman" w:hAnsi="Times New Roman" w:cs="Times New Roman"/>
          <w:sz w:val="28"/>
          <w:szCs w:val="28"/>
        </w:rPr>
        <w:t xml:space="preserve">2. </w:t>
      </w:r>
      <w:r w:rsidRPr="00B12630">
        <w:rPr>
          <w:rStyle w:val="c2"/>
          <w:rFonts w:ascii="Times New Roman" w:hAnsi="Times New Roman" w:cs="Times New Roman"/>
          <w:bCs/>
          <w:color w:val="000000"/>
          <w:sz w:val="28"/>
          <w:szCs w:val="28"/>
        </w:rPr>
        <w:t>По какому показателю владелец коммерческой организации определит эффективность ее работы?</w:t>
      </w:r>
    </w:p>
    <w:p w:rsidR="00B12630" w:rsidRPr="00B12630" w:rsidRDefault="00B12630" w:rsidP="00B12630">
      <w:pPr>
        <w:pStyle w:val="c0"/>
        <w:shd w:val="clear" w:color="auto" w:fill="FFFFFF"/>
        <w:spacing w:before="0" w:beforeAutospacing="0" w:after="0" w:afterAutospacing="0"/>
        <w:jc w:val="both"/>
        <w:rPr>
          <w:rStyle w:val="c2"/>
          <w:color w:val="000000"/>
          <w:sz w:val="28"/>
          <w:szCs w:val="28"/>
        </w:rPr>
      </w:pPr>
      <w:r w:rsidRPr="00B12630">
        <w:rPr>
          <w:rStyle w:val="c2"/>
          <w:color w:val="000000"/>
          <w:sz w:val="28"/>
          <w:szCs w:val="28"/>
        </w:rPr>
        <w:t>а) выручка от реализации;</w:t>
      </w:r>
    </w:p>
    <w:p w:rsidR="00B12630" w:rsidRPr="00B12630" w:rsidRDefault="00B12630" w:rsidP="00B12630">
      <w:pPr>
        <w:pStyle w:val="c0"/>
        <w:shd w:val="clear" w:color="auto" w:fill="FFFFFF"/>
        <w:spacing w:before="0" w:beforeAutospacing="0" w:after="0" w:afterAutospacing="0"/>
        <w:jc w:val="both"/>
        <w:rPr>
          <w:rStyle w:val="c2"/>
          <w:color w:val="000000"/>
          <w:sz w:val="28"/>
          <w:szCs w:val="28"/>
        </w:rPr>
      </w:pPr>
      <w:r w:rsidRPr="00B12630">
        <w:rPr>
          <w:rStyle w:val="c2"/>
          <w:color w:val="000000"/>
          <w:sz w:val="28"/>
          <w:szCs w:val="28"/>
        </w:rPr>
        <w:t>б) размер инвестиций в производство;</w:t>
      </w:r>
    </w:p>
    <w:p w:rsidR="00B12630" w:rsidRPr="00B12630" w:rsidRDefault="00B12630" w:rsidP="00B12630">
      <w:pPr>
        <w:pStyle w:val="c0"/>
        <w:shd w:val="clear" w:color="auto" w:fill="FFFFFF"/>
        <w:spacing w:before="0" w:beforeAutospacing="0" w:after="0" w:afterAutospacing="0"/>
        <w:jc w:val="both"/>
        <w:rPr>
          <w:color w:val="000000"/>
          <w:sz w:val="28"/>
          <w:szCs w:val="28"/>
        </w:rPr>
      </w:pPr>
      <w:r w:rsidRPr="00B12630">
        <w:rPr>
          <w:rStyle w:val="c2"/>
          <w:color w:val="000000"/>
          <w:sz w:val="28"/>
          <w:szCs w:val="28"/>
        </w:rPr>
        <w:t>в) рост числа работников</w:t>
      </w:r>
      <w:r w:rsidRPr="00B12630">
        <w:rPr>
          <w:color w:val="000000"/>
          <w:sz w:val="28"/>
          <w:szCs w:val="28"/>
        </w:rPr>
        <w:t>;</w:t>
      </w:r>
    </w:p>
    <w:p w:rsidR="00B12630" w:rsidRPr="00B12630" w:rsidRDefault="00B12630" w:rsidP="00B12630">
      <w:pPr>
        <w:pStyle w:val="c0"/>
        <w:shd w:val="clear" w:color="auto" w:fill="FFFFFF"/>
        <w:spacing w:before="0" w:beforeAutospacing="0" w:after="0" w:afterAutospacing="0"/>
        <w:jc w:val="both"/>
        <w:rPr>
          <w:rStyle w:val="c2"/>
          <w:color w:val="000000"/>
          <w:sz w:val="28"/>
          <w:szCs w:val="28"/>
        </w:rPr>
      </w:pPr>
      <w:r w:rsidRPr="00B12630">
        <w:rPr>
          <w:rStyle w:val="c2"/>
          <w:color w:val="000000"/>
          <w:sz w:val="28"/>
          <w:szCs w:val="28"/>
        </w:rPr>
        <w:t>г) чистая прибыль.</w:t>
      </w:r>
    </w:p>
    <w:p w:rsidR="00B12630" w:rsidRPr="00B12630" w:rsidRDefault="00B12630" w:rsidP="00B12630">
      <w:pPr>
        <w:pStyle w:val="c0"/>
        <w:shd w:val="clear" w:color="auto" w:fill="FFFFFF"/>
        <w:spacing w:before="0" w:beforeAutospacing="0" w:after="0" w:afterAutospacing="0"/>
        <w:jc w:val="both"/>
        <w:rPr>
          <w:color w:val="000000"/>
          <w:sz w:val="28"/>
          <w:szCs w:val="28"/>
        </w:rPr>
      </w:pPr>
      <w:r w:rsidRPr="00B12630">
        <w:rPr>
          <w:rStyle w:val="c2"/>
          <w:color w:val="000000"/>
          <w:sz w:val="28"/>
          <w:szCs w:val="28"/>
        </w:rPr>
        <w:t xml:space="preserve">3. </w:t>
      </w:r>
      <w:r w:rsidRPr="00B12630">
        <w:rPr>
          <w:rStyle w:val="c2"/>
          <w:bCs/>
          <w:color w:val="000000"/>
          <w:sz w:val="28"/>
          <w:szCs w:val="28"/>
        </w:rPr>
        <w:t>К переменным издержкам фирмы можно отнести:</w:t>
      </w:r>
    </w:p>
    <w:p w:rsidR="00B12630" w:rsidRPr="00B12630" w:rsidRDefault="00B12630" w:rsidP="00B12630">
      <w:pPr>
        <w:pStyle w:val="c0"/>
        <w:shd w:val="clear" w:color="auto" w:fill="FFFFFF"/>
        <w:spacing w:before="0" w:beforeAutospacing="0" w:after="0" w:afterAutospacing="0"/>
        <w:jc w:val="both"/>
        <w:rPr>
          <w:color w:val="000000"/>
          <w:sz w:val="28"/>
          <w:szCs w:val="28"/>
        </w:rPr>
      </w:pPr>
      <w:r w:rsidRPr="00B12630">
        <w:rPr>
          <w:rStyle w:val="c2"/>
          <w:color w:val="000000"/>
          <w:sz w:val="28"/>
          <w:szCs w:val="28"/>
        </w:rPr>
        <w:t>а) арендные платежи за помещение</w:t>
      </w:r>
      <w:r w:rsidRPr="00B12630">
        <w:rPr>
          <w:color w:val="000000"/>
          <w:sz w:val="28"/>
          <w:szCs w:val="28"/>
        </w:rPr>
        <w:t>;</w:t>
      </w:r>
    </w:p>
    <w:p w:rsidR="00B12630" w:rsidRPr="00B12630" w:rsidRDefault="00B12630" w:rsidP="00B12630">
      <w:pPr>
        <w:pStyle w:val="c0"/>
        <w:shd w:val="clear" w:color="auto" w:fill="FFFFFF"/>
        <w:spacing w:before="0" w:beforeAutospacing="0" w:after="0" w:afterAutospacing="0"/>
        <w:jc w:val="both"/>
        <w:rPr>
          <w:color w:val="000000"/>
          <w:sz w:val="28"/>
          <w:szCs w:val="28"/>
        </w:rPr>
      </w:pPr>
      <w:r w:rsidRPr="00B12630">
        <w:rPr>
          <w:rStyle w:val="c2"/>
          <w:color w:val="000000"/>
          <w:sz w:val="28"/>
          <w:szCs w:val="28"/>
        </w:rPr>
        <w:t>б) расходы за коммунальные услуги</w:t>
      </w:r>
      <w:r w:rsidRPr="00B12630">
        <w:rPr>
          <w:color w:val="000000"/>
          <w:sz w:val="28"/>
          <w:szCs w:val="28"/>
        </w:rPr>
        <w:t>;</w:t>
      </w:r>
    </w:p>
    <w:p w:rsidR="00B12630" w:rsidRPr="00B12630" w:rsidRDefault="00B12630" w:rsidP="00B12630">
      <w:pPr>
        <w:pStyle w:val="c0"/>
        <w:shd w:val="clear" w:color="auto" w:fill="FFFFFF"/>
        <w:spacing w:before="0" w:beforeAutospacing="0" w:after="0" w:afterAutospacing="0"/>
        <w:jc w:val="both"/>
        <w:rPr>
          <w:color w:val="000000"/>
          <w:sz w:val="28"/>
          <w:szCs w:val="28"/>
        </w:rPr>
      </w:pPr>
      <w:r w:rsidRPr="00B12630">
        <w:rPr>
          <w:rStyle w:val="c2"/>
          <w:color w:val="000000"/>
          <w:sz w:val="28"/>
          <w:szCs w:val="28"/>
        </w:rPr>
        <w:t>в) затраты на переподготовку кадров</w:t>
      </w:r>
      <w:r w:rsidRPr="00B12630">
        <w:rPr>
          <w:color w:val="000000"/>
          <w:sz w:val="28"/>
          <w:szCs w:val="28"/>
        </w:rPr>
        <w:t>;</w:t>
      </w:r>
    </w:p>
    <w:p w:rsidR="00B12630" w:rsidRPr="00B12630" w:rsidRDefault="00B12630" w:rsidP="00B12630">
      <w:pPr>
        <w:pStyle w:val="c0"/>
        <w:shd w:val="clear" w:color="auto" w:fill="FFFFFF"/>
        <w:spacing w:before="0" w:beforeAutospacing="0" w:after="0" w:afterAutospacing="0"/>
        <w:jc w:val="both"/>
        <w:rPr>
          <w:rStyle w:val="c2"/>
          <w:color w:val="000000"/>
          <w:sz w:val="28"/>
          <w:szCs w:val="28"/>
        </w:rPr>
      </w:pPr>
      <w:r w:rsidRPr="00B12630">
        <w:rPr>
          <w:rStyle w:val="c2"/>
          <w:color w:val="000000"/>
          <w:sz w:val="28"/>
          <w:szCs w:val="28"/>
        </w:rPr>
        <w:t>г) расходы на упаковочный материал.</w:t>
      </w:r>
    </w:p>
    <w:p w:rsidR="00B12630" w:rsidRPr="00B12630" w:rsidRDefault="00B12630" w:rsidP="00B12630">
      <w:pPr>
        <w:pStyle w:val="c0"/>
        <w:shd w:val="clear" w:color="auto" w:fill="FFFFFF"/>
        <w:spacing w:before="0" w:beforeAutospacing="0" w:after="0" w:afterAutospacing="0"/>
        <w:jc w:val="both"/>
        <w:rPr>
          <w:color w:val="000000"/>
          <w:sz w:val="28"/>
          <w:szCs w:val="28"/>
        </w:rPr>
      </w:pPr>
      <w:r w:rsidRPr="00B12630">
        <w:rPr>
          <w:rStyle w:val="c2"/>
          <w:color w:val="000000"/>
          <w:sz w:val="28"/>
          <w:szCs w:val="28"/>
        </w:rPr>
        <w:t xml:space="preserve">4. </w:t>
      </w:r>
      <w:r w:rsidRPr="00B12630">
        <w:rPr>
          <w:rStyle w:val="c2"/>
          <w:bCs/>
          <w:color w:val="000000"/>
          <w:sz w:val="28"/>
          <w:szCs w:val="28"/>
        </w:rPr>
        <w:t>Издержки фирмы на производство продукции, связанные с изменением объёма её выпуска, называются</w:t>
      </w:r>
    </w:p>
    <w:p w:rsidR="00B12630" w:rsidRPr="00B12630" w:rsidRDefault="00B12630" w:rsidP="00B12630">
      <w:pPr>
        <w:pStyle w:val="c0"/>
        <w:shd w:val="clear" w:color="auto" w:fill="FFFFFF"/>
        <w:spacing w:before="0" w:beforeAutospacing="0" w:after="0" w:afterAutospacing="0"/>
        <w:jc w:val="both"/>
        <w:rPr>
          <w:color w:val="000000"/>
          <w:sz w:val="28"/>
          <w:szCs w:val="28"/>
        </w:rPr>
      </w:pPr>
      <w:r w:rsidRPr="00B12630">
        <w:rPr>
          <w:rStyle w:val="c2"/>
          <w:color w:val="000000"/>
          <w:sz w:val="28"/>
          <w:szCs w:val="28"/>
        </w:rPr>
        <w:t>а) вынужденные</w:t>
      </w:r>
      <w:r w:rsidRPr="00B12630">
        <w:rPr>
          <w:color w:val="000000"/>
          <w:sz w:val="28"/>
          <w:szCs w:val="28"/>
        </w:rPr>
        <w:t>;</w:t>
      </w:r>
    </w:p>
    <w:p w:rsidR="00B12630" w:rsidRPr="00B12630" w:rsidRDefault="00B12630" w:rsidP="00B12630">
      <w:pPr>
        <w:pStyle w:val="c0"/>
        <w:shd w:val="clear" w:color="auto" w:fill="FFFFFF"/>
        <w:spacing w:before="0" w:beforeAutospacing="0" w:after="0" w:afterAutospacing="0"/>
        <w:jc w:val="both"/>
        <w:rPr>
          <w:color w:val="000000"/>
          <w:sz w:val="28"/>
          <w:szCs w:val="28"/>
        </w:rPr>
      </w:pPr>
      <w:r w:rsidRPr="00B12630">
        <w:rPr>
          <w:rStyle w:val="c2"/>
          <w:color w:val="000000"/>
          <w:sz w:val="28"/>
          <w:szCs w:val="28"/>
        </w:rPr>
        <w:t>б) постоянные</w:t>
      </w:r>
      <w:r w:rsidRPr="00B12630">
        <w:rPr>
          <w:color w:val="000000"/>
          <w:sz w:val="28"/>
          <w:szCs w:val="28"/>
        </w:rPr>
        <w:t>;</w:t>
      </w:r>
    </w:p>
    <w:p w:rsidR="00B12630" w:rsidRPr="00B12630" w:rsidRDefault="00B12630" w:rsidP="00B12630">
      <w:pPr>
        <w:pStyle w:val="c0"/>
        <w:shd w:val="clear" w:color="auto" w:fill="FFFFFF"/>
        <w:spacing w:before="0" w:beforeAutospacing="0" w:after="0" w:afterAutospacing="0"/>
        <w:jc w:val="both"/>
        <w:rPr>
          <w:color w:val="000000"/>
          <w:sz w:val="28"/>
          <w:szCs w:val="28"/>
        </w:rPr>
      </w:pPr>
      <w:r w:rsidRPr="00B12630">
        <w:rPr>
          <w:rStyle w:val="c2"/>
          <w:color w:val="000000"/>
          <w:sz w:val="28"/>
          <w:szCs w:val="28"/>
        </w:rPr>
        <w:t>в) переменные</w:t>
      </w:r>
      <w:r w:rsidRPr="00B12630">
        <w:rPr>
          <w:color w:val="000000"/>
          <w:sz w:val="28"/>
          <w:szCs w:val="28"/>
        </w:rPr>
        <w:t>;</w:t>
      </w:r>
    </w:p>
    <w:p w:rsidR="00B12630" w:rsidRPr="00B12630" w:rsidRDefault="00B12630" w:rsidP="00B12630">
      <w:pPr>
        <w:pStyle w:val="c0"/>
        <w:shd w:val="clear" w:color="auto" w:fill="FFFFFF"/>
        <w:spacing w:before="0" w:beforeAutospacing="0" w:after="0" w:afterAutospacing="0"/>
        <w:jc w:val="both"/>
        <w:rPr>
          <w:rStyle w:val="c2"/>
          <w:color w:val="000000"/>
          <w:sz w:val="28"/>
          <w:szCs w:val="28"/>
        </w:rPr>
      </w:pPr>
      <w:r w:rsidRPr="00B12630">
        <w:rPr>
          <w:rStyle w:val="c2"/>
          <w:color w:val="000000"/>
          <w:sz w:val="28"/>
          <w:szCs w:val="28"/>
        </w:rPr>
        <w:t>г) предельные.</w:t>
      </w:r>
    </w:p>
    <w:p w:rsidR="00B12630" w:rsidRPr="00B12630" w:rsidRDefault="00B12630" w:rsidP="00B12630">
      <w:pPr>
        <w:pStyle w:val="c0"/>
        <w:shd w:val="clear" w:color="auto" w:fill="FFFFFF"/>
        <w:spacing w:before="0" w:beforeAutospacing="0" w:after="0" w:afterAutospacing="0"/>
        <w:jc w:val="both"/>
        <w:rPr>
          <w:rStyle w:val="c2"/>
          <w:bCs/>
          <w:color w:val="000000"/>
          <w:sz w:val="28"/>
          <w:szCs w:val="28"/>
        </w:rPr>
      </w:pPr>
      <w:r w:rsidRPr="00B12630">
        <w:rPr>
          <w:rStyle w:val="c2"/>
          <w:color w:val="000000"/>
          <w:sz w:val="28"/>
          <w:szCs w:val="28"/>
        </w:rPr>
        <w:t xml:space="preserve">5. </w:t>
      </w:r>
      <w:r w:rsidRPr="00B12630">
        <w:rPr>
          <w:rStyle w:val="c2"/>
          <w:bCs/>
          <w:color w:val="000000"/>
          <w:sz w:val="28"/>
          <w:szCs w:val="28"/>
        </w:rPr>
        <w:t>Салон красоты оказывает парикмахерские услуги клиентам. Какие затраты можно отнести к постоянным издержкам:</w:t>
      </w:r>
    </w:p>
    <w:p w:rsidR="00B12630" w:rsidRPr="00B12630" w:rsidRDefault="00B12630" w:rsidP="00B12630">
      <w:pPr>
        <w:pStyle w:val="c0"/>
        <w:shd w:val="clear" w:color="auto" w:fill="FFFFFF"/>
        <w:spacing w:before="0" w:beforeAutospacing="0" w:after="0" w:afterAutospacing="0"/>
        <w:jc w:val="both"/>
        <w:rPr>
          <w:color w:val="000000"/>
          <w:sz w:val="28"/>
          <w:szCs w:val="28"/>
        </w:rPr>
      </w:pPr>
      <w:r w:rsidRPr="00B12630">
        <w:rPr>
          <w:rStyle w:val="c2"/>
          <w:color w:val="000000"/>
          <w:sz w:val="28"/>
          <w:szCs w:val="28"/>
        </w:rPr>
        <w:t>а) приобретение косметических средств</w:t>
      </w:r>
      <w:r w:rsidRPr="00B12630">
        <w:rPr>
          <w:color w:val="000000"/>
          <w:sz w:val="28"/>
          <w:szCs w:val="28"/>
        </w:rPr>
        <w:t>;</w:t>
      </w:r>
    </w:p>
    <w:p w:rsidR="00B12630" w:rsidRPr="00B12630" w:rsidRDefault="00B12630" w:rsidP="00B12630">
      <w:pPr>
        <w:pStyle w:val="c0"/>
        <w:shd w:val="clear" w:color="auto" w:fill="FFFFFF"/>
        <w:spacing w:before="0" w:beforeAutospacing="0" w:after="0" w:afterAutospacing="0"/>
        <w:jc w:val="both"/>
        <w:rPr>
          <w:color w:val="000000"/>
          <w:sz w:val="28"/>
          <w:szCs w:val="28"/>
        </w:rPr>
      </w:pPr>
      <w:r w:rsidRPr="00B12630">
        <w:rPr>
          <w:rStyle w:val="c2"/>
          <w:color w:val="000000"/>
          <w:sz w:val="28"/>
          <w:szCs w:val="28"/>
        </w:rPr>
        <w:t>б) ежемесячные премии парикмахерам</w:t>
      </w:r>
      <w:r w:rsidRPr="00B12630">
        <w:rPr>
          <w:color w:val="000000"/>
          <w:sz w:val="28"/>
          <w:szCs w:val="28"/>
        </w:rPr>
        <w:t>;</w:t>
      </w:r>
    </w:p>
    <w:p w:rsidR="00B12630" w:rsidRPr="00B12630" w:rsidRDefault="00B12630" w:rsidP="00B12630">
      <w:pPr>
        <w:pStyle w:val="c0"/>
        <w:shd w:val="clear" w:color="auto" w:fill="FFFFFF"/>
        <w:spacing w:before="0" w:beforeAutospacing="0" w:after="0" w:afterAutospacing="0"/>
        <w:jc w:val="both"/>
        <w:rPr>
          <w:color w:val="000000"/>
          <w:sz w:val="28"/>
          <w:szCs w:val="28"/>
        </w:rPr>
      </w:pPr>
      <w:r w:rsidRPr="00B12630">
        <w:rPr>
          <w:rStyle w:val="c2"/>
          <w:color w:val="000000"/>
          <w:sz w:val="28"/>
          <w:szCs w:val="28"/>
        </w:rPr>
        <w:t>в) оплата электроэнергии и коммунальных услуг</w:t>
      </w:r>
      <w:r w:rsidRPr="00B12630">
        <w:rPr>
          <w:color w:val="000000"/>
          <w:sz w:val="28"/>
          <w:szCs w:val="28"/>
        </w:rPr>
        <w:t>;</w:t>
      </w:r>
    </w:p>
    <w:p w:rsidR="00B12630" w:rsidRPr="00B12630" w:rsidRDefault="00B12630" w:rsidP="00B12630">
      <w:pPr>
        <w:pStyle w:val="c0"/>
        <w:shd w:val="clear" w:color="auto" w:fill="FFFFFF"/>
        <w:spacing w:before="0" w:beforeAutospacing="0" w:after="0" w:afterAutospacing="0"/>
        <w:jc w:val="both"/>
        <w:rPr>
          <w:rStyle w:val="c2"/>
          <w:color w:val="000000"/>
          <w:sz w:val="28"/>
          <w:szCs w:val="28"/>
        </w:rPr>
      </w:pPr>
      <w:r w:rsidRPr="00B12630">
        <w:rPr>
          <w:rStyle w:val="c2"/>
          <w:color w:val="000000"/>
          <w:sz w:val="28"/>
          <w:szCs w:val="28"/>
        </w:rPr>
        <w:t>г) плата за аренду помещения салона.</w:t>
      </w:r>
    </w:p>
    <w:p w:rsidR="00B12630" w:rsidRPr="00B12630" w:rsidRDefault="00B12630" w:rsidP="00B12630">
      <w:pPr>
        <w:widowControl w:val="0"/>
        <w:autoSpaceDE w:val="0"/>
        <w:autoSpaceDN w:val="0"/>
        <w:adjustRightInd w:val="0"/>
        <w:spacing w:after="0" w:line="240" w:lineRule="auto"/>
        <w:jc w:val="both"/>
        <w:rPr>
          <w:rFonts w:ascii="Times New Roman" w:hAnsi="Times New Roman" w:cs="Times New Roman"/>
          <w:i/>
          <w:iCs/>
          <w:sz w:val="28"/>
          <w:szCs w:val="28"/>
        </w:rPr>
      </w:pPr>
      <w:r w:rsidRPr="00B12630">
        <w:rPr>
          <w:rStyle w:val="c2"/>
          <w:rFonts w:ascii="Times New Roman" w:hAnsi="Times New Roman" w:cs="Times New Roman"/>
          <w:color w:val="000000"/>
          <w:sz w:val="28"/>
          <w:szCs w:val="28"/>
        </w:rPr>
        <w:t xml:space="preserve">6. </w:t>
      </w:r>
      <w:r w:rsidRPr="00B12630">
        <w:rPr>
          <w:rFonts w:ascii="Times New Roman" w:hAnsi="Times New Roman" w:cs="Times New Roman"/>
          <w:iCs/>
          <w:sz w:val="28"/>
          <w:szCs w:val="28"/>
        </w:rPr>
        <w:t>Задана зависимость общих издержек предприятия (</w:t>
      </w:r>
      <w:r w:rsidRPr="00B12630">
        <w:rPr>
          <w:rFonts w:ascii="Times New Roman" w:hAnsi="Times New Roman" w:cs="Times New Roman"/>
          <w:iCs/>
          <w:sz w:val="28"/>
          <w:szCs w:val="28"/>
          <w:lang w:val="en-US"/>
        </w:rPr>
        <w:t>TC</w:t>
      </w:r>
      <w:r w:rsidRPr="00B12630">
        <w:rPr>
          <w:rFonts w:ascii="Times New Roman" w:hAnsi="Times New Roman" w:cs="Times New Roman"/>
          <w:iCs/>
          <w:sz w:val="28"/>
          <w:szCs w:val="28"/>
        </w:rPr>
        <w:t>) от выпуска продукции (</w:t>
      </w:r>
      <w:r w:rsidRPr="00B12630">
        <w:rPr>
          <w:rFonts w:ascii="Times New Roman" w:hAnsi="Times New Roman" w:cs="Times New Roman"/>
          <w:iCs/>
          <w:sz w:val="28"/>
          <w:szCs w:val="28"/>
          <w:lang w:val="en-US"/>
        </w:rPr>
        <w:t>Q</w:t>
      </w:r>
      <w:r w:rsidRPr="00B12630">
        <w:rPr>
          <w:rFonts w:ascii="Times New Roman" w:hAnsi="Times New Roman" w:cs="Times New Roman"/>
          <w:iCs/>
          <w:sz w:val="28"/>
          <w:szCs w:val="28"/>
        </w:rPr>
        <w:t>) – табл.1.1:</w:t>
      </w:r>
    </w:p>
    <w:p w:rsidR="00B12630" w:rsidRPr="00B12630" w:rsidRDefault="00B12630" w:rsidP="00B12630">
      <w:pPr>
        <w:widowControl w:val="0"/>
        <w:autoSpaceDE w:val="0"/>
        <w:autoSpaceDN w:val="0"/>
        <w:adjustRightInd w:val="0"/>
        <w:spacing w:after="0" w:line="240" w:lineRule="auto"/>
        <w:jc w:val="both"/>
        <w:rPr>
          <w:rFonts w:ascii="Times New Roman" w:hAnsi="Times New Roman" w:cs="Times New Roman"/>
          <w:i/>
          <w:iCs/>
          <w:sz w:val="28"/>
          <w:szCs w:val="28"/>
        </w:rPr>
      </w:pPr>
    </w:p>
    <w:p w:rsidR="00B12630" w:rsidRPr="00B12630" w:rsidRDefault="00B12630" w:rsidP="00B12630">
      <w:pPr>
        <w:widowControl w:val="0"/>
        <w:autoSpaceDE w:val="0"/>
        <w:autoSpaceDN w:val="0"/>
        <w:adjustRightInd w:val="0"/>
        <w:spacing w:after="0" w:line="240" w:lineRule="auto"/>
        <w:jc w:val="both"/>
        <w:rPr>
          <w:rFonts w:ascii="Times New Roman" w:hAnsi="Times New Roman" w:cs="Times New Roman"/>
          <w:i/>
          <w:iCs/>
          <w:sz w:val="28"/>
          <w:szCs w:val="28"/>
        </w:rPr>
      </w:pPr>
    </w:p>
    <w:p w:rsidR="00B12630" w:rsidRPr="00B12630" w:rsidRDefault="00B12630" w:rsidP="00B12630">
      <w:pPr>
        <w:widowControl w:val="0"/>
        <w:autoSpaceDE w:val="0"/>
        <w:autoSpaceDN w:val="0"/>
        <w:adjustRightInd w:val="0"/>
        <w:spacing w:after="0" w:line="240" w:lineRule="auto"/>
        <w:jc w:val="both"/>
        <w:rPr>
          <w:rFonts w:ascii="Times New Roman" w:hAnsi="Times New Roman" w:cs="Times New Roman"/>
          <w:i/>
          <w:iCs/>
          <w:sz w:val="28"/>
          <w:szCs w:val="28"/>
        </w:rPr>
      </w:pPr>
    </w:p>
    <w:p w:rsidR="00B12630" w:rsidRPr="00B12630" w:rsidRDefault="00B12630" w:rsidP="00B12630">
      <w:pPr>
        <w:widowControl w:val="0"/>
        <w:autoSpaceDE w:val="0"/>
        <w:autoSpaceDN w:val="0"/>
        <w:adjustRightInd w:val="0"/>
        <w:spacing w:after="0" w:line="240" w:lineRule="auto"/>
        <w:jc w:val="right"/>
        <w:rPr>
          <w:rFonts w:ascii="Times New Roman" w:hAnsi="Times New Roman" w:cs="Times New Roman"/>
          <w:i/>
          <w:iCs/>
          <w:sz w:val="28"/>
          <w:szCs w:val="28"/>
        </w:rPr>
      </w:pPr>
      <w:r w:rsidRPr="00B12630">
        <w:rPr>
          <w:rFonts w:ascii="Times New Roman" w:hAnsi="Times New Roman" w:cs="Times New Roman"/>
          <w:i/>
          <w:iCs/>
          <w:sz w:val="28"/>
          <w:szCs w:val="28"/>
        </w:rPr>
        <w:t>Таблицам 1.1</w:t>
      </w: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709"/>
        <w:gridCol w:w="1134"/>
        <w:gridCol w:w="992"/>
        <w:gridCol w:w="1134"/>
        <w:gridCol w:w="1134"/>
        <w:gridCol w:w="1134"/>
        <w:gridCol w:w="1276"/>
        <w:gridCol w:w="1325"/>
      </w:tblGrid>
      <w:tr w:rsidR="00B12630" w:rsidRPr="00B12630" w:rsidTr="00DA2740">
        <w:trPr>
          <w:trHeight w:val="187"/>
          <w:jc w:val="center"/>
        </w:trPr>
        <w:tc>
          <w:tcPr>
            <w:tcW w:w="709" w:type="dxa"/>
            <w:tcBorders>
              <w:top w:val="single" w:sz="4" w:space="0" w:color="auto"/>
              <w:left w:val="single" w:sz="4" w:space="0" w:color="auto"/>
              <w:bottom w:val="single" w:sz="4" w:space="0" w:color="auto"/>
              <w:right w:val="single" w:sz="4" w:space="0" w:color="auto"/>
            </w:tcBorders>
            <w:hideMark/>
          </w:tcPr>
          <w:p w:rsidR="00B12630" w:rsidRPr="00B12630" w:rsidRDefault="00B12630" w:rsidP="00DA2740">
            <w:pPr>
              <w:spacing w:after="0" w:line="240" w:lineRule="auto"/>
              <w:jc w:val="center"/>
              <w:rPr>
                <w:rFonts w:ascii="Times New Roman" w:hAnsi="Times New Roman" w:cs="Times New Roman"/>
                <w:sz w:val="28"/>
                <w:szCs w:val="28"/>
              </w:rPr>
            </w:pPr>
            <w:r w:rsidRPr="00B12630">
              <w:rPr>
                <w:rFonts w:ascii="Times New Roman" w:hAnsi="Times New Roman" w:cs="Times New Roman"/>
                <w:sz w:val="28"/>
                <w:szCs w:val="28"/>
                <w:lang w:val="en-US"/>
              </w:rPr>
              <w:t>Q</w:t>
            </w:r>
          </w:p>
        </w:tc>
        <w:tc>
          <w:tcPr>
            <w:tcW w:w="1134" w:type="dxa"/>
            <w:tcBorders>
              <w:top w:val="single" w:sz="4" w:space="0" w:color="auto"/>
              <w:left w:val="single" w:sz="4" w:space="0" w:color="auto"/>
              <w:bottom w:val="single" w:sz="4" w:space="0" w:color="auto"/>
              <w:right w:val="single" w:sz="4" w:space="0" w:color="auto"/>
            </w:tcBorders>
            <w:hideMark/>
          </w:tcPr>
          <w:p w:rsidR="00B12630" w:rsidRPr="00B12630" w:rsidRDefault="00B12630" w:rsidP="00DA2740">
            <w:pPr>
              <w:spacing w:after="0" w:line="240" w:lineRule="auto"/>
              <w:jc w:val="center"/>
              <w:rPr>
                <w:rFonts w:ascii="Times New Roman" w:hAnsi="Times New Roman" w:cs="Times New Roman"/>
                <w:sz w:val="28"/>
                <w:szCs w:val="28"/>
              </w:rPr>
            </w:pPr>
            <w:r w:rsidRPr="00B12630">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hideMark/>
          </w:tcPr>
          <w:p w:rsidR="00B12630" w:rsidRPr="00B12630" w:rsidRDefault="00B12630" w:rsidP="00DA2740">
            <w:pPr>
              <w:spacing w:after="0" w:line="240" w:lineRule="auto"/>
              <w:jc w:val="center"/>
              <w:rPr>
                <w:rFonts w:ascii="Times New Roman" w:hAnsi="Times New Roman" w:cs="Times New Roman"/>
                <w:sz w:val="28"/>
                <w:szCs w:val="28"/>
              </w:rPr>
            </w:pPr>
            <w:r w:rsidRPr="00B12630">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B12630" w:rsidRPr="00B12630" w:rsidRDefault="00B12630" w:rsidP="00DA2740">
            <w:pPr>
              <w:spacing w:after="0" w:line="240" w:lineRule="auto"/>
              <w:jc w:val="center"/>
              <w:rPr>
                <w:rFonts w:ascii="Times New Roman" w:hAnsi="Times New Roman" w:cs="Times New Roman"/>
                <w:sz w:val="28"/>
                <w:szCs w:val="28"/>
              </w:rPr>
            </w:pPr>
            <w:r w:rsidRPr="00B12630">
              <w:rPr>
                <w:rFonts w:ascii="Times New Roman" w:hAnsi="Times New Roman" w:cs="Times New Roman"/>
                <w:sz w:val="28"/>
                <w:szCs w:val="28"/>
              </w:rPr>
              <w:t>20</w:t>
            </w:r>
          </w:p>
        </w:tc>
        <w:tc>
          <w:tcPr>
            <w:tcW w:w="1134" w:type="dxa"/>
            <w:tcBorders>
              <w:top w:val="single" w:sz="4" w:space="0" w:color="auto"/>
              <w:left w:val="single" w:sz="4" w:space="0" w:color="auto"/>
              <w:bottom w:val="single" w:sz="4" w:space="0" w:color="auto"/>
              <w:right w:val="single" w:sz="4" w:space="0" w:color="auto"/>
            </w:tcBorders>
            <w:hideMark/>
          </w:tcPr>
          <w:p w:rsidR="00B12630" w:rsidRPr="00B12630" w:rsidRDefault="00B12630" w:rsidP="00DA2740">
            <w:pPr>
              <w:spacing w:after="0" w:line="240" w:lineRule="auto"/>
              <w:jc w:val="center"/>
              <w:rPr>
                <w:rFonts w:ascii="Times New Roman" w:hAnsi="Times New Roman" w:cs="Times New Roman"/>
                <w:sz w:val="28"/>
                <w:szCs w:val="28"/>
              </w:rPr>
            </w:pPr>
            <w:r w:rsidRPr="00B12630">
              <w:rPr>
                <w:rFonts w:ascii="Times New Roman" w:hAnsi="Times New Roman" w:cs="Times New Roman"/>
                <w:sz w:val="28"/>
                <w:szCs w:val="28"/>
              </w:rPr>
              <w:t>30</w:t>
            </w:r>
          </w:p>
        </w:tc>
        <w:tc>
          <w:tcPr>
            <w:tcW w:w="1134" w:type="dxa"/>
            <w:tcBorders>
              <w:top w:val="single" w:sz="4" w:space="0" w:color="auto"/>
              <w:left w:val="single" w:sz="4" w:space="0" w:color="auto"/>
              <w:bottom w:val="single" w:sz="4" w:space="0" w:color="auto"/>
              <w:right w:val="single" w:sz="4" w:space="0" w:color="auto"/>
            </w:tcBorders>
            <w:hideMark/>
          </w:tcPr>
          <w:p w:rsidR="00B12630" w:rsidRPr="00B12630" w:rsidRDefault="00B12630" w:rsidP="00DA2740">
            <w:pPr>
              <w:spacing w:after="0" w:line="240" w:lineRule="auto"/>
              <w:jc w:val="center"/>
              <w:rPr>
                <w:rFonts w:ascii="Times New Roman" w:hAnsi="Times New Roman" w:cs="Times New Roman"/>
                <w:sz w:val="28"/>
                <w:szCs w:val="28"/>
              </w:rPr>
            </w:pPr>
            <w:r w:rsidRPr="00B12630">
              <w:rPr>
                <w:rFonts w:ascii="Times New Roman" w:hAnsi="Times New Roman" w:cs="Times New Roman"/>
                <w:sz w:val="28"/>
                <w:szCs w:val="28"/>
              </w:rPr>
              <w:t>40</w:t>
            </w:r>
          </w:p>
        </w:tc>
        <w:tc>
          <w:tcPr>
            <w:tcW w:w="1276" w:type="dxa"/>
            <w:tcBorders>
              <w:top w:val="single" w:sz="4" w:space="0" w:color="auto"/>
              <w:left w:val="single" w:sz="4" w:space="0" w:color="auto"/>
              <w:bottom w:val="single" w:sz="4" w:space="0" w:color="auto"/>
              <w:right w:val="single" w:sz="4" w:space="0" w:color="auto"/>
            </w:tcBorders>
            <w:hideMark/>
          </w:tcPr>
          <w:p w:rsidR="00B12630" w:rsidRPr="00B12630" w:rsidRDefault="00B12630" w:rsidP="00DA2740">
            <w:pPr>
              <w:spacing w:after="0" w:line="240" w:lineRule="auto"/>
              <w:jc w:val="center"/>
              <w:rPr>
                <w:rFonts w:ascii="Times New Roman" w:hAnsi="Times New Roman" w:cs="Times New Roman"/>
                <w:sz w:val="28"/>
                <w:szCs w:val="28"/>
              </w:rPr>
            </w:pPr>
            <w:r w:rsidRPr="00B12630">
              <w:rPr>
                <w:rFonts w:ascii="Times New Roman" w:hAnsi="Times New Roman" w:cs="Times New Roman"/>
                <w:sz w:val="28"/>
                <w:szCs w:val="28"/>
              </w:rPr>
              <w:t>50</w:t>
            </w:r>
          </w:p>
        </w:tc>
        <w:tc>
          <w:tcPr>
            <w:tcW w:w="1325" w:type="dxa"/>
            <w:tcBorders>
              <w:top w:val="single" w:sz="4" w:space="0" w:color="auto"/>
              <w:left w:val="single" w:sz="4" w:space="0" w:color="auto"/>
              <w:bottom w:val="single" w:sz="4" w:space="0" w:color="auto"/>
              <w:right w:val="single" w:sz="4" w:space="0" w:color="auto"/>
            </w:tcBorders>
            <w:hideMark/>
          </w:tcPr>
          <w:p w:rsidR="00B12630" w:rsidRPr="00B12630" w:rsidRDefault="00B12630" w:rsidP="00DA2740">
            <w:pPr>
              <w:spacing w:after="0" w:line="240" w:lineRule="auto"/>
              <w:jc w:val="center"/>
              <w:rPr>
                <w:rFonts w:ascii="Times New Roman" w:hAnsi="Times New Roman" w:cs="Times New Roman"/>
                <w:sz w:val="28"/>
                <w:szCs w:val="28"/>
              </w:rPr>
            </w:pPr>
            <w:r w:rsidRPr="00B12630">
              <w:rPr>
                <w:rFonts w:ascii="Times New Roman" w:hAnsi="Times New Roman" w:cs="Times New Roman"/>
                <w:sz w:val="28"/>
                <w:szCs w:val="28"/>
              </w:rPr>
              <w:t>60</w:t>
            </w:r>
          </w:p>
          <w:p w:rsidR="00B12630" w:rsidRPr="00B12630" w:rsidRDefault="00B12630" w:rsidP="00DA2740">
            <w:pPr>
              <w:spacing w:after="0" w:line="240" w:lineRule="auto"/>
              <w:jc w:val="center"/>
              <w:rPr>
                <w:rFonts w:ascii="Times New Roman" w:hAnsi="Times New Roman" w:cs="Times New Roman"/>
                <w:sz w:val="28"/>
                <w:szCs w:val="28"/>
              </w:rPr>
            </w:pPr>
          </w:p>
        </w:tc>
      </w:tr>
      <w:tr w:rsidR="00B12630" w:rsidRPr="00B12630" w:rsidTr="00DA2740">
        <w:trPr>
          <w:trHeight w:val="152"/>
          <w:jc w:val="center"/>
        </w:trPr>
        <w:tc>
          <w:tcPr>
            <w:tcW w:w="709" w:type="dxa"/>
            <w:tcBorders>
              <w:top w:val="single" w:sz="4" w:space="0" w:color="auto"/>
              <w:left w:val="single" w:sz="4" w:space="0" w:color="auto"/>
              <w:bottom w:val="single" w:sz="4" w:space="0" w:color="auto"/>
              <w:right w:val="single" w:sz="4" w:space="0" w:color="auto"/>
            </w:tcBorders>
            <w:hideMark/>
          </w:tcPr>
          <w:p w:rsidR="00B12630" w:rsidRPr="00B12630" w:rsidRDefault="00B12630" w:rsidP="00DA2740">
            <w:pPr>
              <w:spacing w:after="0" w:line="240" w:lineRule="auto"/>
              <w:jc w:val="center"/>
              <w:rPr>
                <w:rFonts w:ascii="Times New Roman" w:hAnsi="Times New Roman" w:cs="Times New Roman"/>
                <w:sz w:val="28"/>
                <w:szCs w:val="28"/>
              </w:rPr>
            </w:pPr>
            <w:r w:rsidRPr="00B12630">
              <w:rPr>
                <w:rFonts w:ascii="Times New Roman" w:hAnsi="Times New Roman" w:cs="Times New Roman"/>
                <w:sz w:val="28"/>
                <w:szCs w:val="28"/>
                <w:lang w:val="en-US"/>
              </w:rPr>
              <w:t>TC</w:t>
            </w:r>
          </w:p>
        </w:tc>
        <w:tc>
          <w:tcPr>
            <w:tcW w:w="1134" w:type="dxa"/>
            <w:tcBorders>
              <w:top w:val="single" w:sz="4" w:space="0" w:color="auto"/>
              <w:left w:val="single" w:sz="4" w:space="0" w:color="auto"/>
              <w:bottom w:val="single" w:sz="4" w:space="0" w:color="auto"/>
              <w:right w:val="single" w:sz="4" w:space="0" w:color="auto"/>
            </w:tcBorders>
            <w:hideMark/>
          </w:tcPr>
          <w:p w:rsidR="00B12630" w:rsidRPr="00B12630" w:rsidRDefault="00B12630" w:rsidP="00DA2740">
            <w:pPr>
              <w:spacing w:after="0" w:line="240" w:lineRule="auto"/>
              <w:jc w:val="center"/>
              <w:rPr>
                <w:rFonts w:ascii="Times New Roman" w:hAnsi="Times New Roman" w:cs="Times New Roman"/>
                <w:sz w:val="28"/>
                <w:szCs w:val="28"/>
              </w:rPr>
            </w:pPr>
            <w:r w:rsidRPr="00B12630">
              <w:rPr>
                <w:rFonts w:ascii="Times New Roman" w:hAnsi="Times New Roman" w:cs="Times New Roman"/>
                <w:sz w:val="28"/>
                <w:szCs w:val="28"/>
              </w:rPr>
              <w:t>600</w:t>
            </w:r>
          </w:p>
        </w:tc>
        <w:tc>
          <w:tcPr>
            <w:tcW w:w="992" w:type="dxa"/>
            <w:tcBorders>
              <w:top w:val="single" w:sz="4" w:space="0" w:color="auto"/>
              <w:left w:val="single" w:sz="4" w:space="0" w:color="auto"/>
              <w:bottom w:val="single" w:sz="4" w:space="0" w:color="auto"/>
              <w:right w:val="single" w:sz="4" w:space="0" w:color="auto"/>
            </w:tcBorders>
            <w:hideMark/>
          </w:tcPr>
          <w:p w:rsidR="00B12630" w:rsidRPr="00B12630" w:rsidRDefault="00B12630" w:rsidP="00DA2740">
            <w:pPr>
              <w:spacing w:after="0" w:line="240" w:lineRule="auto"/>
              <w:jc w:val="center"/>
              <w:rPr>
                <w:rFonts w:ascii="Times New Roman" w:hAnsi="Times New Roman" w:cs="Times New Roman"/>
                <w:sz w:val="28"/>
                <w:szCs w:val="28"/>
              </w:rPr>
            </w:pPr>
            <w:r w:rsidRPr="00B12630">
              <w:rPr>
                <w:rFonts w:ascii="Times New Roman" w:hAnsi="Times New Roman" w:cs="Times New Roman"/>
                <w:sz w:val="28"/>
                <w:szCs w:val="28"/>
              </w:rPr>
              <w:t>1000</w:t>
            </w:r>
          </w:p>
        </w:tc>
        <w:tc>
          <w:tcPr>
            <w:tcW w:w="1134" w:type="dxa"/>
            <w:tcBorders>
              <w:top w:val="single" w:sz="4" w:space="0" w:color="auto"/>
              <w:left w:val="single" w:sz="4" w:space="0" w:color="auto"/>
              <w:bottom w:val="single" w:sz="4" w:space="0" w:color="auto"/>
              <w:right w:val="single" w:sz="4" w:space="0" w:color="auto"/>
            </w:tcBorders>
            <w:hideMark/>
          </w:tcPr>
          <w:p w:rsidR="00B12630" w:rsidRPr="00B12630" w:rsidRDefault="00B12630" w:rsidP="00DA2740">
            <w:pPr>
              <w:spacing w:after="0" w:line="240" w:lineRule="auto"/>
              <w:jc w:val="center"/>
              <w:rPr>
                <w:rFonts w:ascii="Times New Roman" w:hAnsi="Times New Roman" w:cs="Times New Roman"/>
                <w:sz w:val="28"/>
                <w:szCs w:val="28"/>
              </w:rPr>
            </w:pPr>
            <w:r w:rsidRPr="00B12630">
              <w:rPr>
                <w:rFonts w:ascii="Times New Roman" w:hAnsi="Times New Roman" w:cs="Times New Roman"/>
                <w:sz w:val="28"/>
                <w:szCs w:val="28"/>
              </w:rPr>
              <w:t>1300</w:t>
            </w:r>
          </w:p>
        </w:tc>
        <w:tc>
          <w:tcPr>
            <w:tcW w:w="1134" w:type="dxa"/>
            <w:tcBorders>
              <w:top w:val="single" w:sz="4" w:space="0" w:color="auto"/>
              <w:left w:val="single" w:sz="4" w:space="0" w:color="auto"/>
              <w:bottom w:val="single" w:sz="4" w:space="0" w:color="auto"/>
              <w:right w:val="single" w:sz="4" w:space="0" w:color="auto"/>
            </w:tcBorders>
            <w:hideMark/>
          </w:tcPr>
          <w:p w:rsidR="00B12630" w:rsidRPr="00B12630" w:rsidRDefault="00B12630" w:rsidP="00DA2740">
            <w:pPr>
              <w:spacing w:after="0" w:line="240" w:lineRule="auto"/>
              <w:jc w:val="center"/>
              <w:rPr>
                <w:rFonts w:ascii="Times New Roman" w:hAnsi="Times New Roman" w:cs="Times New Roman"/>
                <w:sz w:val="28"/>
                <w:szCs w:val="28"/>
              </w:rPr>
            </w:pPr>
            <w:r w:rsidRPr="00B12630">
              <w:rPr>
                <w:rFonts w:ascii="Times New Roman" w:hAnsi="Times New Roman" w:cs="Times New Roman"/>
                <w:sz w:val="28"/>
                <w:szCs w:val="28"/>
              </w:rPr>
              <w:t>1550</w:t>
            </w:r>
          </w:p>
        </w:tc>
        <w:tc>
          <w:tcPr>
            <w:tcW w:w="1134" w:type="dxa"/>
            <w:tcBorders>
              <w:top w:val="single" w:sz="4" w:space="0" w:color="auto"/>
              <w:left w:val="single" w:sz="4" w:space="0" w:color="auto"/>
              <w:bottom w:val="single" w:sz="4" w:space="0" w:color="auto"/>
              <w:right w:val="single" w:sz="4" w:space="0" w:color="auto"/>
            </w:tcBorders>
            <w:hideMark/>
          </w:tcPr>
          <w:p w:rsidR="00B12630" w:rsidRPr="00B12630" w:rsidRDefault="00B12630" w:rsidP="00DA2740">
            <w:pPr>
              <w:spacing w:after="0" w:line="240" w:lineRule="auto"/>
              <w:jc w:val="center"/>
              <w:rPr>
                <w:rFonts w:ascii="Times New Roman" w:hAnsi="Times New Roman" w:cs="Times New Roman"/>
                <w:sz w:val="28"/>
                <w:szCs w:val="28"/>
              </w:rPr>
            </w:pPr>
            <w:r w:rsidRPr="00B12630">
              <w:rPr>
                <w:rFonts w:ascii="Times New Roman" w:hAnsi="Times New Roman" w:cs="Times New Roman"/>
                <w:sz w:val="28"/>
                <w:szCs w:val="28"/>
              </w:rPr>
              <w:t>1900</w:t>
            </w:r>
          </w:p>
        </w:tc>
        <w:tc>
          <w:tcPr>
            <w:tcW w:w="1276" w:type="dxa"/>
            <w:tcBorders>
              <w:top w:val="single" w:sz="4" w:space="0" w:color="auto"/>
              <w:left w:val="single" w:sz="4" w:space="0" w:color="auto"/>
              <w:bottom w:val="single" w:sz="4" w:space="0" w:color="auto"/>
              <w:right w:val="single" w:sz="4" w:space="0" w:color="auto"/>
            </w:tcBorders>
            <w:hideMark/>
          </w:tcPr>
          <w:p w:rsidR="00B12630" w:rsidRPr="00B12630" w:rsidRDefault="00B12630" w:rsidP="00DA2740">
            <w:pPr>
              <w:spacing w:after="0" w:line="240" w:lineRule="auto"/>
              <w:jc w:val="center"/>
              <w:rPr>
                <w:rFonts w:ascii="Times New Roman" w:hAnsi="Times New Roman" w:cs="Times New Roman"/>
                <w:sz w:val="28"/>
                <w:szCs w:val="28"/>
              </w:rPr>
            </w:pPr>
            <w:r w:rsidRPr="00B12630">
              <w:rPr>
                <w:rFonts w:ascii="Times New Roman" w:hAnsi="Times New Roman" w:cs="Times New Roman"/>
                <w:sz w:val="28"/>
                <w:szCs w:val="28"/>
              </w:rPr>
              <w:t>2450</w:t>
            </w:r>
          </w:p>
        </w:tc>
        <w:tc>
          <w:tcPr>
            <w:tcW w:w="1325" w:type="dxa"/>
            <w:tcBorders>
              <w:top w:val="single" w:sz="4" w:space="0" w:color="auto"/>
              <w:left w:val="single" w:sz="4" w:space="0" w:color="auto"/>
              <w:bottom w:val="single" w:sz="4" w:space="0" w:color="auto"/>
              <w:right w:val="single" w:sz="4" w:space="0" w:color="auto"/>
            </w:tcBorders>
            <w:hideMark/>
          </w:tcPr>
          <w:p w:rsidR="00B12630" w:rsidRPr="00B12630" w:rsidRDefault="00B12630" w:rsidP="00DA2740">
            <w:pPr>
              <w:spacing w:after="0" w:line="240" w:lineRule="auto"/>
              <w:jc w:val="center"/>
              <w:rPr>
                <w:rFonts w:ascii="Times New Roman" w:hAnsi="Times New Roman" w:cs="Times New Roman"/>
                <w:sz w:val="28"/>
                <w:szCs w:val="28"/>
              </w:rPr>
            </w:pPr>
            <w:r w:rsidRPr="00B12630">
              <w:rPr>
                <w:rFonts w:ascii="Times New Roman" w:hAnsi="Times New Roman" w:cs="Times New Roman"/>
                <w:sz w:val="28"/>
                <w:szCs w:val="28"/>
              </w:rPr>
              <w:t>3350</w:t>
            </w:r>
          </w:p>
          <w:p w:rsidR="00B12630" w:rsidRPr="00B12630" w:rsidRDefault="00B12630" w:rsidP="00DA2740">
            <w:pPr>
              <w:spacing w:after="0" w:line="240" w:lineRule="auto"/>
              <w:jc w:val="center"/>
              <w:rPr>
                <w:rFonts w:ascii="Times New Roman" w:hAnsi="Times New Roman" w:cs="Times New Roman"/>
                <w:sz w:val="28"/>
                <w:szCs w:val="28"/>
              </w:rPr>
            </w:pPr>
          </w:p>
        </w:tc>
      </w:tr>
    </w:tbl>
    <w:p w:rsidR="00B12630" w:rsidRPr="00B12630" w:rsidRDefault="00B12630" w:rsidP="00B12630">
      <w:pPr>
        <w:spacing w:after="0" w:line="240" w:lineRule="auto"/>
        <w:jc w:val="both"/>
        <w:rPr>
          <w:rFonts w:ascii="Times New Roman" w:hAnsi="Times New Roman" w:cs="Times New Roman"/>
          <w:sz w:val="28"/>
          <w:szCs w:val="28"/>
        </w:rPr>
      </w:pPr>
    </w:p>
    <w:p w:rsidR="00B12630" w:rsidRPr="00B12630" w:rsidRDefault="00B12630" w:rsidP="00B12630">
      <w:pPr>
        <w:spacing w:after="0" w:line="240" w:lineRule="auto"/>
        <w:jc w:val="both"/>
        <w:rPr>
          <w:rFonts w:ascii="Times New Roman" w:hAnsi="Times New Roman" w:cs="Times New Roman"/>
          <w:sz w:val="28"/>
          <w:szCs w:val="28"/>
        </w:rPr>
      </w:pPr>
      <w:r w:rsidRPr="00B12630">
        <w:rPr>
          <w:rFonts w:ascii="Times New Roman" w:hAnsi="Times New Roman" w:cs="Times New Roman"/>
          <w:sz w:val="28"/>
          <w:szCs w:val="28"/>
        </w:rPr>
        <w:t>Рассчитайте постоянные (</w:t>
      </w:r>
      <w:r w:rsidRPr="00B12630">
        <w:rPr>
          <w:rFonts w:ascii="Times New Roman" w:hAnsi="Times New Roman" w:cs="Times New Roman"/>
          <w:sz w:val="28"/>
          <w:szCs w:val="28"/>
          <w:lang w:val="en-US"/>
        </w:rPr>
        <w:t>FC</w:t>
      </w:r>
      <w:r w:rsidRPr="00B12630">
        <w:rPr>
          <w:rFonts w:ascii="Times New Roman" w:hAnsi="Times New Roman" w:cs="Times New Roman"/>
          <w:sz w:val="28"/>
          <w:szCs w:val="28"/>
        </w:rPr>
        <w:t>), средние постоянные (</w:t>
      </w:r>
      <w:r w:rsidRPr="00B12630">
        <w:rPr>
          <w:rFonts w:ascii="Times New Roman" w:hAnsi="Times New Roman" w:cs="Times New Roman"/>
          <w:sz w:val="28"/>
          <w:szCs w:val="28"/>
          <w:lang w:val="en-US"/>
        </w:rPr>
        <w:t>AFC</w:t>
      </w:r>
      <w:r w:rsidRPr="00B12630">
        <w:rPr>
          <w:rFonts w:ascii="Times New Roman" w:hAnsi="Times New Roman" w:cs="Times New Roman"/>
          <w:sz w:val="28"/>
          <w:szCs w:val="28"/>
        </w:rPr>
        <w:t>), переменные (</w:t>
      </w:r>
      <w:r w:rsidRPr="00B12630">
        <w:rPr>
          <w:rFonts w:ascii="Times New Roman" w:hAnsi="Times New Roman" w:cs="Times New Roman"/>
          <w:sz w:val="28"/>
          <w:szCs w:val="28"/>
          <w:lang w:val="en-US"/>
        </w:rPr>
        <w:t>VC</w:t>
      </w:r>
      <w:r w:rsidRPr="00B12630">
        <w:rPr>
          <w:rFonts w:ascii="Times New Roman" w:hAnsi="Times New Roman" w:cs="Times New Roman"/>
          <w:sz w:val="28"/>
          <w:szCs w:val="28"/>
        </w:rPr>
        <w:t>), средние переменные  (</w:t>
      </w:r>
      <w:r w:rsidRPr="00B12630">
        <w:rPr>
          <w:rFonts w:ascii="Times New Roman" w:hAnsi="Times New Roman" w:cs="Times New Roman"/>
          <w:sz w:val="28"/>
          <w:szCs w:val="28"/>
          <w:lang w:val="en-US"/>
        </w:rPr>
        <w:t>AVC</w:t>
      </w:r>
      <w:r w:rsidRPr="00B12630">
        <w:rPr>
          <w:rFonts w:ascii="Times New Roman" w:hAnsi="Times New Roman" w:cs="Times New Roman"/>
          <w:sz w:val="28"/>
          <w:szCs w:val="28"/>
        </w:rPr>
        <w:t>), предельные (МС), средние общие (</w:t>
      </w:r>
      <w:proofErr w:type="gramStart"/>
      <w:r w:rsidRPr="00B12630">
        <w:rPr>
          <w:rFonts w:ascii="Times New Roman" w:hAnsi="Times New Roman" w:cs="Times New Roman"/>
          <w:sz w:val="28"/>
          <w:szCs w:val="28"/>
        </w:rPr>
        <w:t xml:space="preserve">АТС) </w:t>
      </w:r>
      <w:proofErr w:type="gramEnd"/>
      <w:r w:rsidRPr="00B12630">
        <w:rPr>
          <w:rFonts w:ascii="Times New Roman" w:hAnsi="Times New Roman" w:cs="Times New Roman"/>
          <w:sz w:val="28"/>
          <w:szCs w:val="28"/>
        </w:rPr>
        <w:t>издержки, постройте их графики.</w:t>
      </w:r>
    </w:p>
    <w:p w:rsidR="00B12630" w:rsidRPr="00B12630" w:rsidRDefault="00B12630" w:rsidP="00B12630">
      <w:pPr>
        <w:spacing w:after="0" w:line="240" w:lineRule="auto"/>
        <w:jc w:val="both"/>
        <w:rPr>
          <w:rFonts w:ascii="Times New Roman" w:hAnsi="Times New Roman" w:cs="Times New Roman"/>
          <w:sz w:val="28"/>
          <w:szCs w:val="28"/>
        </w:rPr>
      </w:pPr>
      <w:r w:rsidRPr="00B12630">
        <w:rPr>
          <w:rFonts w:ascii="Times New Roman" w:hAnsi="Times New Roman" w:cs="Times New Roman"/>
          <w:sz w:val="28"/>
          <w:szCs w:val="28"/>
        </w:rPr>
        <w:t xml:space="preserve">7. Дана функция общих издержек в краткосрочном периоде </w:t>
      </w:r>
    </w:p>
    <w:p w:rsidR="00B12630" w:rsidRPr="00B12630" w:rsidRDefault="00B12630" w:rsidP="00B12630">
      <w:pPr>
        <w:pStyle w:val="a3"/>
        <w:shd w:val="clear" w:color="auto" w:fill="FFFFFF"/>
        <w:spacing w:before="0" w:beforeAutospacing="0" w:after="0" w:afterAutospacing="0"/>
        <w:jc w:val="both"/>
        <w:rPr>
          <w:sz w:val="28"/>
          <w:szCs w:val="28"/>
        </w:rPr>
      </w:pPr>
      <w:r w:rsidRPr="00B12630">
        <w:rPr>
          <w:sz w:val="28"/>
          <w:szCs w:val="28"/>
        </w:rPr>
        <w:lastRenderedPageBreak/>
        <w:t>ТС= 100+2</w:t>
      </w:r>
      <w:r w:rsidRPr="00B12630">
        <w:rPr>
          <w:sz w:val="28"/>
          <w:szCs w:val="28"/>
          <w:lang w:val="en-US"/>
        </w:rPr>
        <w:t>Q</w:t>
      </w:r>
      <w:r w:rsidRPr="00B12630">
        <w:rPr>
          <w:sz w:val="28"/>
          <w:szCs w:val="28"/>
          <w:vertAlign w:val="superscript"/>
        </w:rPr>
        <w:t>2</w:t>
      </w:r>
      <w:r w:rsidRPr="00B12630">
        <w:rPr>
          <w:sz w:val="28"/>
          <w:szCs w:val="28"/>
        </w:rPr>
        <w:t xml:space="preserve">, при </w:t>
      </w:r>
      <w:r w:rsidRPr="00B12630">
        <w:rPr>
          <w:sz w:val="28"/>
          <w:szCs w:val="28"/>
          <w:lang w:val="en-US"/>
        </w:rPr>
        <w:t>Q</w:t>
      </w:r>
      <w:r w:rsidRPr="00B12630">
        <w:rPr>
          <w:sz w:val="28"/>
          <w:szCs w:val="28"/>
        </w:rPr>
        <w:t>=10. Найдите постоянные (</w:t>
      </w:r>
      <w:r w:rsidRPr="00B12630">
        <w:rPr>
          <w:sz w:val="28"/>
          <w:szCs w:val="28"/>
          <w:lang w:val="en-US"/>
        </w:rPr>
        <w:t>FC</w:t>
      </w:r>
      <w:r w:rsidRPr="00B12630">
        <w:rPr>
          <w:sz w:val="28"/>
          <w:szCs w:val="28"/>
        </w:rPr>
        <w:t>), средние постоянные  (</w:t>
      </w:r>
      <w:r w:rsidRPr="00B12630">
        <w:rPr>
          <w:sz w:val="28"/>
          <w:szCs w:val="28"/>
          <w:lang w:val="en-US"/>
        </w:rPr>
        <w:t>AFC</w:t>
      </w:r>
      <w:r w:rsidRPr="00B12630">
        <w:rPr>
          <w:sz w:val="28"/>
          <w:szCs w:val="28"/>
        </w:rPr>
        <w:t>), переменные (</w:t>
      </w:r>
      <w:r w:rsidRPr="00B12630">
        <w:rPr>
          <w:sz w:val="28"/>
          <w:szCs w:val="28"/>
          <w:lang w:val="en-US"/>
        </w:rPr>
        <w:t>VC</w:t>
      </w:r>
      <w:r w:rsidRPr="00B12630">
        <w:rPr>
          <w:sz w:val="28"/>
          <w:szCs w:val="28"/>
        </w:rPr>
        <w:t>), средние переменные (</w:t>
      </w:r>
      <w:r w:rsidRPr="00B12630">
        <w:rPr>
          <w:sz w:val="28"/>
          <w:szCs w:val="28"/>
          <w:lang w:val="en-US"/>
        </w:rPr>
        <w:t>AVC</w:t>
      </w:r>
      <w:r w:rsidRPr="00B12630">
        <w:rPr>
          <w:sz w:val="28"/>
          <w:szCs w:val="28"/>
        </w:rPr>
        <w:t xml:space="preserve">), издержки. </w:t>
      </w:r>
    </w:p>
    <w:p w:rsidR="00B12630" w:rsidRPr="00B12630" w:rsidRDefault="00B12630" w:rsidP="00B12630">
      <w:pPr>
        <w:pStyle w:val="a3"/>
        <w:shd w:val="clear" w:color="auto" w:fill="FFFFFF"/>
        <w:spacing w:before="0" w:beforeAutospacing="0" w:after="0" w:afterAutospacing="0"/>
        <w:jc w:val="both"/>
        <w:rPr>
          <w:sz w:val="28"/>
          <w:szCs w:val="28"/>
        </w:rPr>
      </w:pPr>
    </w:p>
    <w:p w:rsidR="00B12630" w:rsidRPr="00B12630" w:rsidRDefault="00B12630" w:rsidP="00B12630">
      <w:pPr>
        <w:widowControl w:val="0"/>
        <w:autoSpaceDE w:val="0"/>
        <w:autoSpaceDN w:val="0"/>
        <w:adjustRightInd w:val="0"/>
        <w:spacing w:after="0" w:line="240" w:lineRule="auto"/>
        <w:jc w:val="center"/>
        <w:rPr>
          <w:rFonts w:ascii="Times New Roman" w:hAnsi="Times New Roman" w:cs="Times New Roman"/>
          <w:b/>
          <w:i/>
          <w:sz w:val="28"/>
          <w:szCs w:val="28"/>
        </w:rPr>
      </w:pPr>
      <w:r w:rsidRPr="00B12630">
        <w:rPr>
          <w:rFonts w:ascii="Times New Roman" w:hAnsi="Times New Roman" w:cs="Times New Roman"/>
          <w:sz w:val="28"/>
          <w:szCs w:val="28"/>
        </w:rPr>
        <w:t>3</w:t>
      </w:r>
      <w:r w:rsidRPr="00B12630">
        <w:rPr>
          <w:rFonts w:ascii="Times New Roman" w:hAnsi="Times New Roman" w:cs="Times New Roman"/>
          <w:b/>
          <w:i/>
          <w:sz w:val="28"/>
          <w:szCs w:val="28"/>
        </w:rPr>
        <w:t>Тесты и задачи</w:t>
      </w:r>
    </w:p>
    <w:p w:rsidR="00B12630" w:rsidRPr="00B12630" w:rsidRDefault="00B12630" w:rsidP="00B12630">
      <w:pPr>
        <w:pStyle w:val="a5"/>
        <w:numPr>
          <w:ilvl w:val="0"/>
          <w:numId w:val="10"/>
        </w:numPr>
        <w:spacing w:after="0"/>
        <w:ind w:left="0" w:firstLine="0"/>
        <w:jc w:val="both"/>
        <w:rPr>
          <w:sz w:val="28"/>
          <w:szCs w:val="28"/>
        </w:rPr>
      </w:pPr>
      <w:r w:rsidRPr="00B12630">
        <w:rPr>
          <w:sz w:val="28"/>
          <w:szCs w:val="28"/>
        </w:rPr>
        <w:t>Ситуация, когда на рынке один покупатель называется:</w:t>
      </w:r>
    </w:p>
    <w:p w:rsidR="00B12630" w:rsidRPr="00B12630" w:rsidRDefault="00B12630" w:rsidP="00B12630">
      <w:pPr>
        <w:numPr>
          <w:ilvl w:val="0"/>
          <w:numId w:val="1"/>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монополией;</w:t>
      </w:r>
    </w:p>
    <w:p w:rsidR="00B12630" w:rsidRPr="00B12630" w:rsidRDefault="00B12630" w:rsidP="00B12630">
      <w:pPr>
        <w:numPr>
          <w:ilvl w:val="0"/>
          <w:numId w:val="1"/>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олигополией;</w:t>
      </w:r>
    </w:p>
    <w:p w:rsidR="00B12630" w:rsidRPr="00B12630" w:rsidRDefault="00B12630" w:rsidP="00B12630">
      <w:pPr>
        <w:numPr>
          <w:ilvl w:val="0"/>
          <w:numId w:val="1"/>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монопсонией;</w:t>
      </w:r>
    </w:p>
    <w:p w:rsidR="00B12630" w:rsidRPr="00B12630" w:rsidRDefault="00B12630" w:rsidP="00B12630">
      <w:pPr>
        <w:numPr>
          <w:ilvl w:val="0"/>
          <w:numId w:val="1"/>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несовершенной конкуренцией.</w:t>
      </w:r>
    </w:p>
    <w:p w:rsidR="00B12630" w:rsidRPr="00B12630" w:rsidRDefault="00B12630" w:rsidP="00B12630">
      <w:pPr>
        <w:pStyle w:val="a5"/>
        <w:numPr>
          <w:ilvl w:val="0"/>
          <w:numId w:val="10"/>
        </w:numPr>
        <w:spacing w:after="0"/>
        <w:ind w:left="0" w:firstLine="0"/>
        <w:jc w:val="both"/>
        <w:rPr>
          <w:sz w:val="28"/>
          <w:szCs w:val="28"/>
        </w:rPr>
      </w:pPr>
      <w:r w:rsidRPr="00B12630">
        <w:rPr>
          <w:sz w:val="28"/>
          <w:szCs w:val="28"/>
        </w:rPr>
        <w:t xml:space="preserve"> К методу неценовой конкуренции не относиться:</w:t>
      </w:r>
    </w:p>
    <w:p w:rsidR="00B12630" w:rsidRPr="00B12630" w:rsidRDefault="00B12630" w:rsidP="00B12630">
      <w:pPr>
        <w:numPr>
          <w:ilvl w:val="0"/>
          <w:numId w:val="2"/>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реклама;</w:t>
      </w:r>
    </w:p>
    <w:p w:rsidR="00B12630" w:rsidRPr="00B12630" w:rsidRDefault="00B12630" w:rsidP="00B12630">
      <w:pPr>
        <w:numPr>
          <w:ilvl w:val="0"/>
          <w:numId w:val="2"/>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сервисное обслуживание;</w:t>
      </w:r>
    </w:p>
    <w:p w:rsidR="00B12630" w:rsidRPr="00B12630" w:rsidRDefault="00B12630" w:rsidP="00B12630">
      <w:pPr>
        <w:numPr>
          <w:ilvl w:val="0"/>
          <w:numId w:val="2"/>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сезонные распродажи;</w:t>
      </w:r>
    </w:p>
    <w:p w:rsidR="00B12630" w:rsidRPr="00B12630" w:rsidRDefault="00B12630" w:rsidP="00B12630">
      <w:pPr>
        <w:numPr>
          <w:ilvl w:val="0"/>
          <w:numId w:val="2"/>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ценовые скидки.</w:t>
      </w:r>
    </w:p>
    <w:p w:rsidR="00B12630" w:rsidRPr="00B12630" w:rsidRDefault="00B12630" w:rsidP="00B12630">
      <w:pPr>
        <w:pStyle w:val="a5"/>
        <w:spacing w:after="0"/>
        <w:jc w:val="both"/>
        <w:rPr>
          <w:sz w:val="28"/>
          <w:szCs w:val="28"/>
        </w:rPr>
      </w:pPr>
      <w:r w:rsidRPr="00B12630">
        <w:rPr>
          <w:sz w:val="28"/>
          <w:szCs w:val="28"/>
        </w:rPr>
        <w:t>3. К ценовой конкуренции относится:</w:t>
      </w:r>
    </w:p>
    <w:p w:rsidR="00B12630" w:rsidRPr="00B12630" w:rsidRDefault="00B12630" w:rsidP="00B12630">
      <w:pPr>
        <w:numPr>
          <w:ilvl w:val="0"/>
          <w:numId w:val="3"/>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ценовые скидки;</w:t>
      </w:r>
    </w:p>
    <w:p w:rsidR="00B12630" w:rsidRPr="00B12630" w:rsidRDefault="00B12630" w:rsidP="00B12630">
      <w:pPr>
        <w:numPr>
          <w:ilvl w:val="0"/>
          <w:numId w:val="3"/>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реклама;</w:t>
      </w:r>
    </w:p>
    <w:p w:rsidR="00B12630" w:rsidRPr="00B12630" w:rsidRDefault="00B12630" w:rsidP="00B12630">
      <w:pPr>
        <w:numPr>
          <w:ilvl w:val="0"/>
          <w:numId w:val="3"/>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сервисное обслуживание;</w:t>
      </w:r>
    </w:p>
    <w:p w:rsidR="00B12630" w:rsidRPr="00B12630" w:rsidRDefault="00B12630" w:rsidP="00B12630">
      <w:pPr>
        <w:numPr>
          <w:ilvl w:val="0"/>
          <w:numId w:val="3"/>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сезонные распродажи.</w:t>
      </w:r>
    </w:p>
    <w:p w:rsidR="00B12630" w:rsidRPr="00B12630" w:rsidRDefault="00B12630" w:rsidP="00B12630">
      <w:pPr>
        <w:spacing w:after="0" w:line="240" w:lineRule="auto"/>
        <w:jc w:val="both"/>
        <w:rPr>
          <w:rFonts w:ascii="Times New Roman" w:hAnsi="Times New Roman" w:cs="Times New Roman"/>
          <w:iCs/>
          <w:sz w:val="28"/>
          <w:szCs w:val="28"/>
        </w:rPr>
      </w:pPr>
      <w:r w:rsidRPr="00B12630">
        <w:rPr>
          <w:rFonts w:ascii="Times New Roman" w:hAnsi="Times New Roman" w:cs="Times New Roman"/>
          <w:i/>
          <w:iCs/>
          <w:sz w:val="28"/>
          <w:szCs w:val="28"/>
        </w:rPr>
        <w:t xml:space="preserve">4.  </w:t>
      </w:r>
      <w:r w:rsidRPr="00B12630">
        <w:rPr>
          <w:rFonts w:ascii="Times New Roman" w:hAnsi="Times New Roman" w:cs="Times New Roman"/>
          <w:iCs/>
          <w:sz w:val="28"/>
          <w:szCs w:val="28"/>
        </w:rPr>
        <w:t>Найдите верное утверждение:</w:t>
      </w:r>
    </w:p>
    <w:p w:rsidR="00B12630" w:rsidRPr="00B12630" w:rsidRDefault="00B12630" w:rsidP="00B12630">
      <w:pPr>
        <w:numPr>
          <w:ilvl w:val="0"/>
          <w:numId w:val="4"/>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Конкуренция – это соперничество, при котором покупатели соревнуются с продавцами;</w:t>
      </w:r>
    </w:p>
    <w:p w:rsidR="00B12630" w:rsidRPr="00B12630" w:rsidRDefault="00B12630" w:rsidP="00B12630">
      <w:pPr>
        <w:numPr>
          <w:ilvl w:val="0"/>
          <w:numId w:val="4"/>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Конкуренция между продавцами всегда приводит к повышению качества продаваемой продукции;</w:t>
      </w:r>
    </w:p>
    <w:p w:rsidR="00B12630" w:rsidRPr="00B12630" w:rsidRDefault="00B12630" w:rsidP="00B12630">
      <w:pPr>
        <w:numPr>
          <w:ilvl w:val="0"/>
          <w:numId w:val="4"/>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Конкуренция между производителями способствует сокращению числа неэффективных производителей;</w:t>
      </w:r>
    </w:p>
    <w:p w:rsidR="00B12630" w:rsidRPr="00B12630" w:rsidRDefault="00B12630" w:rsidP="00B12630">
      <w:pPr>
        <w:numPr>
          <w:ilvl w:val="0"/>
          <w:numId w:val="4"/>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Непременным следствием увеличения степени конкуренции между покупателями товара является снижение равновесной цены этого товара.</w:t>
      </w:r>
    </w:p>
    <w:p w:rsidR="00B12630" w:rsidRPr="00B12630" w:rsidRDefault="00B12630" w:rsidP="00B12630">
      <w:pPr>
        <w:pStyle w:val="a5"/>
        <w:spacing w:after="0"/>
        <w:jc w:val="both"/>
        <w:rPr>
          <w:sz w:val="28"/>
          <w:szCs w:val="28"/>
        </w:rPr>
      </w:pPr>
      <w:r w:rsidRPr="00B12630">
        <w:rPr>
          <w:sz w:val="28"/>
          <w:szCs w:val="28"/>
        </w:rPr>
        <w:t>5. Рынок совершенной конкуренции более эффективен по сравнению с другими типами рынков потому, что на нем:</w:t>
      </w:r>
    </w:p>
    <w:p w:rsidR="00B12630" w:rsidRPr="00B12630" w:rsidRDefault="00B12630" w:rsidP="00B12630">
      <w:pPr>
        <w:numPr>
          <w:ilvl w:val="0"/>
          <w:numId w:val="5"/>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производится стандартная продукция;</w:t>
      </w:r>
    </w:p>
    <w:p w:rsidR="00B12630" w:rsidRPr="00B12630" w:rsidRDefault="00B12630" w:rsidP="00B12630">
      <w:pPr>
        <w:numPr>
          <w:ilvl w:val="0"/>
          <w:numId w:val="5"/>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продавец контролирует рыночную цену;</w:t>
      </w:r>
    </w:p>
    <w:p w:rsidR="00B12630" w:rsidRPr="00B12630" w:rsidRDefault="00B12630" w:rsidP="00B12630">
      <w:pPr>
        <w:numPr>
          <w:ilvl w:val="0"/>
          <w:numId w:val="5"/>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производится дифференцированная продукция;</w:t>
      </w:r>
    </w:p>
    <w:p w:rsidR="00B12630" w:rsidRPr="00B12630" w:rsidRDefault="00B12630" w:rsidP="00B12630">
      <w:pPr>
        <w:numPr>
          <w:ilvl w:val="0"/>
          <w:numId w:val="5"/>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больший объем производства и ниже цена товара.</w:t>
      </w:r>
    </w:p>
    <w:p w:rsidR="00B12630" w:rsidRPr="00B12630" w:rsidRDefault="00B12630" w:rsidP="00B12630">
      <w:pPr>
        <w:pStyle w:val="a5"/>
        <w:spacing w:after="0"/>
        <w:jc w:val="both"/>
        <w:rPr>
          <w:sz w:val="28"/>
          <w:szCs w:val="28"/>
        </w:rPr>
      </w:pPr>
      <w:r w:rsidRPr="00B12630">
        <w:rPr>
          <w:sz w:val="28"/>
          <w:szCs w:val="28"/>
        </w:rPr>
        <w:t>6.  Преимуществом рынка совершенной конкуренции по сравнению с рынком олигополии является:</w:t>
      </w:r>
    </w:p>
    <w:p w:rsidR="00B12630" w:rsidRPr="00B12630" w:rsidRDefault="00B12630" w:rsidP="00B12630">
      <w:pPr>
        <w:numPr>
          <w:ilvl w:val="0"/>
          <w:numId w:val="6"/>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отсутствие рекламы;</w:t>
      </w:r>
      <w:r w:rsidRPr="00B12630">
        <w:rPr>
          <w:rFonts w:ascii="Times New Roman" w:hAnsi="Times New Roman" w:cs="Times New Roman"/>
          <w:sz w:val="28"/>
          <w:szCs w:val="28"/>
        </w:rPr>
        <w:tab/>
      </w:r>
      <w:r w:rsidRPr="00B12630">
        <w:rPr>
          <w:rFonts w:ascii="Times New Roman" w:hAnsi="Times New Roman" w:cs="Times New Roman"/>
          <w:sz w:val="28"/>
          <w:szCs w:val="28"/>
        </w:rPr>
        <w:tab/>
      </w:r>
    </w:p>
    <w:p w:rsidR="00B12630" w:rsidRPr="00B12630" w:rsidRDefault="00B12630" w:rsidP="00B12630">
      <w:pPr>
        <w:numPr>
          <w:ilvl w:val="0"/>
          <w:numId w:val="6"/>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 xml:space="preserve"> свободный доступ на рынок;</w:t>
      </w:r>
    </w:p>
    <w:p w:rsidR="00B12630" w:rsidRPr="00B12630" w:rsidRDefault="00B12630" w:rsidP="00B12630">
      <w:pPr>
        <w:numPr>
          <w:ilvl w:val="0"/>
          <w:numId w:val="6"/>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сложность входа на рынок;</w:t>
      </w:r>
      <w:r w:rsidRPr="00B12630">
        <w:rPr>
          <w:rFonts w:ascii="Times New Roman" w:hAnsi="Times New Roman" w:cs="Times New Roman"/>
          <w:sz w:val="28"/>
          <w:szCs w:val="28"/>
        </w:rPr>
        <w:tab/>
      </w:r>
    </w:p>
    <w:p w:rsidR="00B12630" w:rsidRPr="00B12630" w:rsidRDefault="00B12630" w:rsidP="00B12630">
      <w:pPr>
        <w:numPr>
          <w:ilvl w:val="0"/>
          <w:numId w:val="6"/>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 xml:space="preserve"> стандартность продукции.</w:t>
      </w:r>
    </w:p>
    <w:p w:rsidR="00B12630" w:rsidRPr="00B12630" w:rsidRDefault="00B12630" w:rsidP="00B12630">
      <w:pPr>
        <w:spacing w:after="0" w:line="240" w:lineRule="auto"/>
        <w:jc w:val="both"/>
        <w:rPr>
          <w:rFonts w:ascii="Times New Roman" w:hAnsi="Times New Roman" w:cs="Times New Roman"/>
          <w:iCs/>
          <w:sz w:val="28"/>
          <w:szCs w:val="28"/>
        </w:rPr>
      </w:pPr>
      <w:r w:rsidRPr="00B12630">
        <w:rPr>
          <w:rFonts w:ascii="Times New Roman" w:hAnsi="Times New Roman" w:cs="Times New Roman"/>
          <w:iCs/>
          <w:sz w:val="28"/>
          <w:szCs w:val="28"/>
        </w:rPr>
        <w:t>7. Признаком только рынка совершенной конкуренции является, то что…</w:t>
      </w:r>
    </w:p>
    <w:p w:rsidR="00B12630" w:rsidRPr="00B12630" w:rsidRDefault="00B12630" w:rsidP="00B12630">
      <w:pPr>
        <w:numPr>
          <w:ilvl w:val="0"/>
          <w:numId w:val="7"/>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каждая фирма стремиться получить максимальную  прибыль;</w:t>
      </w:r>
    </w:p>
    <w:p w:rsidR="00B12630" w:rsidRPr="00B12630" w:rsidRDefault="00B12630" w:rsidP="00B12630">
      <w:pPr>
        <w:numPr>
          <w:ilvl w:val="0"/>
          <w:numId w:val="7"/>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спрос на продукцию фирмы является совершенно не эластичным;</w:t>
      </w:r>
    </w:p>
    <w:p w:rsidR="00B12630" w:rsidRPr="00B12630" w:rsidRDefault="00B12630" w:rsidP="00B12630">
      <w:pPr>
        <w:numPr>
          <w:ilvl w:val="0"/>
          <w:numId w:val="7"/>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производитель (продавец) не обладает рыночной властью;</w:t>
      </w:r>
    </w:p>
    <w:p w:rsidR="00B12630" w:rsidRPr="00B12630" w:rsidRDefault="00B12630" w:rsidP="00B12630">
      <w:pPr>
        <w:numPr>
          <w:ilvl w:val="0"/>
          <w:numId w:val="7"/>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производитель (продавец) обладает небольшой рыночной властью.</w:t>
      </w:r>
    </w:p>
    <w:p w:rsidR="00B12630" w:rsidRPr="00B12630" w:rsidRDefault="00B12630" w:rsidP="00B12630">
      <w:pPr>
        <w:spacing w:after="0" w:line="240" w:lineRule="auto"/>
        <w:jc w:val="both"/>
        <w:rPr>
          <w:rFonts w:ascii="Times New Roman" w:hAnsi="Times New Roman" w:cs="Times New Roman"/>
          <w:iCs/>
          <w:sz w:val="28"/>
          <w:szCs w:val="28"/>
        </w:rPr>
      </w:pPr>
      <w:r w:rsidRPr="00B12630">
        <w:rPr>
          <w:rFonts w:ascii="Times New Roman" w:hAnsi="Times New Roman" w:cs="Times New Roman"/>
          <w:iCs/>
          <w:sz w:val="28"/>
          <w:szCs w:val="28"/>
        </w:rPr>
        <w:lastRenderedPageBreak/>
        <w:t>8. Понятие «совершенная конкуренция» характеризуется:</w:t>
      </w:r>
    </w:p>
    <w:p w:rsidR="00B12630" w:rsidRPr="00B12630" w:rsidRDefault="00B12630" w:rsidP="00B12630">
      <w:pPr>
        <w:numPr>
          <w:ilvl w:val="0"/>
          <w:numId w:val="8"/>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свободным входом на данный рынок и выходом с него;</w:t>
      </w:r>
    </w:p>
    <w:p w:rsidR="00B12630" w:rsidRPr="00B12630" w:rsidRDefault="00B12630" w:rsidP="00B12630">
      <w:pPr>
        <w:numPr>
          <w:ilvl w:val="0"/>
          <w:numId w:val="8"/>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неполной информацией о рынке продавцов и покупателей;</w:t>
      </w:r>
    </w:p>
    <w:p w:rsidR="00B12630" w:rsidRPr="00B12630" w:rsidRDefault="00B12630" w:rsidP="00B12630">
      <w:pPr>
        <w:numPr>
          <w:ilvl w:val="0"/>
          <w:numId w:val="8"/>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возможностью продавцов и покупателей воздействовать на общие условия обращения товаров на товарном рынке;</w:t>
      </w:r>
    </w:p>
    <w:p w:rsidR="00B12630" w:rsidRPr="00B12630" w:rsidRDefault="00B12630" w:rsidP="00B12630">
      <w:pPr>
        <w:numPr>
          <w:ilvl w:val="0"/>
          <w:numId w:val="8"/>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наличием небольшого числа фирм, выпускающих однородные товары.</w:t>
      </w:r>
    </w:p>
    <w:p w:rsidR="00B12630" w:rsidRPr="00B12630" w:rsidRDefault="00B12630" w:rsidP="00B12630">
      <w:pPr>
        <w:pStyle w:val="a5"/>
        <w:spacing w:after="0"/>
        <w:jc w:val="both"/>
        <w:rPr>
          <w:sz w:val="28"/>
          <w:szCs w:val="28"/>
        </w:rPr>
      </w:pPr>
      <w:r w:rsidRPr="00B12630">
        <w:rPr>
          <w:sz w:val="28"/>
          <w:szCs w:val="28"/>
        </w:rPr>
        <w:t>9. К недостаткам совершенной конкуренции можно отнести …</w:t>
      </w:r>
    </w:p>
    <w:p w:rsidR="00B12630" w:rsidRPr="00B12630" w:rsidRDefault="00B12630" w:rsidP="00B12630">
      <w:pPr>
        <w:numPr>
          <w:ilvl w:val="0"/>
          <w:numId w:val="9"/>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небольшой объем производства отдельной фирмы;</w:t>
      </w:r>
    </w:p>
    <w:p w:rsidR="00B12630" w:rsidRPr="00B12630" w:rsidRDefault="00B12630" w:rsidP="00B12630">
      <w:pPr>
        <w:numPr>
          <w:ilvl w:val="0"/>
          <w:numId w:val="9"/>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отсутствие сговоров продавцов;</w:t>
      </w:r>
    </w:p>
    <w:p w:rsidR="00B12630" w:rsidRPr="00B12630" w:rsidRDefault="00B12630" w:rsidP="00B12630">
      <w:pPr>
        <w:numPr>
          <w:ilvl w:val="0"/>
          <w:numId w:val="9"/>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неполное удовлетворение предпочтений потребителей, вследствие однородности продукта;</w:t>
      </w:r>
    </w:p>
    <w:p w:rsidR="00B12630" w:rsidRPr="00B12630" w:rsidRDefault="00B12630" w:rsidP="00B12630">
      <w:pPr>
        <w:numPr>
          <w:ilvl w:val="0"/>
          <w:numId w:val="9"/>
        </w:numPr>
        <w:spacing w:after="0" w:line="240" w:lineRule="auto"/>
        <w:ind w:left="0" w:firstLine="0"/>
        <w:jc w:val="both"/>
        <w:rPr>
          <w:rFonts w:ascii="Times New Roman" w:hAnsi="Times New Roman" w:cs="Times New Roman"/>
          <w:sz w:val="28"/>
          <w:szCs w:val="28"/>
        </w:rPr>
      </w:pPr>
      <w:r w:rsidRPr="00B12630">
        <w:rPr>
          <w:rFonts w:ascii="Times New Roman" w:hAnsi="Times New Roman" w:cs="Times New Roman"/>
          <w:sz w:val="28"/>
          <w:szCs w:val="28"/>
        </w:rPr>
        <w:t>неэффективное использование ресурсов в процессе общественного производства.</w:t>
      </w:r>
    </w:p>
    <w:p w:rsidR="00B12630" w:rsidRPr="00B12630" w:rsidRDefault="00B12630">
      <w:pPr>
        <w:rPr>
          <w:rFonts w:ascii="Times New Roman" w:hAnsi="Times New Roman" w:cs="Times New Roman"/>
          <w:sz w:val="28"/>
          <w:szCs w:val="28"/>
        </w:rPr>
      </w:pPr>
    </w:p>
    <w:sectPr w:rsidR="00B12630" w:rsidRPr="00B12630" w:rsidSect="004324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6C1"/>
    <w:multiLevelType w:val="hybridMultilevel"/>
    <w:tmpl w:val="41F0008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1C17B7A"/>
    <w:multiLevelType w:val="hybridMultilevel"/>
    <w:tmpl w:val="1DE4F66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A7B3EEC"/>
    <w:multiLevelType w:val="hybridMultilevel"/>
    <w:tmpl w:val="DE9EE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D275B7"/>
    <w:multiLevelType w:val="hybridMultilevel"/>
    <w:tmpl w:val="B8725ED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4524F96"/>
    <w:multiLevelType w:val="hybridMultilevel"/>
    <w:tmpl w:val="47C4807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C0E6CD9"/>
    <w:multiLevelType w:val="hybridMultilevel"/>
    <w:tmpl w:val="DDA45CA4"/>
    <w:lvl w:ilvl="0" w:tplc="04190011">
      <w:start w:val="1"/>
      <w:numFmt w:val="decimal"/>
      <w:lvlText w:val="%1)"/>
      <w:lvlJc w:val="left"/>
      <w:pPr>
        <w:tabs>
          <w:tab w:val="num" w:pos="720"/>
        </w:tabs>
        <w:ind w:left="720" w:hanging="360"/>
      </w:pPr>
      <w:rPr>
        <w:rFonts w:hint="default"/>
      </w:rPr>
    </w:lvl>
    <w:lvl w:ilvl="1" w:tplc="58669A6C">
      <w:start w:val="3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FAD6A73"/>
    <w:multiLevelType w:val="hybridMultilevel"/>
    <w:tmpl w:val="E74AC9A0"/>
    <w:lvl w:ilvl="0" w:tplc="04190011">
      <w:start w:val="1"/>
      <w:numFmt w:val="decimal"/>
      <w:lvlText w:val="%1)"/>
      <w:lvlJc w:val="left"/>
      <w:pPr>
        <w:tabs>
          <w:tab w:val="num" w:pos="720"/>
        </w:tabs>
        <w:ind w:left="720" w:hanging="360"/>
      </w:pPr>
      <w:rPr>
        <w:rFonts w:hint="default"/>
      </w:rPr>
    </w:lvl>
    <w:lvl w:ilvl="1" w:tplc="BAA27714">
      <w:start w:val="29"/>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7B870ED"/>
    <w:multiLevelType w:val="hybridMultilevel"/>
    <w:tmpl w:val="C4546DA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9F12B57"/>
    <w:multiLevelType w:val="hybridMultilevel"/>
    <w:tmpl w:val="6062079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CEA6575"/>
    <w:multiLevelType w:val="hybridMultilevel"/>
    <w:tmpl w:val="7D1E7038"/>
    <w:lvl w:ilvl="0" w:tplc="E974994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8"/>
  </w:num>
  <w:num w:numId="2">
    <w:abstractNumId w:val="4"/>
  </w:num>
  <w:num w:numId="3">
    <w:abstractNumId w:val="9"/>
  </w:num>
  <w:num w:numId="4">
    <w:abstractNumId w:val="7"/>
  </w:num>
  <w:num w:numId="5">
    <w:abstractNumId w:val="0"/>
  </w:num>
  <w:num w:numId="6">
    <w:abstractNumId w:val="3"/>
  </w:num>
  <w:num w:numId="7">
    <w:abstractNumId w:val="6"/>
  </w:num>
  <w:num w:numId="8">
    <w:abstractNumId w:val="5"/>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B12630"/>
    <w:rsid w:val="004324D0"/>
    <w:rsid w:val="00733070"/>
    <w:rsid w:val="008113A4"/>
    <w:rsid w:val="00B126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4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nhideWhenUsed/>
    <w:rsid w:val="00B12630"/>
    <w:pPr>
      <w:spacing w:after="120" w:line="240" w:lineRule="auto"/>
      <w:ind w:left="283" w:firstLine="720"/>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B12630"/>
    <w:rPr>
      <w:rFonts w:ascii="Times New Roman" w:eastAsia="Times New Roman" w:hAnsi="Times New Roman" w:cs="Times New Roman"/>
      <w:sz w:val="16"/>
      <w:szCs w:val="16"/>
    </w:rPr>
  </w:style>
  <w:style w:type="paragraph" w:styleId="a3">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a"/>
    <w:link w:val="a4"/>
    <w:uiPriority w:val="99"/>
    <w:unhideWhenUsed/>
    <w:rsid w:val="00B126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12630"/>
  </w:style>
  <w:style w:type="paragraph" w:styleId="31">
    <w:name w:val="Body Text 3"/>
    <w:basedOn w:val="a"/>
    <w:link w:val="32"/>
    <w:uiPriority w:val="99"/>
    <w:semiHidden/>
    <w:unhideWhenUsed/>
    <w:rsid w:val="00B12630"/>
    <w:pPr>
      <w:spacing w:after="120"/>
    </w:pPr>
    <w:rPr>
      <w:sz w:val="16"/>
      <w:szCs w:val="16"/>
    </w:rPr>
  </w:style>
  <w:style w:type="character" w:customStyle="1" w:styleId="32">
    <w:name w:val="Основной текст 3 Знак"/>
    <w:basedOn w:val="a0"/>
    <w:link w:val="31"/>
    <w:uiPriority w:val="99"/>
    <w:semiHidden/>
    <w:rsid w:val="00B12630"/>
    <w:rPr>
      <w:sz w:val="16"/>
      <w:szCs w:val="16"/>
    </w:rPr>
  </w:style>
  <w:style w:type="paragraph" w:styleId="2">
    <w:name w:val="Body Text Indent 2"/>
    <w:basedOn w:val="a"/>
    <w:link w:val="20"/>
    <w:uiPriority w:val="99"/>
    <w:unhideWhenUsed/>
    <w:rsid w:val="00B12630"/>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B12630"/>
    <w:rPr>
      <w:rFonts w:ascii="Times New Roman" w:eastAsia="Times New Roman" w:hAnsi="Times New Roman" w:cs="Times New Roman"/>
      <w:sz w:val="24"/>
      <w:szCs w:val="24"/>
    </w:rPr>
  </w:style>
  <w:style w:type="paragraph" w:styleId="a5">
    <w:name w:val="Body Text"/>
    <w:basedOn w:val="a"/>
    <w:link w:val="a6"/>
    <w:uiPriority w:val="99"/>
    <w:unhideWhenUsed/>
    <w:rsid w:val="00B12630"/>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99"/>
    <w:rsid w:val="00B12630"/>
    <w:rPr>
      <w:rFonts w:ascii="Times New Roman" w:eastAsia="Times New Roman" w:hAnsi="Times New Roman" w:cs="Times New Roman"/>
      <w:sz w:val="24"/>
      <w:szCs w:val="24"/>
    </w:rPr>
  </w:style>
  <w:style w:type="character" w:customStyle="1" w:styleId="c2">
    <w:name w:val="c2"/>
    <w:basedOn w:val="a0"/>
    <w:rsid w:val="00B12630"/>
  </w:style>
  <w:style w:type="paragraph" w:customStyle="1" w:styleId="c0">
    <w:name w:val="c0"/>
    <w:basedOn w:val="a"/>
    <w:rsid w:val="00B126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веб Знак"/>
    <w:link w:val="a3"/>
    <w:uiPriority w:val="99"/>
    <w:locked/>
    <w:rsid w:val="00B1263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4657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dcterms:created xsi:type="dcterms:W3CDTF">2020-06-08T07:30:00Z</dcterms:created>
  <dcterms:modified xsi:type="dcterms:W3CDTF">2020-12-28T03:50:00Z</dcterms:modified>
</cp:coreProperties>
</file>