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E29A4" w14:textId="0A2CA930" w:rsidR="00206EBE" w:rsidRPr="00206EBE" w:rsidRDefault="00206EBE" w:rsidP="00206E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6EBE">
        <w:rPr>
          <w:rFonts w:ascii="Times New Roman" w:hAnsi="Times New Roman" w:cs="Times New Roman"/>
          <w:b/>
          <w:bCs/>
          <w:sz w:val="28"/>
          <w:szCs w:val="28"/>
        </w:rPr>
        <w:t xml:space="preserve">Экология </w:t>
      </w:r>
      <w:proofErr w:type="spellStart"/>
      <w:r w:rsidRPr="00206EBE">
        <w:rPr>
          <w:rFonts w:ascii="Times New Roman" w:hAnsi="Times New Roman" w:cs="Times New Roman"/>
          <w:b/>
          <w:bCs/>
          <w:sz w:val="28"/>
          <w:szCs w:val="28"/>
        </w:rPr>
        <w:t>ЭЛСз</w:t>
      </w:r>
      <w:proofErr w:type="spellEnd"/>
      <w:r w:rsidRPr="00206EBE">
        <w:rPr>
          <w:rFonts w:ascii="Times New Roman" w:hAnsi="Times New Roman" w:cs="Times New Roman"/>
          <w:b/>
          <w:bCs/>
          <w:sz w:val="28"/>
          <w:szCs w:val="28"/>
        </w:rPr>
        <w:t xml:space="preserve"> – 19 </w:t>
      </w:r>
    </w:p>
    <w:p w14:paraId="6E634318" w14:textId="14076846" w:rsidR="00206EBE" w:rsidRPr="00206EBE" w:rsidRDefault="00206EBE" w:rsidP="00206E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EBE">
        <w:rPr>
          <w:rFonts w:ascii="Times New Roman" w:hAnsi="Times New Roman" w:cs="Times New Roman"/>
          <w:b/>
          <w:bCs/>
          <w:sz w:val="28"/>
          <w:szCs w:val="28"/>
        </w:rPr>
        <w:t>Лекции – конспект</w:t>
      </w:r>
    </w:p>
    <w:p w14:paraId="7B380C9C" w14:textId="77777777" w:rsidR="00206EBE" w:rsidRDefault="00206EBE" w:rsidP="00206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Резник Ю.Н. Основы общей экологии : учеб. пособие / Ю.Н. Резник, И.А. Бондарь. - Чита 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- 287с. - ISBN 978-5-9293-0354-8 : б/ц [Электронный ресурс] http://library.zabgu.ru, http://mpro.zabgu.ru</w:t>
      </w:r>
    </w:p>
    <w:p w14:paraId="6619C9CB" w14:textId="77777777" w:rsidR="00206EBE" w:rsidRDefault="00206EBE" w:rsidP="00206EBE">
      <w:pPr>
        <w:rPr>
          <w:rFonts w:ascii="Times New Roman" w:hAnsi="Times New Roman" w:cs="Times New Roman"/>
          <w:sz w:val="28"/>
          <w:szCs w:val="28"/>
        </w:rPr>
      </w:pPr>
    </w:p>
    <w:p w14:paraId="5B16135C" w14:textId="635B9D54" w:rsidR="00206EBE" w:rsidRPr="00206EBE" w:rsidRDefault="00206EBE" w:rsidP="00206E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6EBE">
        <w:rPr>
          <w:rFonts w:ascii="Times New Roman" w:hAnsi="Times New Roman" w:cs="Times New Roman"/>
          <w:b/>
          <w:bCs/>
          <w:sz w:val="28"/>
          <w:szCs w:val="28"/>
        </w:rPr>
        <w:t>Лекция 1</w:t>
      </w:r>
    </w:p>
    <w:p w14:paraId="78F18F47" w14:textId="77777777" w:rsidR="00206EBE" w:rsidRDefault="00206EBE" w:rsidP="00206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Общая экология.</w:t>
      </w:r>
    </w:p>
    <w:p w14:paraId="66129558" w14:textId="77777777" w:rsidR="00206EBE" w:rsidRDefault="00206EBE" w:rsidP="00206E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экологии как науки (стр. 9 – 11).</w:t>
      </w:r>
    </w:p>
    <w:p w14:paraId="71F8493A" w14:textId="77777777" w:rsidR="00206EBE" w:rsidRDefault="00206EBE" w:rsidP="00206E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сведения о биосфере (сто. 35 – 42).</w:t>
      </w:r>
    </w:p>
    <w:p w14:paraId="5D1E245D" w14:textId="77777777" w:rsidR="00206EBE" w:rsidRDefault="00206EBE" w:rsidP="00206E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Важнейшие экологические проблемы современности </w:t>
      </w:r>
    </w:p>
    <w:p w14:paraId="6865EC02" w14:textId="77777777" w:rsidR="00206EBE" w:rsidRDefault="00206EBE" w:rsidP="00206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Антропогенное загрязнение атмосферного воздуха (стр. 142 – 155)</w:t>
      </w:r>
    </w:p>
    <w:p w14:paraId="291BFBF8" w14:textId="77777777" w:rsidR="00206EBE" w:rsidRDefault="00206EBE" w:rsidP="00206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Антропогенное загрязнение гидросферы (стр. 156 – 161)</w:t>
      </w:r>
    </w:p>
    <w:p w14:paraId="319E1A82" w14:textId="77777777" w:rsidR="00206EBE" w:rsidRDefault="00206EBE" w:rsidP="00206E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 отходов антропогенной деятельности (стр. 177 – 180).</w:t>
      </w:r>
    </w:p>
    <w:p w14:paraId="196BB6A9" w14:textId="77777777" w:rsidR="00206EBE" w:rsidRDefault="00206EBE" w:rsidP="00206E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 природопользование и охрана окружающей среды</w:t>
      </w:r>
    </w:p>
    <w:p w14:paraId="1587CA87" w14:textId="120553FE" w:rsidR="00206EBE" w:rsidRPr="00003CD7" w:rsidRDefault="00206EBE" w:rsidP="00003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инженерной экологической защите (стр. 191 – 220).</w:t>
      </w:r>
    </w:p>
    <w:p w14:paraId="610450D4" w14:textId="77777777" w:rsidR="00003CD7" w:rsidRPr="00003CD7" w:rsidRDefault="00003CD7" w:rsidP="00003C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3CD7">
        <w:rPr>
          <w:rFonts w:ascii="Times New Roman" w:hAnsi="Times New Roman" w:cs="Times New Roman"/>
          <w:b/>
          <w:bCs/>
          <w:sz w:val="28"/>
          <w:szCs w:val="28"/>
        </w:rPr>
        <w:t>Лекция 2</w:t>
      </w:r>
    </w:p>
    <w:p w14:paraId="7D9DCA20" w14:textId="77777777" w:rsidR="00003CD7" w:rsidRDefault="00003CD7" w:rsidP="00003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Основы экологического права.  (стр. 231 – 256)</w:t>
      </w:r>
    </w:p>
    <w:p w14:paraId="29602A28" w14:textId="77777777" w:rsidR="00003CD7" w:rsidRDefault="00003CD7" w:rsidP="0000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93E162C" w14:textId="77777777" w:rsidR="00003CD7" w:rsidRDefault="00003CD7" w:rsidP="0000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система управления ООПС.</w:t>
      </w:r>
    </w:p>
    <w:p w14:paraId="0DE5876E" w14:textId="77777777" w:rsidR="00003CD7" w:rsidRDefault="00003CD7" w:rsidP="0000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формы, объекты экологического контроля.</w:t>
      </w:r>
    </w:p>
    <w:p w14:paraId="39893A96" w14:textId="77777777" w:rsidR="00003CD7" w:rsidRDefault="00003CD7" w:rsidP="0000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экспертиза, ОВОС.</w:t>
      </w:r>
    </w:p>
    <w:p w14:paraId="60996C19" w14:textId="77777777" w:rsidR="00003CD7" w:rsidRDefault="00003CD7" w:rsidP="0000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мониторинг.</w:t>
      </w:r>
    </w:p>
    <w:p w14:paraId="78D4F297" w14:textId="77777777" w:rsidR="00003CD7" w:rsidRDefault="00003CD7" w:rsidP="00003C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Нормирование качества окружающей среды.</w:t>
      </w:r>
    </w:p>
    <w:p w14:paraId="662BE714" w14:textId="4C3E3418" w:rsidR="00206EBE" w:rsidRDefault="00206EBE" w:rsidP="00206EB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615091" w14:textId="7A9E0496" w:rsidR="00445ECD" w:rsidRPr="00445ECD" w:rsidRDefault="00445ECD" w:rsidP="00445E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ECD">
        <w:rPr>
          <w:rFonts w:ascii="Times New Roman" w:hAnsi="Times New Roman" w:cs="Times New Roman"/>
          <w:b/>
          <w:bCs/>
          <w:sz w:val="28"/>
          <w:szCs w:val="28"/>
        </w:rPr>
        <w:t>Практические задания</w:t>
      </w:r>
    </w:p>
    <w:p w14:paraId="2009A1D7" w14:textId="77777777" w:rsidR="00445ECD" w:rsidRPr="00445ECD" w:rsidRDefault="00445ECD" w:rsidP="00445E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45ECD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Литература: </w:t>
      </w:r>
    </w:p>
    <w:p w14:paraId="1B22F883" w14:textId="1777503F" w:rsidR="00445ECD" w:rsidRDefault="00445ECD" w:rsidP="0044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Бондарь И.А. Практикум по экологии / И.А. Бондарь, О.Ю. Звягинцева;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гос. ун-т.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2017. – 149 с. [Электронный ресурс] http://library.zabgu.ru,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http://mpro.zabgu.ru</w:t>
        </w:r>
      </w:hyperlink>
    </w:p>
    <w:p w14:paraId="574E4538" w14:textId="77777777" w:rsidR="00445ECD" w:rsidRPr="00445ECD" w:rsidRDefault="00445ECD" w:rsidP="00445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8DB78C" w14:textId="18F1FD73" w:rsidR="00445ECD" w:rsidRPr="00445ECD" w:rsidRDefault="00445ECD" w:rsidP="00445E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5ECD">
        <w:rPr>
          <w:rFonts w:ascii="Times New Roman" w:hAnsi="Times New Roman" w:cs="Times New Roman"/>
          <w:b/>
          <w:bCs/>
          <w:sz w:val="28"/>
          <w:szCs w:val="28"/>
        </w:rPr>
        <w:t>Практика - 1</w:t>
      </w:r>
    </w:p>
    <w:p w14:paraId="29C76A14" w14:textId="77777777" w:rsidR="00445ECD" w:rsidRDefault="00445ECD" w:rsidP="00445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Экономический механизм охраны окружающей среды. Расчет платы за загрязнение атмосферы. (стр. 131 – 135).</w:t>
      </w:r>
    </w:p>
    <w:p w14:paraId="623D412D" w14:textId="51DD3CB4" w:rsidR="00445ECD" w:rsidRDefault="00445ECD" w:rsidP="00445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номер варианта – таблица 29 (стр. 133) по последней цифре номера зачетной книжки.</w:t>
      </w:r>
    </w:p>
    <w:p w14:paraId="4589BB13" w14:textId="164366F4" w:rsidR="005623C1" w:rsidRPr="005623C1" w:rsidRDefault="005623C1" w:rsidP="005623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23C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Практика - 2 </w:t>
      </w:r>
    </w:p>
    <w:p w14:paraId="4FDA9F1E" w14:textId="77777777" w:rsidR="005623C1" w:rsidRDefault="005623C1" w:rsidP="005623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Нормирование качества окружающей среды. </w:t>
      </w:r>
    </w:p>
    <w:p w14:paraId="11172C3A" w14:textId="77777777" w:rsidR="005623C1" w:rsidRDefault="005623C1" w:rsidP="005623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 78 – 82</w:t>
      </w:r>
    </w:p>
    <w:p w14:paraId="410856E1" w14:textId="77777777" w:rsidR="005623C1" w:rsidRDefault="005623C1" w:rsidP="005623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1,7, 8, 9.</w:t>
      </w:r>
    </w:p>
    <w:p w14:paraId="62FA593A" w14:textId="77777777" w:rsidR="00445ECD" w:rsidRDefault="00445ECD" w:rsidP="00445ECD">
      <w:pPr>
        <w:rPr>
          <w:rFonts w:ascii="Times New Roman" w:hAnsi="Times New Roman" w:cs="Times New Roman"/>
          <w:sz w:val="28"/>
          <w:szCs w:val="28"/>
        </w:rPr>
      </w:pPr>
    </w:p>
    <w:p w14:paraId="22E9EF91" w14:textId="77777777" w:rsidR="003B4A89" w:rsidRDefault="003B4A89" w:rsidP="003B4A89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Вопросы для подготовки к экзамену </w:t>
      </w:r>
    </w:p>
    <w:p w14:paraId="039847E6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Особое значение экологических знаний в современном обществе. Что такое «антропогенное воздействие» на окружающую среду? </w:t>
      </w:r>
    </w:p>
    <w:p w14:paraId="040AFB34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Автор термина «Экология»? Современное определение «Экологии». </w:t>
      </w:r>
    </w:p>
    <w:p w14:paraId="3453B9A8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понятия о биосфере.</w:t>
      </w:r>
    </w:p>
    <w:p w14:paraId="0B062B9D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 Основные свойства и функции живого вещества. </w:t>
      </w:r>
    </w:p>
    <w:p w14:paraId="06C3E7C0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Круговороты веществ в биосфере. </w:t>
      </w:r>
    </w:p>
    <w:p w14:paraId="249E6FB1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Специфические свойства воды как среды обитания. Зоны воды по освещенности.</w:t>
      </w:r>
    </w:p>
    <w:p w14:paraId="6D2FA2F4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Характеристика наземно-воздушной среды. Адаптации организмов к среде жизни. </w:t>
      </w:r>
    </w:p>
    <w:p w14:paraId="578B59AF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Основные абиотические факторы. </w:t>
      </w:r>
    </w:p>
    <w:p w14:paraId="17FC6FE9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Биотические факторы. Основные типы биотических факторов. </w:t>
      </w:r>
    </w:p>
    <w:p w14:paraId="4A5DEF3F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Лимитирующие факторы. Диапазон устойчивости. Эврибионтные и стенобионтные организмы. закон Либиха и закон толерантности. </w:t>
      </w:r>
    </w:p>
    <w:p w14:paraId="10B0272B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Пути приспособления организмов к условиям среды и виды адаптаций. </w:t>
      </w:r>
    </w:p>
    <w:p w14:paraId="50DB69F2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Понятия «биоценоз», «биотоп». Компоненты биоценоза.</w:t>
      </w:r>
    </w:p>
    <w:p w14:paraId="0C7C5424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Отличия агроценозов от естественных биоценозов. </w:t>
      </w:r>
    </w:p>
    <w:p w14:paraId="18B499C9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Трофические уровни. Виды трофических цепей </w:t>
      </w:r>
    </w:p>
    <w:p w14:paraId="637C6A0A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Основные антропогенные загрязнители атмосферного воздуха. </w:t>
      </w:r>
    </w:p>
    <w:p w14:paraId="36FD006A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Что такое «смог»?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05A2E0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Причины и экологические проблемы, связанные с глобальным потеплением.</w:t>
      </w:r>
    </w:p>
    <w:p w14:paraId="2A461FFA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Причины разрушения озонового слоя атмосферы. Экологические последствия.</w:t>
      </w:r>
    </w:p>
    <w:p w14:paraId="5F4580ED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Кислотные осадки, причины их образования и экологические последствия.</w:t>
      </w:r>
    </w:p>
    <w:p w14:paraId="086FEC67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Основные виды антропогенного загрязнения воды. </w:t>
      </w:r>
    </w:p>
    <w:p w14:paraId="48CCD8E6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Способы очистки газовых выбросов от твердых частиц и токсичных примесей. </w:t>
      </w:r>
    </w:p>
    <w:p w14:paraId="75A9D335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Механическая и химическая очистка сточных вод </w:t>
      </w:r>
    </w:p>
    <w:p w14:paraId="0F18886D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Физико-химические методы очистки сточных вод </w:t>
      </w:r>
    </w:p>
    <w:p w14:paraId="3B366DED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Биологические методы очистки сточных вод.</w:t>
      </w:r>
    </w:p>
    <w:p w14:paraId="3223FD02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Обеззараживание сточных вод и обработка осадков </w:t>
      </w:r>
    </w:p>
    <w:p w14:paraId="29ADFC63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Общие методы защиты населения от вредных выбросов предприятий </w:t>
      </w:r>
    </w:p>
    <w:p w14:paraId="12B82075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Способы переработки твердых отходов </w:t>
      </w:r>
    </w:p>
    <w:p w14:paraId="3CC1EEB6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Источники экологического права </w:t>
      </w:r>
    </w:p>
    <w:p w14:paraId="76EF9D85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Государственная система управления охраной окружающей природной среды в России </w:t>
      </w:r>
    </w:p>
    <w:p w14:paraId="617AFC9D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Экологический паспорт предприятия</w:t>
      </w:r>
    </w:p>
    <w:p w14:paraId="4639F245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Экологический контроль, его цели, формы и объекты. </w:t>
      </w:r>
    </w:p>
    <w:p w14:paraId="381015BC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Экологическая экспертиза, ее задача, объекты, принципы. </w:t>
      </w:r>
    </w:p>
    <w:p w14:paraId="5C1EB0E0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Оценка воздействия на окружающую среду. </w:t>
      </w:r>
    </w:p>
    <w:p w14:paraId="20746A94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Экологический мониторинг. Виды мониторинга. </w:t>
      </w:r>
    </w:p>
    <w:p w14:paraId="2D296424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Нормирование качества окружающей природной среды. Классификация нормативов. </w:t>
      </w:r>
    </w:p>
    <w:p w14:paraId="27F391A5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Санитарно- гигиенические нормативы качества. </w:t>
      </w:r>
    </w:p>
    <w:p w14:paraId="4627353E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Предельно допустимая концентрация. Что такое разовый и среднесуточный норматив ПДК?</w:t>
      </w:r>
    </w:p>
    <w:p w14:paraId="69325E3E" w14:textId="77777777" w:rsidR="003B4A89" w:rsidRDefault="003B4A89" w:rsidP="003B4A89">
      <w:pPr>
        <w:shd w:val="clear" w:color="auto" w:fill="FFFFFF"/>
        <w:spacing w:after="0" w:line="276" w:lineRule="auto"/>
        <w:ind w:righ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Производственно-хозяйственные нормативы качества.</w:t>
      </w:r>
    </w:p>
    <w:p w14:paraId="1997C600" w14:textId="77777777" w:rsidR="00BD1C84" w:rsidRDefault="00BD1C84"/>
    <w:sectPr w:rsidR="00BD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7432"/>
    <w:multiLevelType w:val="hybridMultilevel"/>
    <w:tmpl w:val="868AB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62672"/>
    <w:multiLevelType w:val="hybridMultilevel"/>
    <w:tmpl w:val="D224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98"/>
    <w:rsid w:val="00003CD7"/>
    <w:rsid w:val="00206EBE"/>
    <w:rsid w:val="003B4A89"/>
    <w:rsid w:val="00445ECD"/>
    <w:rsid w:val="005623C1"/>
    <w:rsid w:val="00922F98"/>
    <w:rsid w:val="00B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18F7"/>
  <w15:chartTrackingRefBased/>
  <w15:docId w15:val="{01BDC059-3374-4C52-8AFC-D884CF9F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E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EB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45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pro.zab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2020-12-24T01:34:00Z</dcterms:created>
  <dcterms:modified xsi:type="dcterms:W3CDTF">2020-12-24T01:39:00Z</dcterms:modified>
</cp:coreProperties>
</file>