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7C" w:rsidRDefault="0046477C"/>
    <w:p w:rsidR="009E6982" w:rsidRDefault="009E6982">
      <w:pPr>
        <w:rPr>
          <w:rFonts w:ascii="Arial" w:hAnsi="Arial" w:cs="Arial"/>
          <w:color w:val="000000"/>
          <w:shd w:val="clear" w:color="auto" w:fill="FFFFFF"/>
        </w:rPr>
      </w:pPr>
      <w:hyperlink r:id="rId4" w:tgtFrame="_blank" w:history="1">
        <w:r>
          <w:rPr>
            <w:rStyle w:val="a3"/>
            <w:rFonts w:ascii="Arial" w:hAnsi="Arial" w:cs="Arial"/>
            <w:color w:val="0077CC"/>
            <w:shd w:val="clear" w:color="auto" w:fill="FFFFFF"/>
          </w:rPr>
          <w:t>https://join.skype.com/UBqSfQ6W3nku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9E6982" w:rsidRDefault="009E698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ТКс-18, ссылки на ВКС получать заранее у Сидоркина Влад. Ссылку не терять, она постоянная</w:t>
      </w:r>
    </w:p>
    <w:p w:rsidR="009E6982" w:rsidRDefault="009E6982"/>
    <w:p w:rsidR="009E6982" w:rsidRDefault="009E6982"/>
    <w:p w:rsidR="009E6982" w:rsidRDefault="009E6982"/>
    <w:sectPr w:rsidR="009E6982" w:rsidSect="00464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6982"/>
    <w:rsid w:val="0046477C"/>
    <w:rsid w:val="009E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69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UBqSfQ6W3n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fits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2020-10-21T04:21:00Z</dcterms:created>
  <dcterms:modified xsi:type="dcterms:W3CDTF">2020-10-21T04:22:00Z</dcterms:modified>
</cp:coreProperties>
</file>