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9B" w:rsidRPr="009E169B" w:rsidRDefault="009E169B" w:rsidP="00002A55">
      <w:pPr>
        <w:jc w:val="right"/>
        <w:outlineLvl w:val="0"/>
      </w:pPr>
      <w:r w:rsidRPr="009E169B">
        <w:t>Приложение 1</w:t>
      </w:r>
    </w:p>
    <w:p w:rsidR="009E169B" w:rsidRDefault="009E169B" w:rsidP="00002A55">
      <w:pPr>
        <w:jc w:val="right"/>
        <w:outlineLvl w:val="0"/>
        <w:rPr>
          <w:b/>
        </w:rPr>
      </w:pPr>
    </w:p>
    <w:p w:rsidR="00976A65" w:rsidRPr="009E169B" w:rsidRDefault="00976A65" w:rsidP="00002A55">
      <w:pPr>
        <w:jc w:val="center"/>
        <w:outlineLvl w:val="0"/>
      </w:pPr>
      <w:r w:rsidRPr="009E169B">
        <w:t>МИНИСТЕРСТВО ОБРАЗОВАНИЯ И НАУКИ РОССИЙСКОЙ ФЕДЕРАЦИИ</w:t>
      </w:r>
    </w:p>
    <w:p w:rsidR="00976A65" w:rsidRPr="009E169B" w:rsidRDefault="00AA11A8" w:rsidP="00002A55">
      <w:pPr>
        <w:jc w:val="center"/>
      </w:pPr>
      <w:r w:rsidRPr="009E169B">
        <w:t>Ф</w:t>
      </w:r>
      <w:r w:rsidR="00976A65" w:rsidRPr="009E169B">
        <w:t>едеральное государственное бюджетное образовательное учреждение</w:t>
      </w:r>
    </w:p>
    <w:p w:rsidR="009E169B" w:rsidRPr="009E169B" w:rsidRDefault="00976A65" w:rsidP="00002A55">
      <w:pPr>
        <w:jc w:val="center"/>
      </w:pPr>
      <w:r w:rsidRPr="009E169B">
        <w:t>высшего профессионального образования</w:t>
      </w:r>
      <w:r w:rsidR="00AA11A8" w:rsidRPr="009E169B">
        <w:t xml:space="preserve"> </w:t>
      </w:r>
    </w:p>
    <w:p w:rsidR="00976A65" w:rsidRPr="009E169B" w:rsidRDefault="00976A65" w:rsidP="00002A55">
      <w:pPr>
        <w:jc w:val="center"/>
      </w:pPr>
      <w:r w:rsidRPr="009E169B">
        <w:t>«Забайкальский государственный университет»</w:t>
      </w:r>
    </w:p>
    <w:p w:rsidR="00976A65" w:rsidRDefault="00976A65" w:rsidP="00002A55">
      <w:pPr>
        <w:jc w:val="center"/>
        <w:outlineLvl w:val="0"/>
      </w:pPr>
      <w:r w:rsidRPr="009E169B">
        <w:t>(ФГБОУ ВПО «ЗабГУ»)</w:t>
      </w:r>
    </w:p>
    <w:p w:rsidR="009F2E9E" w:rsidRDefault="009F2E9E" w:rsidP="00002A55">
      <w:pPr>
        <w:jc w:val="center"/>
        <w:outlineLvl w:val="0"/>
      </w:pPr>
    </w:p>
    <w:p w:rsidR="00B05E71" w:rsidRPr="009F2E9E" w:rsidRDefault="00B05E71" w:rsidP="00002A55">
      <w:pPr>
        <w:rPr>
          <w:sz w:val="28"/>
          <w:szCs w:val="28"/>
          <w:u w:val="single"/>
        </w:rPr>
      </w:pPr>
      <w:r w:rsidRPr="00155169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  <w:r w:rsidR="004C726D">
        <w:rPr>
          <w:sz w:val="28"/>
          <w:szCs w:val="28"/>
          <w:u w:val="single"/>
        </w:rPr>
        <w:t>Энергетический</w:t>
      </w:r>
    </w:p>
    <w:p w:rsidR="00B05E71" w:rsidRPr="009F2E9E" w:rsidRDefault="00B05E71" w:rsidP="00002A55">
      <w:pPr>
        <w:rPr>
          <w:sz w:val="28"/>
          <w:u w:val="single"/>
        </w:rPr>
      </w:pPr>
      <w:r w:rsidRPr="00155169">
        <w:rPr>
          <w:sz w:val="28"/>
          <w:szCs w:val="28"/>
        </w:rPr>
        <w:t>Кафедра</w:t>
      </w:r>
      <w:r>
        <w:t xml:space="preserve"> </w:t>
      </w:r>
      <w:r w:rsidR="009F2E9E" w:rsidRPr="009F2E9E">
        <w:rPr>
          <w:sz w:val="28"/>
          <w:u w:val="single"/>
        </w:rPr>
        <w:t>Физики техники и связи</w:t>
      </w:r>
    </w:p>
    <w:p w:rsidR="00AB52D5" w:rsidRDefault="00AB52D5" w:rsidP="00002A55">
      <w:pPr>
        <w:jc w:val="center"/>
        <w:outlineLvl w:val="0"/>
      </w:pPr>
    </w:p>
    <w:p w:rsidR="00B05E71" w:rsidRDefault="00B05E71" w:rsidP="00002A55">
      <w:pPr>
        <w:jc w:val="center"/>
        <w:outlineLvl w:val="0"/>
        <w:rPr>
          <w:sz w:val="28"/>
          <w:szCs w:val="28"/>
        </w:rPr>
      </w:pPr>
    </w:p>
    <w:p w:rsidR="00CD2DFC" w:rsidRPr="00015B89" w:rsidRDefault="00CD2DFC" w:rsidP="00002A55">
      <w:pPr>
        <w:jc w:val="center"/>
        <w:outlineLvl w:val="0"/>
        <w:rPr>
          <w:b/>
          <w:spacing w:val="24"/>
          <w:sz w:val="40"/>
          <w:szCs w:val="40"/>
        </w:rPr>
      </w:pPr>
      <w:r w:rsidRPr="00015B89">
        <w:rPr>
          <w:b/>
          <w:spacing w:val="24"/>
          <w:sz w:val="40"/>
          <w:szCs w:val="40"/>
        </w:rPr>
        <w:t xml:space="preserve">УЧЕБНЫЕ МАТЕРИАЛЫ </w:t>
      </w:r>
    </w:p>
    <w:p w:rsidR="00CD2DFC" w:rsidRDefault="00CD2DFC" w:rsidP="00002A55">
      <w:pPr>
        <w:jc w:val="center"/>
        <w:outlineLvl w:val="0"/>
        <w:rPr>
          <w:sz w:val="28"/>
          <w:szCs w:val="28"/>
        </w:rPr>
      </w:pPr>
      <w:r>
        <w:rPr>
          <w:b/>
          <w:spacing w:val="24"/>
          <w:sz w:val="28"/>
          <w:szCs w:val="28"/>
        </w:rPr>
        <w:t>для студентов заочной формы обучения</w:t>
      </w:r>
    </w:p>
    <w:p w:rsidR="00CD2DFC" w:rsidRDefault="00CD2DFC" w:rsidP="00002A55">
      <w:pPr>
        <w:jc w:val="center"/>
        <w:outlineLvl w:val="0"/>
        <w:rPr>
          <w:sz w:val="28"/>
          <w:szCs w:val="28"/>
        </w:rPr>
      </w:pPr>
    </w:p>
    <w:p w:rsidR="009F2E9E" w:rsidRPr="009F2E9E" w:rsidRDefault="00B04C5E" w:rsidP="00002A5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Материалы и компоненты электронной техники</w:t>
      </w:r>
    </w:p>
    <w:p w:rsidR="00CD2DFC" w:rsidRPr="00EE2293" w:rsidRDefault="00CD2DFC" w:rsidP="00002A55">
      <w:pPr>
        <w:jc w:val="center"/>
        <w:rPr>
          <w:sz w:val="28"/>
          <w:szCs w:val="28"/>
          <w:vertAlign w:val="superscript"/>
        </w:rPr>
      </w:pPr>
      <w:r w:rsidRPr="00CD2DFC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наименование</w:t>
      </w:r>
      <w:r w:rsidRPr="00EE2293">
        <w:rPr>
          <w:sz w:val="28"/>
          <w:szCs w:val="28"/>
          <w:vertAlign w:val="superscript"/>
        </w:rPr>
        <w:t xml:space="preserve"> дисциплины </w:t>
      </w:r>
      <w:r>
        <w:rPr>
          <w:sz w:val="28"/>
          <w:szCs w:val="28"/>
          <w:vertAlign w:val="superscript"/>
        </w:rPr>
        <w:t>(модуля)</w:t>
      </w:r>
    </w:p>
    <w:p w:rsidR="00CD2DFC" w:rsidRDefault="00CD2DFC" w:rsidP="00002A55">
      <w:pPr>
        <w:jc w:val="center"/>
        <w:rPr>
          <w:sz w:val="28"/>
          <w:szCs w:val="28"/>
        </w:rPr>
      </w:pPr>
    </w:p>
    <w:p w:rsidR="00CD2DFC" w:rsidRPr="009F2E9E" w:rsidRDefault="008366E3" w:rsidP="00002A55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для </w:t>
      </w:r>
      <w:r w:rsidR="00CD2DFC">
        <w:rPr>
          <w:sz w:val="28"/>
          <w:szCs w:val="28"/>
        </w:rPr>
        <w:t>направления</w:t>
      </w:r>
      <w:r w:rsidR="00CD2DFC" w:rsidRPr="00AB52D5">
        <w:rPr>
          <w:sz w:val="28"/>
          <w:szCs w:val="28"/>
        </w:rPr>
        <w:t xml:space="preserve"> подготовки </w:t>
      </w:r>
      <w:r w:rsidR="00CD2DFC">
        <w:rPr>
          <w:sz w:val="28"/>
          <w:szCs w:val="28"/>
        </w:rPr>
        <w:t xml:space="preserve">(специальности) </w:t>
      </w:r>
      <w:r w:rsidR="009F2E9E" w:rsidRPr="009F2E9E">
        <w:rPr>
          <w:sz w:val="28"/>
          <w:szCs w:val="28"/>
          <w:u w:val="single"/>
        </w:rPr>
        <w:t>11.03.02</w:t>
      </w:r>
    </w:p>
    <w:p w:rsidR="00A316A8" w:rsidRPr="009F2E9E" w:rsidRDefault="009F2E9E" w:rsidP="00002A55">
      <w:pPr>
        <w:jc w:val="center"/>
        <w:outlineLvl w:val="0"/>
        <w:rPr>
          <w:sz w:val="28"/>
          <w:szCs w:val="28"/>
          <w:u w:val="single"/>
        </w:rPr>
      </w:pPr>
      <w:r w:rsidRPr="009F2E9E">
        <w:rPr>
          <w:sz w:val="28"/>
          <w:szCs w:val="28"/>
          <w:u w:val="single"/>
        </w:rPr>
        <w:t>«Инфокоммуникационные технологии и системы связи»</w:t>
      </w:r>
    </w:p>
    <w:p w:rsidR="00A316A8" w:rsidRPr="00EE2293" w:rsidRDefault="00A316A8" w:rsidP="00002A55">
      <w:pPr>
        <w:jc w:val="center"/>
        <w:rPr>
          <w:sz w:val="28"/>
          <w:szCs w:val="28"/>
          <w:vertAlign w:val="superscript"/>
        </w:rPr>
      </w:pPr>
      <w:r w:rsidRPr="00EE2293">
        <w:rPr>
          <w:sz w:val="28"/>
          <w:szCs w:val="28"/>
          <w:vertAlign w:val="superscript"/>
        </w:rPr>
        <w:t>к</w:t>
      </w:r>
      <w:r>
        <w:rPr>
          <w:sz w:val="28"/>
          <w:szCs w:val="28"/>
          <w:vertAlign w:val="superscript"/>
        </w:rPr>
        <w:t>од и наименование направления подготовки (специальности)</w:t>
      </w:r>
    </w:p>
    <w:p w:rsidR="00A316A8" w:rsidRPr="00AB52D5" w:rsidRDefault="00A316A8" w:rsidP="00002A55">
      <w:pPr>
        <w:jc w:val="both"/>
        <w:outlineLvl w:val="0"/>
        <w:rPr>
          <w:sz w:val="28"/>
          <w:szCs w:val="28"/>
        </w:rPr>
      </w:pPr>
    </w:p>
    <w:p w:rsidR="00A316A8" w:rsidRDefault="00A316A8" w:rsidP="00002A55">
      <w:pPr>
        <w:ind w:firstLine="567"/>
        <w:rPr>
          <w:sz w:val="28"/>
          <w:szCs w:val="28"/>
        </w:rPr>
      </w:pPr>
    </w:p>
    <w:p w:rsidR="00A316A8" w:rsidRDefault="00A316A8" w:rsidP="00002A55">
      <w:pPr>
        <w:ind w:firstLine="567"/>
        <w:rPr>
          <w:sz w:val="28"/>
          <w:szCs w:val="28"/>
        </w:rPr>
      </w:pPr>
      <w:r w:rsidRPr="00D760FC">
        <w:rPr>
          <w:sz w:val="28"/>
          <w:szCs w:val="28"/>
        </w:rPr>
        <w:t>Общая трудоемкость дисциплины</w:t>
      </w:r>
      <w:r>
        <w:rPr>
          <w:sz w:val="28"/>
          <w:szCs w:val="28"/>
        </w:rPr>
        <w:t xml:space="preserve"> (модуля)</w:t>
      </w:r>
      <w:r w:rsidRPr="00D760FC">
        <w:rPr>
          <w:sz w:val="28"/>
          <w:szCs w:val="28"/>
        </w:rPr>
        <w:t xml:space="preserve"> </w:t>
      </w:r>
    </w:p>
    <w:p w:rsidR="00015B89" w:rsidRPr="00D760FC" w:rsidRDefault="00015B89" w:rsidP="00002A55">
      <w:pPr>
        <w:ind w:firstLine="567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1134"/>
        <w:gridCol w:w="1134"/>
        <w:gridCol w:w="1134"/>
        <w:gridCol w:w="992"/>
      </w:tblGrid>
      <w:tr w:rsidR="00A316A8" w:rsidRPr="00155169" w:rsidTr="00A316A8">
        <w:tc>
          <w:tcPr>
            <w:tcW w:w="5070" w:type="dxa"/>
            <w:vMerge w:val="restart"/>
            <w:vAlign w:val="center"/>
          </w:tcPr>
          <w:p w:rsidR="00A316A8" w:rsidRPr="00825179" w:rsidRDefault="00A316A8" w:rsidP="00002A55">
            <w:pPr>
              <w:jc w:val="center"/>
            </w:pPr>
            <w:r w:rsidRPr="00825179">
              <w:t>Виды занятий</w:t>
            </w:r>
          </w:p>
        </w:tc>
        <w:tc>
          <w:tcPr>
            <w:tcW w:w="3402" w:type="dxa"/>
            <w:gridSpan w:val="3"/>
            <w:vAlign w:val="center"/>
          </w:tcPr>
          <w:p w:rsidR="00015B89" w:rsidRDefault="00A316A8" w:rsidP="00002A55">
            <w:pPr>
              <w:jc w:val="center"/>
            </w:pPr>
            <w:r w:rsidRPr="00825179">
              <w:t>Распределение по семестрам</w:t>
            </w:r>
            <w:r w:rsidR="00015B89">
              <w:t xml:space="preserve"> </w:t>
            </w:r>
          </w:p>
          <w:p w:rsidR="00A316A8" w:rsidRPr="00825179" w:rsidRDefault="00015B89" w:rsidP="00002A55">
            <w:pPr>
              <w:jc w:val="center"/>
            </w:pPr>
            <w:r>
              <w:t xml:space="preserve">в часах </w:t>
            </w:r>
          </w:p>
        </w:tc>
        <w:tc>
          <w:tcPr>
            <w:tcW w:w="992" w:type="dxa"/>
            <w:vMerge w:val="restart"/>
            <w:vAlign w:val="center"/>
          </w:tcPr>
          <w:p w:rsidR="00A316A8" w:rsidRPr="00825179" w:rsidRDefault="00A316A8" w:rsidP="00002A55">
            <w:pPr>
              <w:jc w:val="center"/>
            </w:pPr>
            <w:r w:rsidRPr="00825179">
              <w:t>Всего часов</w:t>
            </w:r>
          </w:p>
        </w:tc>
      </w:tr>
      <w:tr w:rsidR="00A316A8" w:rsidRPr="00155169" w:rsidTr="00A316A8">
        <w:tc>
          <w:tcPr>
            <w:tcW w:w="5070" w:type="dxa"/>
            <w:vMerge/>
            <w:vAlign w:val="center"/>
          </w:tcPr>
          <w:p w:rsidR="00A316A8" w:rsidRPr="00825179" w:rsidRDefault="00A316A8" w:rsidP="00002A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A316A8" w:rsidRPr="00825179" w:rsidRDefault="00FC46E6" w:rsidP="00002A55">
            <w:pPr>
              <w:jc w:val="center"/>
            </w:pPr>
            <w:r>
              <w:t>3</w:t>
            </w:r>
          </w:p>
          <w:p w:rsidR="00A316A8" w:rsidRPr="00825179" w:rsidRDefault="00A316A8" w:rsidP="00002A55">
            <w:pPr>
              <w:jc w:val="center"/>
            </w:pPr>
            <w:r w:rsidRPr="00825179">
              <w:t>семестр</w:t>
            </w:r>
          </w:p>
        </w:tc>
        <w:tc>
          <w:tcPr>
            <w:tcW w:w="1134" w:type="dxa"/>
            <w:vAlign w:val="center"/>
          </w:tcPr>
          <w:p w:rsidR="00A316A8" w:rsidRPr="00825179" w:rsidRDefault="00FC46E6" w:rsidP="00002A55">
            <w:pPr>
              <w:jc w:val="center"/>
            </w:pPr>
            <w:r>
              <w:t>4</w:t>
            </w:r>
          </w:p>
          <w:p w:rsidR="00A316A8" w:rsidRPr="00825179" w:rsidRDefault="00A316A8" w:rsidP="00002A55">
            <w:pPr>
              <w:jc w:val="center"/>
            </w:pPr>
            <w:r w:rsidRPr="00825179">
              <w:t>семестр</w:t>
            </w:r>
          </w:p>
        </w:tc>
        <w:tc>
          <w:tcPr>
            <w:tcW w:w="1134" w:type="dxa"/>
            <w:vAlign w:val="center"/>
          </w:tcPr>
          <w:p w:rsidR="00A316A8" w:rsidRPr="00825179" w:rsidRDefault="00A316A8" w:rsidP="00002A55">
            <w:pPr>
              <w:jc w:val="center"/>
            </w:pPr>
            <w:r w:rsidRPr="00825179">
              <w:t>----</w:t>
            </w:r>
          </w:p>
          <w:p w:rsidR="00A316A8" w:rsidRPr="00825179" w:rsidRDefault="00A316A8" w:rsidP="00002A55">
            <w:pPr>
              <w:jc w:val="center"/>
            </w:pPr>
            <w:r w:rsidRPr="00825179">
              <w:t>семестр</w:t>
            </w:r>
          </w:p>
        </w:tc>
        <w:tc>
          <w:tcPr>
            <w:tcW w:w="992" w:type="dxa"/>
            <w:vMerge/>
            <w:vAlign w:val="center"/>
          </w:tcPr>
          <w:p w:rsidR="00A316A8" w:rsidRPr="00825179" w:rsidRDefault="00A316A8" w:rsidP="00002A55">
            <w:pPr>
              <w:jc w:val="center"/>
            </w:pPr>
          </w:p>
        </w:tc>
      </w:tr>
      <w:tr w:rsidR="00A316A8" w:rsidRPr="00155169" w:rsidTr="00A316A8">
        <w:tc>
          <w:tcPr>
            <w:tcW w:w="5070" w:type="dxa"/>
            <w:vAlign w:val="center"/>
          </w:tcPr>
          <w:p w:rsidR="00A316A8" w:rsidRPr="00825179" w:rsidRDefault="00A316A8" w:rsidP="00002A55">
            <w:pPr>
              <w:jc w:val="center"/>
            </w:pPr>
            <w:r w:rsidRPr="00825179">
              <w:t>1</w:t>
            </w:r>
          </w:p>
        </w:tc>
        <w:tc>
          <w:tcPr>
            <w:tcW w:w="1134" w:type="dxa"/>
            <w:vAlign w:val="center"/>
          </w:tcPr>
          <w:p w:rsidR="00A316A8" w:rsidRPr="00825179" w:rsidRDefault="00A316A8" w:rsidP="00002A55">
            <w:pPr>
              <w:jc w:val="center"/>
            </w:pPr>
            <w:r w:rsidRPr="00825179">
              <w:t>2</w:t>
            </w:r>
          </w:p>
        </w:tc>
        <w:tc>
          <w:tcPr>
            <w:tcW w:w="1134" w:type="dxa"/>
            <w:vAlign w:val="center"/>
          </w:tcPr>
          <w:p w:rsidR="00A316A8" w:rsidRPr="00825179" w:rsidRDefault="00A316A8" w:rsidP="00002A55">
            <w:pPr>
              <w:jc w:val="center"/>
            </w:pPr>
            <w:r w:rsidRPr="00825179">
              <w:t>3</w:t>
            </w:r>
          </w:p>
        </w:tc>
        <w:tc>
          <w:tcPr>
            <w:tcW w:w="1134" w:type="dxa"/>
            <w:vAlign w:val="center"/>
          </w:tcPr>
          <w:p w:rsidR="00A316A8" w:rsidRPr="00825179" w:rsidRDefault="00A316A8" w:rsidP="00002A55">
            <w:pPr>
              <w:jc w:val="center"/>
            </w:pPr>
            <w:r w:rsidRPr="00825179">
              <w:t>4</w:t>
            </w:r>
          </w:p>
        </w:tc>
        <w:tc>
          <w:tcPr>
            <w:tcW w:w="992" w:type="dxa"/>
            <w:vAlign w:val="center"/>
          </w:tcPr>
          <w:p w:rsidR="00A316A8" w:rsidRPr="00825179" w:rsidRDefault="00A316A8" w:rsidP="00002A55">
            <w:pPr>
              <w:jc w:val="center"/>
            </w:pPr>
            <w:r w:rsidRPr="00825179">
              <w:t>5</w:t>
            </w:r>
          </w:p>
        </w:tc>
      </w:tr>
      <w:tr w:rsidR="00A316A8" w:rsidRPr="00155169" w:rsidTr="00A316A8">
        <w:trPr>
          <w:trHeight w:val="340"/>
        </w:trPr>
        <w:tc>
          <w:tcPr>
            <w:tcW w:w="5070" w:type="dxa"/>
            <w:vAlign w:val="bottom"/>
          </w:tcPr>
          <w:p w:rsidR="00A316A8" w:rsidRPr="00825179" w:rsidRDefault="00A316A8" w:rsidP="00002A55">
            <w:r w:rsidRPr="00825179">
              <w:t>Общая трудоемкость</w:t>
            </w:r>
          </w:p>
        </w:tc>
        <w:tc>
          <w:tcPr>
            <w:tcW w:w="1134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108</w:t>
            </w:r>
          </w:p>
        </w:tc>
        <w:tc>
          <w:tcPr>
            <w:tcW w:w="1134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108</w:t>
            </w:r>
          </w:p>
        </w:tc>
        <w:tc>
          <w:tcPr>
            <w:tcW w:w="1134" w:type="dxa"/>
            <w:vAlign w:val="bottom"/>
          </w:tcPr>
          <w:p w:rsidR="00A316A8" w:rsidRPr="00825179" w:rsidRDefault="00A316A8" w:rsidP="00002A55">
            <w:pPr>
              <w:jc w:val="center"/>
            </w:pPr>
          </w:p>
        </w:tc>
        <w:tc>
          <w:tcPr>
            <w:tcW w:w="992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252</w:t>
            </w:r>
          </w:p>
        </w:tc>
      </w:tr>
      <w:tr w:rsidR="00A316A8" w:rsidRPr="00155169" w:rsidTr="00A316A8">
        <w:trPr>
          <w:trHeight w:val="340"/>
        </w:trPr>
        <w:tc>
          <w:tcPr>
            <w:tcW w:w="5070" w:type="dxa"/>
            <w:vAlign w:val="bottom"/>
          </w:tcPr>
          <w:p w:rsidR="00A316A8" w:rsidRPr="00825179" w:rsidRDefault="00A316A8" w:rsidP="00002A55">
            <w:r w:rsidRPr="00825179">
              <w:t>Аудиторные занятия, в т.ч.</w:t>
            </w:r>
            <w:r>
              <w:t>:</w:t>
            </w:r>
          </w:p>
        </w:tc>
        <w:tc>
          <w:tcPr>
            <w:tcW w:w="1134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bottom"/>
          </w:tcPr>
          <w:p w:rsidR="00A316A8" w:rsidRPr="00825179" w:rsidRDefault="00A316A8" w:rsidP="00002A55">
            <w:pPr>
              <w:jc w:val="center"/>
            </w:pPr>
          </w:p>
        </w:tc>
        <w:tc>
          <w:tcPr>
            <w:tcW w:w="992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16</w:t>
            </w:r>
          </w:p>
        </w:tc>
      </w:tr>
      <w:tr w:rsidR="00A316A8" w:rsidRPr="00155169" w:rsidTr="00A316A8">
        <w:trPr>
          <w:trHeight w:val="340"/>
        </w:trPr>
        <w:tc>
          <w:tcPr>
            <w:tcW w:w="5070" w:type="dxa"/>
            <w:vAlign w:val="bottom"/>
          </w:tcPr>
          <w:p w:rsidR="00A316A8" w:rsidRPr="00825179" w:rsidRDefault="00A316A8" w:rsidP="00002A55">
            <w:pPr>
              <w:ind w:firstLine="709"/>
            </w:pPr>
            <w:r>
              <w:t>лекционные (ЛК)</w:t>
            </w:r>
          </w:p>
        </w:tc>
        <w:tc>
          <w:tcPr>
            <w:tcW w:w="1134" w:type="dxa"/>
            <w:vAlign w:val="bottom"/>
          </w:tcPr>
          <w:p w:rsidR="00A316A8" w:rsidRPr="00825179" w:rsidRDefault="00E72943" w:rsidP="00002A5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bottom"/>
          </w:tcPr>
          <w:p w:rsidR="00A316A8" w:rsidRPr="00825179" w:rsidRDefault="00A316A8" w:rsidP="00002A55">
            <w:pPr>
              <w:jc w:val="center"/>
            </w:pPr>
          </w:p>
        </w:tc>
        <w:tc>
          <w:tcPr>
            <w:tcW w:w="992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6</w:t>
            </w:r>
          </w:p>
        </w:tc>
      </w:tr>
      <w:tr w:rsidR="00FC46E6" w:rsidRPr="00155169" w:rsidTr="00A316A8">
        <w:trPr>
          <w:trHeight w:val="340"/>
        </w:trPr>
        <w:tc>
          <w:tcPr>
            <w:tcW w:w="5070" w:type="dxa"/>
            <w:vAlign w:val="bottom"/>
          </w:tcPr>
          <w:p w:rsidR="00FC46E6" w:rsidRPr="00825179" w:rsidRDefault="00FC46E6" w:rsidP="00002A55">
            <w:pPr>
              <w:ind w:firstLine="709"/>
            </w:pPr>
            <w:r>
              <w:t>п</w:t>
            </w:r>
            <w:r w:rsidRPr="00825179">
              <w:t>рактические (сем</w:t>
            </w:r>
            <w:r>
              <w:t>инарские) (ПЗ, СЗ)</w:t>
            </w:r>
          </w:p>
        </w:tc>
        <w:tc>
          <w:tcPr>
            <w:tcW w:w="1134" w:type="dxa"/>
            <w:vAlign w:val="bottom"/>
          </w:tcPr>
          <w:p w:rsidR="00FC46E6" w:rsidRPr="00825179" w:rsidRDefault="00FC46E6" w:rsidP="00002A5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FC46E6" w:rsidRPr="00825179" w:rsidRDefault="00FC46E6" w:rsidP="00002A55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bottom"/>
          </w:tcPr>
          <w:p w:rsidR="00FC46E6" w:rsidRPr="00825179" w:rsidRDefault="00FC46E6" w:rsidP="00002A55">
            <w:pPr>
              <w:jc w:val="center"/>
            </w:pPr>
          </w:p>
        </w:tc>
        <w:tc>
          <w:tcPr>
            <w:tcW w:w="992" w:type="dxa"/>
            <w:vAlign w:val="bottom"/>
          </w:tcPr>
          <w:p w:rsidR="00FC46E6" w:rsidRPr="00825179" w:rsidRDefault="00FC46E6" w:rsidP="00002A55">
            <w:pPr>
              <w:jc w:val="center"/>
            </w:pPr>
            <w:r>
              <w:t>6</w:t>
            </w:r>
          </w:p>
        </w:tc>
      </w:tr>
      <w:tr w:rsidR="00FC46E6" w:rsidRPr="00155169" w:rsidTr="00A316A8">
        <w:trPr>
          <w:trHeight w:val="340"/>
        </w:trPr>
        <w:tc>
          <w:tcPr>
            <w:tcW w:w="5070" w:type="dxa"/>
            <w:vAlign w:val="bottom"/>
          </w:tcPr>
          <w:p w:rsidR="00FC46E6" w:rsidRPr="00825179" w:rsidRDefault="00FC46E6" w:rsidP="00002A55">
            <w:pPr>
              <w:ind w:firstLine="709"/>
            </w:pPr>
            <w:r>
              <w:t>лабораторные (ЛР)</w:t>
            </w:r>
          </w:p>
        </w:tc>
        <w:tc>
          <w:tcPr>
            <w:tcW w:w="1134" w:type="dxa"/>
            <w:vAlign w:val="bottom"/>
          </w:tcPr>
          <w:p w:rsidR="00FC46E6" w:rsidRPr="00825179" w:rsidRDefault="00FC46E6" w:rsidP="00002A55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FC46E6" w:rsidRPr="00825179" w:rsidRDefault="00FC46E6" w:rsidP="00002A5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FC46E6" w:rsidRPr="00825179" w:rsidRDefault="00FC46E6" w:rsidP="00002A55">
            <w:pPr>
              <w:jc w:val="center"/>
            </w:pPr>
          </w:p>
        </w:tc>
        <w:tc>
          <w:tcPr>
            <w:tcW w:w="992" w:type="dxa"/>
            <w:vAlign w:val="bottom"/>
          </w:tcPr>
          <w:p w:rsidR="00FC46E6" w:rsidRPr="00825179" w:rsidRDefault="00FC46E6" w:rsidP="00002A55">
            <w:pPr>
              <w:jc w:val="center"/>
            </w:pPr>
            <w:r>
              <w:t>4</w:t>
            </w:r>
          </w:p>
        </w:tc>
      </w:tr>
      <w:tr w:rsidR="00A316A8" w:rsidRPr="00155169" w:rsidTr="00A316A8">
        <w:trPr>
          <w:trHeight w:val="340"/>
        </w:trPr>
        <w:tc>
          <w:tcPr>
            <w:tcW w:w="5070" w:type="dxa"/>
            <w:vAlign w:val="bottom"/>
          </w:tcPr>
          <w:p w:rsidR="00A316A8" w:rsidRPr="00825179" w:rsidRDefault="00A316A8" w:rsidP="00002A55">
            <w:r w:rsidRPr="00825179">
              <w:t>Самостоятельная работа студентов</w:t>
            </w:r>
            <w:r>
              <w:t xml:space="preserve"> (СРС)</w:t>
            </w:r>
          </w:p>
        </w:tc>
        <w:tc>
          <w:tcPr>
            <w:tcW w:w="1134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bottom"/>
          </w:tcPr>
          <w:p w:rsidR="00A316A8" w:rsidRPr="00825179" w:rsidRDefault="00A316A8" w:rsidP="00002A55">
            <w:pPr>
              <w:jc w:val="center"/>
            </w:pPr>
          </w:p>
        </w:tc>
        <w:tc>
          <w:tcPr>
            <w:tcW w:w="992" w:type="dxa"/>
            <w:vAlign w:val="bottom"/>
          </w:tcPr>
          <w:p w:rsidR="00A316A8" w:rsidRPr="00825179" w:rsidRDefault="00FC46E6" w:rsidP="00002A55">
            <w:pPr>
              <w:jc w:val="center"/>
            </w:pPr>
            <w:r>
              <w:t>200</w:t>
            </w:r>
          </w:p>
        </w:tc>
      </w:tr>
      <w:tr w:rsidR="00A316A8" w:rsidRPr="00155169" w:rsidTr="00A316A8">
        <w:trPr>
          <w:trHeight w:val="340"/>
        </w:trPr>
        <w:tc>
          <w:tcPr>
            <w:tcW w:w="5070" w:type="dxa"/>
            <w:vAlign w:val="bottom"/>
          </w:tcPr>
          <w:p w:rsidR="00A316A8" w:rsidRPr="00825179" w:rsidRDefault="00A316A8" w:rsidP="00002A55">
            <w:r w:rsidRPr="00825179">
              <w:t xml:space="preserve">Форма </w:t>
            </w:r>
            <w:r>
              <w:t xml:space="preserve">промежуточного </w:t>
            </w:r>
            <w:r w:rsidRPr="00825179">
              <w:t>контроля в семестре*</w:t>
            </w:r>
          </w:p>
        </w:tc>
        <w:tc>
          <w:tcPr>
            <w:tcW w:w="1134" w:type="dxa"/>
            <w:vAlign w:val="bottom"/>
          </w:tcPr>
          <w:p w:rsidR="00A316A8" w:rsidRPr="00825179" w:rsidRDefault="00E72943" w:rsidP="00002A55">
            <w:pPr>
              <w:jc w:val="center"/>
            </w:pPr>
            <w:r>
              <w:t>зачет</w:t>
            </w:r>
          </w:p>
        </w:tc>
        <w:tc>
          <w:tcPr>
            <w:tcW w:w="1134" w:type="dxa"/>
            <w:vAlign w:val="bottom"/>
          </w:tcPr>
          <w:p w:rsidR="00A316A8" w:rsidRPr="00825179" w:rsidRDefault="00E72943" w:rsidP="00002A55">
            <w:pPr>
              <w:jc w:val="center"/>
            </w:pPr>
            <w:r>
              <w:t>экзамен</w:t>
            </w:r>
          </w:p>
        </w:tc>
        <w:tc>
          <w:tcPr>
            <w:tcW w:w="1134" w:type="dxa"/>
            <w:vAlign w:val="bottom"/>
          </w:tcPr>
          <w:p w:rsidR="00A316A8" w:rsidRPr="00825179" w:rsidRDefault="00A316A8" w:rsidP="00002A55">
            <w:pPr>
              <w:jc w:val="center"/>
            </w:pPr>
          </w:p>
        </w:tc>
        <w:tc>
          <w:tcPr>
            <w:tcW w:w="992" w:type="dxa"/>
            <w:vAlign w:val="bottom"/>
          </w:tcPr>
          <w:p w:rsidR="00A316A8" w:rsidRPr="00825179" w:rsidRDefault="00E94BFD" w:rsidP="00002A55">
            <w:pPr>
              <w:jc w:val="center"/>
            </w:pPr>
            <w:r>
              <w:t>36</w:t>
            </w:r>
          </w:p>
        </w:tc>
      </w:tr>
      <w:tr w:rsidR="00A316A8" w:rsidRPr="00155169" w:rsidTr="00A316A8">
        <w:trPr>
          <w:trHeight w:val="340"/>
        </w:trPr>
        <w:tc>
          <w:tcPr>
            <w:tcW w:w="5070" w:type="dxa"/>
            <w:vAlign w:val="bottom"/>
          </w:tcPr>
          <w:p w:rsidR="00A316A8" w:rsidRPr="00825179" w:rsidRDefault="00A316A8" w:rsidP="00002A55">
            <w:r w:rsidRPr="00825179">
              <w:t>Курсовая работа</w:t>
            </w:r>
            <w:r>
              <w:t xml:space="preserve"> (курсовой</w:t>
            </w:r>
            <w:r w:rsidRPr="00825179">
              <w:t xml:space="preserve"> проект)</w:t>
            </w:r>
            <w:r>
              <w:t xml:space="preserve"> (КР, КП)</w:t>
            </w:r>
          </w:p>
        </w:tc>
        <w:tc>
          <w:tcPr>
            <w:tcW w:w="1134" w:type="dxa"/>
            <w:vAlign w:val="bottom"/>
          </w:tcPr>
          <w:p w:rsidR="00A316A8" w:rsidRPr="00825179" w:rsidRDefault="00A316A8" w:rsidP="00002A55">
            <w:pPr>
              <w:jc w:val="center"/>
            </w:pPr>
          </w:p>
        </w:tc>
        <w:tc>
          <w:tcPr>
            <w:tcW w:w="1134" w:type="dxa"/>
            <w:vAlign w:val="bottom"/>
          </w:tcPr>
          <w:p w:rsidR="00A316A8" w:rsidRPr="00825179" w:rsidRDefault="00A316A8" w:rsidP="00002A55">
            <w:pPr>
              <w:jc w:val="center"/>
            </w:pPr>
          </w:p>
        </w:tc>
        <w:tc>
          <w:tcPr>
            <w:tcW w:w="1134" w:type="dxa"/>
            <w:vAlign w:val="bottom"/>
          </w:tcPr>
          <w:p w:rsidR="00A316A8" w:rsidRPr="00825179" w:rsidRDefault="00A316A8" w:rsidP="00002A55">
            <w:pPr>
              <w:jc w:val="center"/>
            </w:pPr>
          </w:p>
        </w:tc>
        <w:tc>
          <w:tcPr>
            <w:tcW w:w="992" w:type="dxa"/>
            <w:vAlign w:val="bottom"/>
          </w:tcPr>
          <w:p w:rsidR="00A316A8" w:rsidRPr="00825179" w:rsidRDefault="00A316A8" w:rsidP="00002A55">
            <w:pPr>
              <w:jc w:val="center"/>
            </w:pPr>
          </w:p>
        </w:tc>
      </w:tr>
    </w:tbl>
    <w:p w:rsidR="00DE1292" w:rsidRDefault="00A316A8" w:rsidP="00002A5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DE1292" w:rsidRPr="007C147F">
        <w:rPr>
          <w:b/>
          <w:sz w:val="32"/>
          <w:szCs w:val="32"/>
        </w:rPr>
        <w:lastRenderedPageBreak/>
        <w:t>Краткое содержание курса</w:t>
      </w:r>
    </w:p>
    <w:p w:rsidR="00264D05" w:rsidRPr="007C147F" w:rsidRDefault="00B978F2" w:rsidP="00002A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264D05">
        <w:rPr>
          <w:b/>
          <w:sz w:val="32"/>
          <w:szCs w:val="32"/>
        </w:rPr>
        <w:t xml:space="preserve"> семестр</w:t>
      </w:r>
    </w:p>
    <w:p w:rsidR="00B978F2" w:rsidRPr="00B6403C" w:rsidRDefault="00B978F2" w:rsidP="00002A55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6403C">
        <w:rPr>
          <w:sz w:val="28"/>
          <w:szCs w:val="28"/>
        </w:rPr>
        <w:t>стройство, принцип действия электровакуумного диода.</w:t>
      </w:r>
    </w:p>
    <w:p w:rsidR="00B978F2" w:rsidRPr="00B6403C" w:rsidRDefault="00534170" w:rsidP="00002A55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Характеристики и параметры </w:t>
      </w:r>
      <w:r w:rsidR="00B978F2" w:rsidRPr="00B6403C">
        <w:rPr>
          <w:sz w:val="28"/>
          <w:szCs w:val="28"/>
        </w:rPr>
        <w:t xml:space="preserve"> диода.</w:t>
      </w:r>
    </w:p>
    <w:p w:rsidR="00B978F2" w:rsidRPr="00B6403C" w:rsidRDefault="00B978F2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 w:rsidRPr="00B6403C">
        <w:rPr>
          <w:sz w:val="28"/>
          <w:szCs w:val="28"/>
        </w:rPr>
        <w:t>Объясните устройство, принцип действия и физические явления, сопровождающие рабочий статический режим электровакуумного триода.</w:t>
      </w:r>
    </w:p>
    <w:p w:rsidR="00B978F2" w:rsidRPr="00B6403C" w:rsidRDefault="00534170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 w:rsidRPr="00534170">
        <w:rPr>
          <w:sz w:val="28"/>
          <w:szCs w:val="28"/>
        </w:rPr>
        <w:t>Характеристики и параметры</w:t>
      </w:r>
      <w:r>
        <w:rPr>
          <w:sz w:val="28"/>
          <w:szCs w:val="28"/>
        </w:rPr>
        <w:t xml:space="preserve"> триода.</w:t>
      </w:r>
    </w:p>
    <w:p w:rsidR="00B978F2" w:rsidRPr="00B6403C" w:rsidRDefault="00B978F2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 w:rsidRPr="00B6403C">
        <w:rPr>
          <w:sz w:val="28"/>
          <w:szCs w:val="28"/>
        </w:rPr>
        <w:t xml:space="preserve">Как по </w:t>
      </w:r>
      <w:proofErr w:type="gramStart"/>
      <w:r w:rsidRPr="00B6403C">
        <w:rPr>
          <w:sz w:val="28"/>
          <w:szCs w:val="28"/>
        </w:rPr>
        <w:t>статическим</w:t>
      </w:r>
      <w:proofErr w:type="gramEnd"/>
      <w:r w:rsidRPr="00B6403C">
        <w:rPr>
          <w:sz w:val="28"/>
          <w:szCs w:val="28"/>
        </w:rPr>
        <w:t xml:space="preserve"> ВАХ определить внутренние параметры триода</w:t>
      </w:r>
      <w:r>
        <w:rPr>
          <w:sz w:val="28"/>
          <w:szCs w:val="28"/>
        </w:rPr>
        <w:t>?</w:t>
      </w:r>
      <w:r w:rsidRPr="00B6403C">
        <w:rPr>
          <w:sz w:val="28"/>
          <w:szCs w:val="28"/>
        </w:rPr>
        <w:t xml:space="preserve"> Как определить все четыре параметра электровакуумного триода, имея в своем распоряжение только</w:t>
      </w:r>
      <w:r>
        <w:rPr>
          <w:sz w:val="28"/>
          <w:szCs w:val="28"/>
        </w:rPr>
        <w:t xml:space="preserve"> одно семейство статических ВАХ?</w:t>
      </w:r>
    </w:p>
    <w:p w:rsidR="00B978F2" w:rsidRPr="00534170" w:rsidRDefault="00B978F2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 w:rsidRPr="00B6403C">
        <w:rPr>
          <w:sz w:val="28"/>
          <w:szCs w:val="28"/>
        </w:rPr>
        <w:t>Объясните устройство, принцип действия электровакуумного тетрода, а также поясните суть физических явлений, сопровождающих его рабочий режим.</w:t>
      </w:r>
      <w:r w:rsidR="00534170">
        <w:rPr>
          <w:sz w:val="28"/>
          <w:szCs w:val="28"/>
        </w:rPr>
        <w:t xml:space="preserve"> </w:t>
      </w:r>
      <w:r w:rsidRPr="00534170">
        <w:rPr>
          <w:sz w:val="28"/>
          <w:szCs w:val="28"/>
        </w:rPr>
        <w:t xml:space="preserve">Раскройте суть основной причины введения второй сетки в конструкцию тетрода. </w:t>
      </w:r>
    </w:p>
    <w:p w:rsidR="00B978F2" w:rsidRPr="00B6403C" w:rsidRDefault="00B978F2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 w:rsidRPr="00B6403C">
        <w:rPr>
          <w:sz w:val="28"/>
          <w:szCs w:val="28"/>
        </w:rPr>
        <w:t>Что такое вторичная электронная эмиссия. Объясните физическую суть данного явления.</w:t>
      </w:r>
    </w:p>
    <w:p w:rsidR="00B978F2" w:rsidRDefault="00B978F2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 w:rsidRPr="00B6403C">
        <w:rPr>
          <w:sz w:val="28"/>
          <w:szCs w:val="28"/>
        </w:rPr>
        <w:t xml:space="preserve">Что такое динатронный эффект и как он </w:t>
      </w:r>
      <w:r>
        <w:rPr>
          <w:sz w:val="28"/>
          <w:szCs w:val="28"/>
        </w:rPr>
        <w:t>влияет на рабочий режим тетрода?</w:t>
      </w:r>
      <w:r w:rsidRPr="00B6403C">
        <w:rPr>
          <w:sz w:val="28"/>
          <w:szCs w:val="28"/>
        </w:rPr>
        <w:t xml:space="preserve"> </w:t>
      </w:r>
      <w:r>
        <w:rPr>
          <w:sz w:val="28"/>
          <w:szCs w:val="28"/>
        </w:rPr>
        <w:t>Ответ</w:t>
      </w:r>
      <w:r w:rsidRPr="00B6403C">
        <w:rPr>
          <w:sz w:val="28"/>
          <w:szCs w:val="28"/>
        </w:rPr>
        <w:t xml:space="preserve"> сопроводите графическими характеристиками. Поясните термин «провал» </w:t>
      </w:r>
      <w:proofErr w:type="spellStart"/>
      <w:proofErr w:type="gramStart"/>
      <w:r w:rsidRPr="00B6403C">
        <w:rPr>
          <w:sz w:val="28"/>
          <w:szCs w:val="28"/>
        </w:rPr>
        <w:t>вольт-амперной</w:t>
      </w:r>
      <w:proofErr w:type="spellEnd"/>
      <w:proofErr w:type="gramEnd"/>
      <w:r w:rsidRPr="00B6403C">
        <w:rPr>
          <w:sz w:val="28"/>
          <w:szCs w:val="28"/>
        </w:rPr>
        <w:t xml:space="preserve"> анодно-сеточной характеристики.</w:t>
      </w:r>
    </w:p>
    <w:p w:rsidR="00B978F2" w:rsidRPr="002B6F02" w:rsidRDefault="00357EA2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 w:rsidRPr="002B6F02">
        <w:rPr>
          <w:sz w:val="28"/>
          <w:szCs w:val="28"/>
        </w:rPr>
        <w:t xml:space="preserve"> </w:t>
      </w:r>
      <w:r w:rsidR="00B978F2" w:rsidRPr="002B6F02">
        <w:rPr>
          <w:sz w:val="28"/>
          <w:szCs w:val="28"/>
        </w:rPr>
        <w:t>Нарисуйте схему и поясните принцип действия каскада УНЧ на основе тетрода.</w:t>
      </w:r>
    </w:p>
    <w:p w:rsidR="00B978F2" w:rsidRPr="002B6F02" w:rsidRDefault="00B978F2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 w:rsidRPr="00B6403C">
        <w:rPr>
          <w:sz w:val="28"/>
          <w:szCs w:val="28"/>
        </w:rPr>
        <w:t xml:space="preserve"> Объясните устройство, принцип действия электровакуумного пентода.</w:t>
      </w:r>
      <w:r w:rsidR="002B6F02">
        <w:rPr>
          <w:sz w:val="28"/>
          <w:szCs w:val="28"/>
        </w:rPr>
        <w:t xml:space="preserve"> </w:t>
      </w:r>
      <w:r w:rsidRPr="002B6F02">
        <w:rPr>
          <w:sz w:val="28"/>
          <w:szCs w:val="28"/>
        </w:rPr>
        <w:t>Каким образом и за счет, каких конструктивных особенностей данной лампы, нейтрализуется динатронный эффект. Дайте развернутый ответ.</w:t>
      </w:r>
    </w:p>
    <w:p w:rsidR="00B978F2" w:rsidRPr="006A5F5C" w:rsidRDefault="00B978F2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Объясните особенности выходной ВАХ пентода. Сравните с аналогичной характеристикой тетрода.</w:t>
      </w:r>
    </w:p>
    <w:p w:rsidR="00B978F2" w:rsidRPr="00B6403C" w:rsidRDefault="00B978F2" w:rsidP="00002A55">
      <w:pPr>
        <w:numPr>
          <w:ilvl w:val="0"/>
          <w:numId w:val="17"/>
        </w:numPr>
        <w:ind w:left="0" w:firstLine="705"/>
        <w:jc w:val="both"/>
        <w:rPr>
          <w:sz w:val="28"/>
          <w:szCs w:val="28"/>
        </w:rPr>
      </w:pPr>
      <w:r w:rsidRPr="00B6403C">
        <w:rPr>
          <w:sz w:val="28"/>
          <w:szCs w:val="28"/>
        </w:rPr>
        <w:t>Нарисуйте схему и пояс</w:t>
      </w:r>
      <w:r>
        <w:rPr>
          <w:sz w:val="28"/>
          <w:szCs w:val="28"/>
        </w:rPr>
        <w:t>ните принцип действия каскада УН</w:t>
      </w:r>
      <w:r w:rsidRPr="00B6403C">
        <w:rPr>
          <w:sz w:val="28"/>
          <w:szCs w:val="28"/>
        </w:rPr>
        <w:t>Ч на основе пентода.</w:t>
      </w:r>
    </w:p>
    <w:p w:rsidR="00264D05" w:rsidRDefault="00264D05" w:rsidP="00002A55">
      <w:pPr>
        <w:ind w:left="714"/>
        <w:rPr>
          <w:sz w:val="28"/>
        </w:rPr>
      </w:pPr>
    </w:p>
    <w:p w:rsidR="00264D05" w:rsidRDefault="00B978F2" w:rsidP="00002A55">
      <w:pPr>
        <w:ind w:left="714"/>
        <w:jc w:val="center"/>
        <w:rPr>
          <w:sz w:val="28"/>
        </w:rPr>
      </w:pPr>
      <w:r>
        <w:rPr>
          <w:b/>
          <w:sz w:val="28"/>
        </w:rPr>
        <w:t>4</w:t>
      </w:r>
      <w:r w:rsidR="00264D05" w:rsidRPr="00264D05">
        <w:rPr>
          <w:b/>
          <w:sz w:val="28"/>
        </w:rPr>
        <w:t xml:space="preserve"> семестр</w:t>
      </w:r>
    </w:p>
    <w:p w:rsidR="00B22B93" w:rsidRDefault="00B22B93" w:rsidP="00002A55">
      <w:pPr>
        <w:numPr>
          <w:ilvl w:val="0"/>
          <w:numId w:val="18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постулаты </w:t>
      </w:r>
      <w:proofErr w:type="spellStart"/>
      <w:r>
        <w:rPr>
          <w:sz w:val="28"/>
          <w:szCs w:val="28"/>
        </w:rPr>
        <w:t>Боровской</w:t>
      </w:r>
      <w:proofErr w:type="spellEnd"/>
      <w:r>
        <w:rPr>
          <w:sz w:val="28"/>
          <w:szCs w:val="28"/>
        </w:rPr>
        <w:t xml:space="preserve"> теории водородоподобного атома.</w:t>
      </w:r>
    </w:p>
    <w:p w:rsidR="00B22B93" w:rsidRDefault="00B22B93" w:rsidP="00002A55">
      <w:pPr>
        <w:numPr>
          <w:ilvl w:val="0"/>
          <w:numId w:val="18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Что такое зонная диаграмма изолированного атома?</w:t>
      </w:r>
    </w:p>
    <w:p w:rsidR="00B22B93" w:rsidRDefault="00B22B93" w:rsidP="00002A55">
      <w:pPr>
        <w:numPr>
          <w:ilvl w:val="0"/>
          <w:numId w:val="18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принципа Паули. Каким образом распределяются электроны по зонной диаграмме в невозбужденном состоянии?</w:t>
      </w:r>
    </w:p>
    <w:p w:rsidR="00B22B93" w:rsidRDefault="00B22B93" w:rsidP="00002A55">
      <w:pPr>
        <w:numPr>
          <w:ilvl w:val="0"/>
          <w:numId w:val="18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Поясните разницу между металлами, полупроводниками и диэлектриками.</w:t>
      </w:r>
    </w:p>
    <w:p w:rsidR="00B22B93" w:rsidRDefault="00B22B93" w:rsidP="00002A55">
      <w:pPr>
        <w:numPr>
          <w:ilvl w:val="0"/>
          <w:numId w:val="18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Объясните физическую суть процесса генерации пары носителей заряда. Как образуются электрон проводимости и дырка? Почему дырку называют единичным положительным зарядом? Каким образом происходит процесс дырочной проводимости?</w:t>
      </w:r>
    </w:p>
    <w:p w:rsidR="00B22B93" w:rsidRPr="00676245" w:rsidRDefault="00B22B93" w:rsidP="00002A55">
      <w:pPr>
        <w:numPr>
          <w:ilvl w:val="0"/>
          <w:numId w:val="18"/>
        </w:numPr>
        <w:ind w:left="0" w:firstLine="705"/>
        <w:jc w:val="both"/>
        <w:rPr>
          <w:sz w:val="28"/>
          <w:szCs w:val="28"/>
        </w:rPr>
      </w:pPr>
      <w:r w:rsidRPr="00676245">
        <w:rPr>
          <w:sz w:val="28"/>
          <w:szCs w:val="28"/>
        </w:rPr>
        <w:lastRenderedPageBreak/>
        <w:t xml:space="preserve">  Что такое уровень Ферми?</w:t>
      </w:r>
      <w:r w:rsidR="00676245">
        <w:rPr>
          <w:sz w:val="28"/>
          <w:szCs w:val="28"/>
        </w:rPr>
        <w:t xml:space="preserve"> </w:t>
      </w:r>
      <w:r w:rsidRPr="00676245">
        <w:rPr>
          <w:sz w:val="28"/>
          <w:szCs w:val="28"/>
        </w:rPr>
        <w:t xml:space="preserve">Где располагается уровень Ферми </w:t>
      </w:r>
      <w:proofErr w:type="gramStart"/>
      <w:r w:rsidRPr="00676245">
        <w:rPr>
          <w:sz w:val="28"/>
          <w:szCs w:val="28"/>
        </w:rPr>
        <w:t>в</w:t>
      </w:r>
      <w:proofErr w:type="gramEnd"/>
      <w:r w:rsidRPr="00676245">
        <w:rPr>
          <w:sz w:val="28"/>
          <w:szCs w:val="28"/>
        </w:rPr>
        <w:t xml:space="preserve"> собственном и </w:t>
      </w:r>
      <w:proofErr w:type="spellStart"/>
      <w:r w:rsidRPr="00676245">
        <w:rPr>
          <w:sz w:val="28"/>
          <w:szCs w:val="28"/>
        </w:rPr>
        <w:t>примесных</w:t>
      </w:r>
      <w:proofErr w:type="spellEnd"/>
      <w:r w:rsidRPr="00676245">
        <w:rPr>
          <w:sz w:val="28"/>
          <w:szCs w:val="28"/>
        </w:rPr>
        <w:t xml:space="preserve"> </w:t>
      </w:r>
      <w:r w:rsidRPr="00676245">
        <w:rPr>
          <w:i/>
          <w:sz w:val="28"/>
          <w:szCs w:val="28"/>
          <w:lang w:val="en-US"/>
        </w:rPr>
        <w:t>n</w:t>
      </w:r>
      <w:r w:rsidRPr="00676245">
        <w:rPr>
          <w:sz w:val="28"/>
          <w:szCs w:val="28"/>
        </w:rPr>
        <w:t xml:space="preserve">- и </w:t>
      </w:r>
      <w:r w:rsidRPr="00676245">
        <w:rPr>
          <w:i/>
          <w:sz w:val="28"/>
          <w:szCs w:val="28"/>
          <w:lang w:val="en-US"/>
        </w:rPr>
        <w:t>p</w:t>
      </w:r>
      <w:r w:rsidRPr="00676245">
        <w:rPr>
          <w:sz w:val="28"/>
          <w:szCs w:val="28"/>
        </w:rPr>
        <w:t>-полупроводниках?</w:t>
      </w:r>
      <w:r w:rsidR="00676245">
        <w:rPr>
          <w:sz w:val="28"/>
          <w:szCs w:val="28"/>
        </w:rPr>
        <w:t xml:space="preserve"> </w:t>
      </w:r>
      <w:r w:rsidRPr="00676245">
        <w:rPr>
          <w:sz w:val="28"/>
          <w:szCs w:val="28"/>
        </w:rPr>
        <w:t xml:space="preserve">Начертите зонную диаграмму </w:t>
      </w:r>
      <w:r w:rsidRPr="00676245">
        <w:rPr>
          <w:i/>
          <w:sz w:val="28"/>
          <w:szCs w:val="28"/>
          <w:lang w:val="en-US"/>
        </w:rPr>
        <w:t>n</w:t>
      </w:r>
      <w:r w:rsidRPr="00676245">
        <w:rPr>
          <w:sz w:val="28"/>
          <w:szCs w:val="28"/>
        </w:rPr>
        <w:t xml:space="preserve">- и </w:t>
      </w:r>
      <w:r w:rsidRPr="00676245">
        <w:rPr>
          <w:i/>
          <w:sz w:val="28"/>
          <w:szCs w:val="28"/>
          <w:lang w:val="en-US"/>
        </w:rPr>
        <w:t>p</w:t>
      </w:r>
      <w:r w:rsidRPr="00676245">
        <w:rPr>
          <w:sz w:val="28"/>
          <w:szCs w:val="28"/>
        </w:rPr>
        <w:t>-полупроводников. Поясните особенности</w:t>
      </w:r>
    </w:p>
    <w:p w:rsidR="00B22B93" w:rsidRDefault="00B22B93" w:rsidP="00002A55">
      <w:pPr>
        <w:numPr>
          <w:ilvl w:val="0"/>
          <w:numId w:val="18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 электронейтральности для </w:t>
      </w:r>
      <w:r>
        <w:rPr>
          <w:i/>
          <w:sz w:val="28"/>
          <w:szCs w:val="28"/>
          <w:lang w:val="en-US"/>
        </w:rPr>
        <w:t>n</w:t>
      </w:r>
      <w:r w:rsidRPr="00E65584">
        <w:rPr>
          <w:sz w:val="28"/>
          <w:szCs w:val="28"/>
        </w:rPr>
        <w:t>-</w:t>
      </w:r>
      <w:r>
        <w:rPr>
          <w:sz w:val="28"/>
          <w:szCs w:val="28"/>
        </w:rPr>
        <w:t xml:space="preserve"> и</w:t>
      </w:r>
      <w:r w:rsidRPr="00E65584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p</w:t>
      </w:r>
      <w:r w:rsidRPr="00E65584">
        <w:rPr>
          <w:sz w:val="28"/>
          <w:szCs w:val="28"/>
        </w:rPr>
        <w:t>-</w:t>
      </w:r>
      <w:r>
        <w:rPr>
          <w:sz w:val="28"/>
          <w:szCs w:val="28"/>
        </w:rPr>
        <w:t>полупроводников при низких и высоких температурах.</w:t>
      </w:r>
    </w:p>
    <w:p w:rsidR="00676245" w:rsidRPr="00676245" w:rsidRDefault="00676245" w:rsidP="00002A55">
      <w:pPr>
        <w:numPr>
          <w:ilvl w:val="0"/>
          <w:numId w:val="18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 w:rsidRPr="00676245">
        <w:rPr>
          <w:sz w:val="28"/>
          <w:szCs w:val="28"/>
        </w:rPr>
        <w:t xml:space="preserve">Опишите процедуру образования </w:t>
      </w:r>
      <w:r w:rsidRPr="00676245">
        <w:rPr>
          <w:i/>
          <w:sz w:val="28"/>
          <w:szCs w:val="28"/>
          <w:lang w:val="en-US"/>
        </w:rPr>
        <w:t>p</w:t>
      </w:r>
      <w:r w:rsidRPr="00676245">
        <w:rPr>
          <w:i/>
          <w:sz w:val="28"/>
          <w:szCs w:val="28"/>
        </w:rPr>
        <w:t>-</w:t>
      </w:r>
      <w:r w:rsidRPr="00676245">
        <w:rPr>
          <w:i/>
          <w:sz w:val="28"/>
          <w:szCs w:val="28"/>
          <w:lang w:val="en-US"/>
        </w:rPr>
        <w:t>n</w:t>
      </w:r>
      <w:r w:rsidRPr="00676245">
        <w:rPr>
          <w:sz w:val="28"/>
          <w:szCs w:val="28"/>
        </w:rPr>
        <w:t xml:space="preserve"> перехода.</w:t>
      </w:r>
      <w:r w:rsidRPr="00676245">
        <w:rPr>
          <w:i/>
          <w:sz w:val="28"/>
          <w:szCs w:val="28"/>
        </w:rPr>
        <w:t xml:space="preserve"> </w:t>
      </w:r>
      <w:r w:rsidRPr="00676245">
        <w:rPr>
          <w:sz w:val="28"/>
          <w:szCs w:val="28"/>
        </w:rPr>
        <w:t xml:space="preserve">Что такое симметричный </w:t>
      </w:r>
      <w:r w:rsidRPr="00676245">
        <w:rPr>
          <w:i/>
          <w:sz w:val="28"/>
          <w:szCs w:val="28"/>
          <w:lang w:val="en-US"/>
        </w:rPr>
        <w:t>p</w:t>
      </w:r>
      <w:r w:rsidRPr="00676245">
        <w:rPr>
          <w:i/>
          <w:sz w:val="28"/>
          <w:szCs w:val="28"/>
        </w:rPr>
        <w:t>-</w:t>
      </w:r>
      <w:r w:rsidRPr="00676245">
        <w:rPr>
          <w:i/>
          <w:sz w:val="28"/>
          <w:szCs w:val="28"/>
          <w:lang w:val="en-US"/>
        </w:rPr>
        <w:t>n</w:t>
      </w:r>
      <w:r w:rsidRPr="00676245">
        <w:rPr>
          <w:sz w:val="28"/>
          <w:szCs w:val="28"/>
        </w:rPr>
        <w:t xml:space="preserve"> переход? Как и чем создается поле в </w:t>
      </w:r>
      <w:r w:rsidRPr="00676245">
        <w:rPr>
          <w:i/>
          <w:sz w:val="28"/>
          <w:szCs w:val="28"/>
          <w:lang w:val="en-US"/>
        </w:rPr>
        <w:t>p</w:t>
      </w:r>
      <w:r w:rsidRPr="00676245">
        <w:rPr>
          <w:i/>
          <w:sz w:val="28"/>
          <w:szCs w:val="28"/>
        </w:rPr>
        <w:t>-</w:t>
      </w:r>
      <w:r w:rsidRPr="00676245">
        <w:rPr>
          <w:i/>
          <w:sz w:val="28"/>
          <w:szCs w:val="28"/>
          <w:lang w:val="en-US"/>
        </w:rPr>
        <w:t>n</w:t>
      </w:r>
      <w:r w:rsidRPr="00676245">
        <w:rPr>
          <w:sz w:val="28"/>
          <w:szCs w:val="28"/>
        </w:rPr>
        <w:t xml:space="preserve"> переходе? Почему сопротивление </w:t>
      </w:r>
      <w:r w:rsidRPr="00676245">
        <w:rPr>
          <w:i/>
          <w:sz w:val="28"/>
          <w:szCs w:val="28"/>
          <w:lang w:val="en-US"/>
        </w:rPr>
        <w:t>p</w:t>
      </w:r>
      <w:r w:rsidRPr="00676245">
        <w:rPr>
          <w:i/>
          <w:sz w:val="28"/>
          <w:szCs w:val="28"/>
        </w:rPr>
        <w:t>-</w:t>
      </w:r>
      <w:r w:rsidRPr="00676245">
        <w:rPr>
          <w:i/>
          <w:sz w:val="28"/>
          <w:szCs w:val="28"/>
          <w:lang w:val="en-US"/>
        </w:rPr>
        <w:t>n</w:t>
      </w:r>
      <w:r w:rsidRPr="00676245">
        <w:rPr>
          <w:sz w:val="28"/>
          <w:szCs w:val="28"/>
        </w:rPr>
        <w:t xml:space="preserve"> перехода гораздо больше сопротивления остальных областей кристалла? Начертите зонную диаграмму </w:t>
      </w:r>
      <w:r w:rsidRPr="00676245">
        <w:rPr>
          <w:i/>
          <w:sz w:val="28"/>
          <w:szCs w:val="28"/>
          <w:lang w:val="en-US"/>
        </w:rPr>
        <w:t>p</w:t>
      </w:r>
      <w:r w:rsidRPr="00676245">
        <w:rPr>
          <w:i/>
          <w:sz w:val="28"/>
          <w:szCs w:val="28"/>
        </w:rPr>
        <w:t>-</w:t>
      </w:r>
      <w:r w:rsidRPr="00676245">
        <w:rPr>
          <w:i/>
          <w:sz w:val="28"/>
          <w:szCs w:val="28"/>
          <w:lang w:val="en-US"/>
        </w:rPr>
        <w:t>n</w:t>
      </w:r>
      <w:r w:rsidRPr="00676245">
        <w:rPr>
          <w:sz w:val="28"/>
          <w:szCs w:val="28"/>
        </w:rPr>
        <w:t xml:space="preserve"> перехода. Поясните особенности. Дайте развернутый ответ.</w:t>
      </w:r>
    </w:p>
    <w:p w:rsidR="00676245" w:rsidRDefault="00676245" w:rsidP="00002A55">
      <w:pPr>
        <w:numPr>
          <w:ilvl w:val="0"/>
          <w:numId w:val="18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 режимы функционирования </w:t>
      </w:r>
      <w:r>
        <w:rPr>
          <w:i/>
          <w:sz w:val="28"/>
          <w:szCs w:val="28"/>
          <w:lang w:val="en-US"/>
        </w:rPr>
        <w:t>p</w:t>
      </w:r>
      <w:r w:rsidRPr="002D704A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перехода при прямом и обратном включении источника питания. Объясните явления инжекции и экстракции неосновных носителей заряда.</w:t>
      </w:r>
    </w:p>
    <w:p w:rsidR="00054E55" w:rsidRDefault="00DE6839" w:rsidP="00002A55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4E55">
        <w:rPr>
          <w:rFonts w:ascii="Times New Roman" w:hAnsi="Times New Roman"/>
          <w:sz w:val="28"/>
          <w:szCs w:val="28"/>
        </w:rPr>
        <w:t>Объясните у</w:t>
      </w:r>
      <w:r w:rsidR="00054E55" w:rsidRPr="001065A1">
        <w:rPr>
          <w:rFonts w:ascii="Times New Roman" w:hAnsi="Times New Roman"/>
          <w:sz w:val="28"/>
          <w:szCs w:val="28"/>
        </w:rPr>
        <w:t>стройство биполярного транзистора</w:t>
      </w:r>
      <w:r>
        <w:rPr>
          <w:rFonts w:ascii="Times New Roman" w:hAnsi="Times New Roman"/>
          <w:sz w:val="28"/>
          <w:szCs w:val="28"/>
        </w:rPr>
        <w:t xml:space="preserve"> (БТ)</w:t>
      </w:r>
      <w:r w:rsidR="00054E55">
        <w:rPr>
          <w:rFonts w:ascii="Times New Roman" w:hAnsi="Times New Roman"/>
          <w:sz w:val="28"/>
          <w:szCs w:val="28"/>
        </w:rPr>
        <w:t>.</w:t>
      </w:r>
    </w:p>
    <w:p w:rsidR="00DE6839" w:rsidRDefault="00DE6839" w:rsidP="00002A55">
      <w:pPr>
        <w:pStyle w:val="a8"/>
        <w:numPr>
          <w:ilvl w:val="0"/>
          <w:numId w:val="18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Объясните все особенности входных и выходных </w:t>
      </w:r>
      <w:proofErr w:type="spellStart"/>
      <w:r>
        <w:rPr>
          <w:rFonts w:ascii="Times New Roman" w:hAnsi="Times New Roman"/>
          <w:sz w:val="28"/>
          <w:szCs w:val="28"/>
        </w:rPr>
        <w:t>вольт-амперных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 (ВАХ) БТ, </w:t>
      </w:r>
      <w:proofErr w:type="gramStart"/>
      <w:r>
        <w:rPr>
          <w:rFonts w:ascii="Times New Roman" w:hAnsi="Times New Roman"/>
          <w:sz w:val="28"/>
          <w:szCs w:val="28"/>
        </w:rPr>
        <w:t>подключенного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схеме с общей. </w:t>
      </w:r>
      <w:r w:rsidRPr="00DE6839">
        <w:rPr>
          <w:rFonts w:ascii="Times New Roman" w:hAnsi="Times New Roman"/>
          <w:sz w:val="28"/>
          <w:szCs w:val="28"/>
        </w:rPr>
        <w:t xml:space="preserve">Объясните все особенности входных и выходных ВАХ БТ, </w:t>
      </w:r>
      <w:proofErr w:type="gramStart"/>
      <w:r w:rsidRPr="00DE6839">
        <w:rPr>
          <w:rFonts w:ascii="Times New Roman" w:hAnsi="Times New Roman"/>
          <w:sz w:val="28"/>
          <w:szCs w:val="28"/>
        </w:rPr>
        <w:t>подключенного</w:t>
      </w:r>
      <w:proofErr w:type="gramEnd"/>
      <w:r w:rsidRPr="00DE6839">
        <w:rPr>
          <w:rFonts w:ascii="Times New Roman" w:hAnsi="Times New Roman"/>
          <w:sz w:val="28"/>
          <w:szCs w:val="28"/>
        </w:rPr>
        <w:t xml:space="preserve"> по схеме </w:t>
      </w:r>
      <w:r>
        <w:rPr>
          <w:rFonts w:ascii="Times New Roman" w:hAnsi="Times New Roman"/>
          <w:sz w:val="28"/>
          <w:szCs w:val="28"/>
        </w:rPr>
        <w:t>с общим эмиттером</w:t>
      </w:r>
      <w:r w:rsidRPr="00DE68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839">
        <w:rPr>
          <w:rFonts w:ascii="Times New Roman" w:hAnsi="Times New Roman"/>
          <w:sz w:val="28"/>
          <w:szCs w:val="28"/>
        </w:rPr>
        <w:t xml:space="preserve">Система </w:t>
      </w:r>
      <w:r w:rsidRPr="00DE6839">
        <w:rPr>
          <w:rFonts w:ascii="Times New Roman" w:hAnsi="Times New Roman"/>
          <w:i/>
          <w:sz w:val="28"/>
          <w:szCs w:val="28"/>
          <w:lang w:val="en-US"/>
        </w:rPr>
        <w:t>h</w:t>
      </w:r>
      <w:r w:rsidRPr="00DE6839">
        <w:rPr>
          <w:rFonts w:ascii="Times New Roman" w:hAnsi="Times New Roman"/>
          <w:sz w:val="28"/>
          <w:szCs w:val="28"/>
        </w:rPr>
        <w:t xml:space="preserve">-параметров. Алгоритм определения </w:t>
      </w:r>
      <w:r w:rsidRPr="00DE6839">
        <w:rPr>
          <w:rFonts w:ascii="Times New Roman" w:hAnsi="Times New Roman"/>
          <w:i/>
          <w:sz w:val="28"/>
          <w:szCs w:val="28"/>
          <w:lang w:val="en-US"/>
        </w:rPr>
        <w:t>h</w:t>
      </w:r>
      <w:r w:rsidRPr="00DE6839">
        <w:rPr>
          <w:rFonts w:ascii="Times New Roman" w:hAnsi="Times New Roman"/>
          <w:sz w:val="28"/>
          <w:szCs w:val="28"/>
        </w:rPr>
        <w:t>-параметров с помощью ВАХ БТ.</w:t>
      </w:r>
    </w:p>
    <w:p w:rsidR="00DE6839" w:rsidRDefault="00DE6839" w:rsidP="00002A55">
      <w:pPr>
        <w:pStyle w:val="a8"/>
        <w:numPr>
          <w:ilvl w:val="0"/>
          <w:numId w:val="18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Устройство полевого транзистора с управляемым каналом. Особенности внутренней структуры. </w:t>
      </w:r>
      <w:r w:rsidRPr="00DE6839">
        <w:rPr>
          <w:rFonts w:ascii="Times New Roman" w:hAnsi="Times New Roman"/>
          <w:sz w:val="28"/>
          <w:szCs w:val="28"/>
        </w:rPr>
        <w:t xml:space="preserve">Принцип действия </w:t>
      </w:r>
      <w:r>
        <w:rPr>
          <w:rFonts w:ascii="Times New Roman" w:hAnsi="Times New Roman"/>
          <w:sz w:val="28"/>
          <w:szCs w:val="28"/>
        </w:rPr>
        <w:t>полевого транзистора</w:t>
      </w:r>
      <w:r w:rsidRPr="00DE6839">
        <w:rPr>
          <w:rFonts w:ascii="Times New Roman" w:hAnsi="Times New Roman"/>
          <w:sz w:val="28"/>
          <w:szCs w:val="28"/>
        </w:rPr>
        <w:t xml:space="preserve"> с управляемым каналом.</w:t>
      </w:r>
    </w:p>
    <w:p w:rsidR="00DE6839" w:rsidRDefault="00DE6839" w:rsidP="00002A55">
      <w:pPr>
        <w:pStyle w:val="a8"/>
        <w:numPr>
          <w:ilvl w:val="0"/>
          <w:numId w:val="18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Устройство, принцип действия МДП транзистора со встроенным каналом. </w:t>
      </w:r>
      <w:r w:rsidRPr="00F03762">
        <w:rPr>
          <w:rFonts w:ascii="Times New Roman" w:hAnsi="Times New Roman"/>
          <w:sz w:val="28"/>
          <w:szCs w:val="28"/>
        </w:rPr>
        <w:t xml:space="preserve">Дайте определение режимов обеднения и обогащения </w:t>
      </w:r>
      <w:r>
        <w:rPr>
          <w:rFonts w:ascii="Times New Roman" w:hAnsi="Times New Roman"/>
          <w:sz w:val="28"/>
          <w:szCs w:val="28"/>
        </w:rPr>
        <w:t>МДП транзистора со встроенным каналом</w:t>
      </w:r>
    </w:p>
    <w:p w:rsidR="00DE6839" w:rsidRPr="00DE6839" w:rsidRDefault="00DE6839" w:rsidP="00002A55">
      <w:pPr>
        <w:jc w:val="both"/>
        <w:rPr>
          <w:sz w:val="28"/>
          <w:szCs w:val="28"/>
        </w:rPr>
      </w:pPr>
    </w:p>
    <w:p w:rsidR="00E72943" w:rsidRPr="007C147F" w:rsidRDefault="00E72943" w:rsidP="00002A55">
      <w:pPr>
        <w:ind w:left="714"/>
        <w:rPr>
          <w:sz w:val="28"/>
        </w:rPr>
      </w:pPr>
    </w:p>
    <w:p w:rsidR="004261F4" w:rsidRPr="003D245B" w:rsidRDefault="00EC6E38" w:rsidP="00002A55">
      <w:pPr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t xml:space="preserve">Форма </w:t>
      </w:r>
      <w:r w:rsidR="008366E3" w:rsidRPr="00C30787">
        <w:rPr>
          <w:b/>
          <w:sz w:val="32"/>
          <w:szCs w:val="32"/>
        </w:rPr>
        <w:t>текущего</w:t>
      </w:r>
      <w:r w:rsidRPr="00C30787">
        <w:rPr>
          <w:b/>
          <w:sz w:val="32"/>
          <w:szCs w:val="32"/>
        </w:rPr>
        <w:t xml:space="preserve"> контроля</w:t>
      </w:r>
      <w:r>
        <w:rPr>
          <w:sz w:val="28"/>
          <w:szCs w:val="28"/>
        </w:rPr>
        <w:t>.</w:t>
      </w:r>
    </w:p>
    <w:p w:rsidR="003D245B" w:rsidRDefault="00EA3CFC" w:rsidP="00002A55">
      <w:pPr>
        <w:tabs>
          <w:tab w:val="left" w:pos="454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3D245B" w:rsidRPr="003D245B">
        <w:rPr>
          <w:b/>
          <w:sz w:val="28"/>
        </w:rPr>
        <w:t>Реферат</w:t>
      </w:r>
      <w:r w:rsidR="00264D05">
        <w:rPr>
          <w:b/>
          <w:sz w:val="28"/>
        </w:rPr>
        <w:t xml:space="preserve"> (</w:t>
      </w:r>
      <w:r w:rsidR="00D711F7">
        <w:rPr>
          <w:b/>
          <w:sz w:val="28"/>
        </w:rPr>
        <w:t>3</w:t>
      </w:r>
      <w:r w:rsidR="00264D05">
        <w:rPr>
          <w:b/>
          <w:sz w:val="28"/>
        </w:rPr>
        <w:t xml:space="preserve"> семестр)</w:t>
      </w:r>
    </w:p>
    <w:p w:rsidR="003D245B" w:rsidRPr="003D245B" w:rsidRDefault="003D245B" w:rsidP="00002A55">
      <w:pPr>
        <w:tabs>
          <w:tab w:val="left" w:pos="454"/>
        </w:tabs>
        <w:jc w:val="both"/>
        <w:rPr>
          <w:b/>
          <w:sz w:val="28"/>
        </w:rPr>
      </w:pPr>
    </w:p>
    <w:p w:rsidR="008E2DF5" w:rsidRPr="008E2DF5" w:rsidRDefault="008E2DF5" w:rsidP="00002A5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6403C">
        <w:rPr>
          <w:sz w:val="28"/>
          <w:szCs w:val="28"/>
        </w:rPr>
        <w:t>чем заключается я</w:t>
      </w:r>
      <w:r>
        <w:rPr>
          <w:sz w:val="28"/>
          <w:szCs w:val="28"/>
        </w:rPr>
        <w:t xml:space="preserve">вление термоэлектронной эмиссии? </w:t>
      </w:r>
      <w:r w:rsidRPr="008E2DF5">
        <w:rPr>
          <w:sz w:val="28"/>
          <w:szCs w:val="28"/>
        </w:rPr>
        <w:t>Почему в результате термоэлектронной эмиссии катод электровакуумного диода заряжается положительно?</w:t>
      </w:r>
    </w:p>
    <w:p w:rsidR="008E2DF5" w:rsidRPr="00B6403C" w:rsidRDefault="008E2DF5" w:rsidP="00002A55">
      <w:pPr>
        <w:numPr>
          <w:ilvl w:val="0"/>
          <w:numId w:val="6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>Объясните картину распределения электрических полей в электровакуумном диоде. Раскройте суть физических явлений, сопровождающих данные процессы.</w:t>
      </w:r>
    </w:p>
    <w:p w:rsidR="008E2DF5" w:rsidRPr="008E2DF5" w:rsidRDefault="008E2DF5" w:rsidP="00002A55">
      <w:pPr>
        <w:numPr>
          <w:ilvl w:val="0"/>
          <w:numId w:val="6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 xml:space="preserve">Начертите </w:t>
      </w:r>
      <w:proofErr w:type="gramStart"/>
      <w:r w:rsidRPr="00B6403C">
        <w:rPr>
          <w:sz w:val="28"/>
          <w:szCs w:val="28"/>
        </w:rPr>
        <w:t>статическую</w:t>
      </w:r>
      <w:proofErr w:type="gramEnd"/>
      <w:r w:rsidRPr="00B6403C">
        <w:rPr>
          <w:sz w:val="28"/>
          <w:szCs w:val="28"/>
        </w:rPr>
        <w:t xml:space="preserve"> ВАХ диода. Объясните ее ход.</w:t>
      </w:r>
      <w:r>
        <w:rPr>
          <w:sz w:val="28"/>
          <w:szCs w:val="28"/>
        </w:rPr>
        <w:t xml:space="preserve"> </w:t>
      </w:r>
      <w:r w:rsidRPr="008E2DF5">
        <w:rPr>
          <w:sz w:val="28"/>
          <w:szCs w:val="28"/>
        </w:rPr>
        <w:t>Дайте определение внутренних параметров диода</w:t>
      </w:r>
      <w:r>
        <w:rPr>
          <w:sz w:val="28"/>
          <w:szCs w:val="28"/>
        </w:rPr>
        <w:t xml:space="preserve">. </w:t>
      </w:r>
      <w:r w:rsidRPr="008E2DF5">
        <w:rPr>
          <w:sz w:val="28"/>
          <w:szCs w:val="28"/>
        </w:rPr>
        <w:t xml:space="preserve">Как имея в своем распоряжении </w:t>
      </w:r>
      <w:proofErr w:type="gramStart"/>
      <w:r w:rsidRPr="008E2DF5">
        <w:rPr>
          <w:sz w:val="28"/>
          <w:szCs w:val="28"/>
        </w:rPr>
        <w:t>статическую</w:t>
      </w:r>
      <w:proofErr w:type="gramEnd"/>
      <w:r w:rsidRPr="008E2DF5">
        <w:rPr>
          <w:sz w:val="28"/>
          <w:szCs w:val="28"/>
        </w:rPr>
        <w:t xml:space="preserve"> ВАХ диода определить внутренние параметры лампы?</w:t>
      </w:r>
      <w:r>
        <w:rPr>
          <w:sz w:val="28"/>
          <w:szCs w:val="28"/>
        </w:rPr>
        <w:t xml:space="preserve"> </w:t>
      </w:r>
      <w:r w:rsidRPr="008E2DF5">
        <w:rPr>
          <w:sz w:val="28"/>
          <w:szCs w:val="28"/>
        </w:rPr>
        <w:t>Поясните особенности влияния температуры накала на ход статической ВАХ диода.</w:t>
      </w:r>
      <w:r>
        <w:rPr>
          <w:sz w:val="28"/>
          <w:szCs w:val="28"/>
        </w:rPr>
        <w:t xml:space="preserve"> </w:t>
      </w:r>
      <w:r w:rsidRPr="008E2DF5">
        <w:rPr>
          <w:sz w:val="28"/>
          <w:szCs w:val="28"/>
        </w:rPr>
        <w:t xml:space="preserve">Нарисуйте схему установки для снятия </w:t>
      </w:r>
      <w:proofErr w:type="spellStart"/>
      <w:proofErr w:type="gramStart"/>
      <w:r w:rsidRPr="008E2DF5">
        <w:rPr>
          <w:sz w:val="28"/>
          <w:szCs w:val="28"/>
        </w:rPr>
        <w:t>вольт-амперной</w:t>
      </w:r>
      <w:proofErr w:type="spellEnd"/>
      <w:proofErr w:type="gramEnd"/>
      <w:r w:rsidRPr="008E2DF5">
        <w:rPr>
          <w:sz w:val="28"/>
          <w:szCs w:val="28"/>
        </w:rPr>
        <w:t xml:space="preserve"> статической характеристики электровакуумного диода и поясните суть работы.</w:t>
      </w:r>
    </w:p>
    <w:p w:rsidR="008E2DF5" w:rsidRPr="00B6403C" w:rsidRDefault="008E2DF5" w:rsidP="00002A5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Раскройте суть метода определения удельного заряда электрона с помощью ВАХ диода.</w:t>
      </w:r>
    </w:p>
    <w:p w:rsidR="006545AA" w:rsidRPr="008E2DF5" w:rsidRDefault="008E2DF5" w:rsidP="00002A55">
      <w:pPr>
        <w:numPr>
          <w:ilvl w:val="0"/>
          <w:numId w:val="6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lastRenderedPageBreak/>
        <w:t>Назовите области применения электровакуумного диода.</w:t>
      </w:r>
      <w:r w:rsidR="006545AA" w:rsidRPr="008E2DF5">
        <w:rPr>
          <w:sz w:val="28"/>
        </w:rPr>
        <w:tab/>
      </w:r>
      <w:r w:rsidR="006545AA" w:rsidRPr="008E2DF5">
        <w:rPr>
          <w:sz w:val="28"/>
        </w:rPr>
        <w:tab/>
      </w:r>
    </w:p>
    <w:p w:rsidR="001D07F0" w:rsidRDefault="001D07F0" w:rsidP="00002A55">
      <w:pPr>
        <w:tabs>
          <w:tab w:val="left" w:pos="454"/>
        </w:tabs>
        <w:ind w:left="540"/>
        <w:jc w:val="both"/>
        <w:rPr>
          <w:b/>
          <w:sz w:val="28"/>
        </w:rPr>
      </w:pPr>
    </w:p>
    <w:p w:rsidR="006545AA" w:rsidRPr="004D1498" w:rsidRDefault="004D1498" w:rsidP="00002A55">
      <w:pPr>
        <w:tabs>
          <w:tab w:val="left" w:pos="454"/>
        </w:tabs>
        <w:ind w:left="540"/>
        <w:jc w:val="both"/>
        <w:rPr>
          <w:b/>
          <w:sz w:val="28"/>
        </w:rPr>
      </w:pPr>
      <w:r w:rsidRPr="004D1498">
        <w:rPr>
          <w:b/>
          <w:sz w:val="28"/>
        </w:rPr>
        <w:t xml:space="preserve">Лабораторные работы </w:t>
      </w:r>
      <w:r w:rsidR="001D07F0">
        <w:rPr>
          <w:b/>
          <w:sz w:val="28"/>
        </w:rPr>
        <w:t>(самоподготовка и аудиторные занятия)</w:t>
      </w:r>
    </w:p>
    <w:p w:rsidR="003D245B" w:rsidRDefault="003D245B" w:rsidP="00002A55">
      <w:pPr>
        <w:tabs>
          <w:tab w:val="left" w:pos="454"/>
        </w:tabs>
        <w:ind w:left="540"/>
        <w:jc w:val="both"/>
        <w:rPr>
          <w:i/>
          <w:sz w:val="28"/>
        </w:rPr>
      </w:pPr>
      <w:proofErr w:type="gramStart"/>
      <w:r w:rsidRPr="002848D5">
        <w:rPr>
          <w:b/>
          <w:i/>
          <w:sz w:val="28"/>
        </w:rPr>
        <w:t xml:space="preserve">Выполнить учебное проектирование </w:t>
      </w:r>
      <w:r w:rsidR="008E2DF5">
        <w:rPr>
          <w:b/>
          <w:i/>
          <w:sz w:val="28"/>
        </w:rPr>
        <w:t xml:space="preserve">установки для снятия </w:t>
      </w:r>
      <w:proofErr w:type="spellStart"/>
      <w:r w:rsidR="008E2DF5">
        <w:rPr>
          <w:b/>
          <w:i/>
          <w:sz w:val="28"/>
        </w:rPr>
        <w:t>вольт-амперной</w:t>
      </w:r>
      <w:proofErr w:type="spellEnd"/>
      <w:r w:rsidR="008E2DF5">
        <w:rPr>
          <w:b/>
          <w:i/>
          <w:sz w:val="28"/>
        </w:rPr>
        <w:t xml:space="preserve"> характеристики электровакуумного диода</w:t>
      </w:r>
      <w:r w:rsidRPr="004D1498">
        <w:rPr>
          <w:sz w:val="28"/>
        </w:rPr>
        <w:t>:</w:t>
      </w:r>
      <w:r w:rsidR="004D1498">
        <w:rPr>
          <w:sz w:val="28"/>
        </w:rPr>
        <w:t xml:space="preserve"> </w:t>
      </w:r>
      <w:r w:rsidR="004D1498" w:rsidRPr="002848D5">
        <w:rPr>
          <w:i/>
          <w:sz w:val="28"/>
        </w:rPr>
        <w:t xml:space="preserve">выполнить пайку схемы </w:t>
      </w:r>
      <w:r w:rsidR="001D07F0" w:rsidRPr="002848D5">
        <w:rPr>
          <w:i/>
          <w:sz w:val="28"/>
        </w:rPr>
        <w:t xml:space="preserve">в условиях «домашней лаборатории» </w:t>
      </w:r>
      <w:r w:rsidR="004D1498" w:rsidRPr="002848D5">
        <w:rPr>
          <w:i/>
          <w:sz w:val="28"/>
        </w:rPr>
        <w:t>(</w:t>
      </w:r>
      <w:r w:rsidR="001D07F0" w:rsidRPr="002848D5">
        <w:rPr>
          <w:i/>
          <w:sz w:val="28"/>
        </w:rPr>
        <w:t>на</w:t>
      </w:r>
      <w:r w:rsidR="004D1498" w:rsidRPr="002848D5">
        <w:rPr>
          <w:i/>
          <w:sz w:val="28"/>
        </w:rPr>
        <w:t>в</w:t>
      </w:r>
      <w:r w:rsidR="001D07F0" w:rsidRPr="002848D5">
        <w:rPr>
          <w:i/>
          <w:sz w:val="28"/>
        </w:rPr>
        <w:t>е</w:t>
      </w:r>
      <w:r w:rsidR="004D1498" w:rsidRPr="002848D5">
        <w:rPr>
          <w:i/>
          <w:sz w:val="28"/>
        </w:rPr>
        <w:t>сной монтаж на макетной плате), проверить работоспособность устройства в лаборатории после прохождения инструктажа по технике безопасности</w:t>
      </w:r>
      <w:r w:rsidR="001D07F0" w:rsidRPr="002848D5">
        <w:rPr>
          <w:i/>
          <w:sz w:val="28"/>
        </w:rPr>
        <w:t>; защита лабораторной работы (оформление работы, демонстрация работы устройства с соблюдением норм техники безопасности</w:t>
      </w:r>
      <w:r w:rsidR="00C42B1C" w:rsidRPr="002848D5">
        <w:rPr>
          <w:i/>
          <w:sz w:val="28"/>
        </w:rPr>
        <w:t>; виртуальная сборка с помощью программных средств</w:t>
      </w:r>
      <w:r w:rsidR="001D07F0" w:rsidRPr="002848D5">
        <w:rPr>
          <w:i/>
          <w:sz w:val="28"/>
        </w:rPr>
        <w:t>).</w:t>
      </w:r>
      <w:proofErr w:type="gramEnd"/>
    </w:p>
    <w:p w:rsidR="005B4AEB" w:rsidRDefault="005B4AEB" w:rsidP="00002A55">
      <w:pPr>
        <w:tabs>
          <w:tab w:val="left" w:pos="454"/>
        </w:tabs>
        <w:ind w:left="540"/>
        <w:jc w:val="both"/>
        <w:rPr>
          <w:i/>
          <w:sz w:val="28"/>
        </w:rPr>
      </w:pPr>
    </w:p>
    <w:p w:rsidR="00264D05" w:rsidRDefault="00EA3CFC" w:rsidP="00002A55">
      <w:pPr>
        <w:tabs>
          <w:tab w:val="left" w:pos="454"/>
        </w:tabs>
        <w:ind w:left="540"/>
        <w:rPr>
          <w:sz w:val="28"/>
        </w:rPr>
      </w:pPr>
      <w:r w:rsidRPr="00EA3CFC">
        <w:rPr>
          <w:b/>
          <w:sz w:val="28"/>
          <w:szCs w:val="28"/>
        </w:rPr>
        <w:t xml:space="preserve">Контрольная работа №1 </w:t>
      </w:r>
      <w:r>
        <w:rPr>
          <w:b/>
          <w:sz w:val="28"/>
          <w:szCs w:val="28"/>
        </w:rPr>
        <w:t>(</w:t>
      </w:r>
      <w:r w:rsidR="005B4AEB" w:rsidRPr="00EA3CFC">
        <w:rPr>
          <w:b/>
          <w:sz w:val="28"/>
        </w:rPr>
        <w:t>4</w:t>
      </w:r>
      <w:r w:rsidR="00264D05" w:rsidRPr="00EA3CFC">
        <w:rPr>
          <w:b/>
          <w:sz w:val="28"/>
        </w:rPr>
        <w:t xml:space="preserve"> семестр</w:t>
      </w:r>
      <w:proofErr w:type="gramStart"/>
      <w:r w:rsidR="005B4AEB" w:rsidRPr="00EA3CFC">
        <w:rPr>
          <w:sz w:val="28"/>
        </w:rPr>
        <w:t xml:space="preserve"> </w:t>
      </w:r>
      <w:r>
        <w:rPr>
          <w:sz w:val="28"/>
        </w:rPr>
        <w:t>)</w:t>
      </w:r>
      <w:proofErr w:type="gramEnd"/>
    </w:p>
    <w:p w:rsidR="00EA3CFC" w:rsidRPr="00EA3CFC" w:rsidRDefault="00EA3CFC" w:rsidP="00002A55">
      <w:pPr>
        <w:tabs>
          <w:tab w:val="left" w:pos="454"/>
        </w:tabs>
        <w:ind w:left="540"/>
        <w:rPr>
          <w:sz w:val="28"/>
        </w:rPr>
      </w:pPr>
    </w:p>
    <w:p w:rsidR="00EA3CFC" w:rsidRPr="00BC3B82" w:rsidRDefault="00EA3CFC" w:rsidP="00002A55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3F76A1">
        <w:rPr>
          <w:b/>
          <w:sz w:val="28"/>
          <w:szCs w:val="28"/>
        </w:rPr>
        <w:t>1</w:t>
      </w:r>
      <w:r w:rsidR="00565E6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айти величины модулей напряжения на затворе полевого транзистора </w:t>
      </w:r>
      <m:oMath>
        <m:d>
          <m:dPr>
            <m:begChr m:val="|"/>
            <m:endChr m:val="|"/>
            <m:ctrlPr>
              <w:rPr>
                <w:rFonts w:ascii="Cambria Math"/>
                <w:i/>
                <w:sz w:val="28"/>
                <w:szCs w:val="28"/>
                <w:highlight w:val="cyan"/>
                <w:lang w:val="en-US"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  <w:sz w:val="28"/>
                    <w:szCs w:val="28"/>
                    <w:highlight w:val="cyan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cyan"/>
                    <w:lang w:val="en-US"/>
                  </w:rPr>
                  <m:t>U</m:t>
                </m:r>
              </m:e>
              <m:sub>
                <m:r>
                  <w:rPr>
                    <w:rFonts w:ascii="Cambria Math"/>
                    <w:sz w:val="28"/>
                    <w:szCs w:val="28"/>
                    <w:highlight w:val="cyan"/>
                  </w:rPr>
                  <m:t>З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highlight w:val="cyan"/>
                  </w:rPr>
                  <m:t>И</m:t>
                </m:r>
              </m:sub>
            </m:sSub>
          </m:e>
        </m:d>
      </m:oMath>
      <w:r>
        <w:rPr>
          <w:sz w:val="28"/>
          <w:szCs w:val="28"/>
        </w:rPr>
        <w:t xml:space="preserve"> и напряжения отсечки </w:t>
      </w:r>
      <m:oMath>
        <m:d>
          <m:dPr>
            <m:begChr m:val="|"/>
            <m:endChr m:val="|"/>
            <m:ctrlPr>
              <w:rPr>
                <w:rFonts w:ascii="Cambria Math"/>
                <w:i/>
                <w:sz w:val="28"/>
                <w:szCs w:val="28"/>
                <w:highlight w:val="cyan"/>
                <w:lang w:val="en-US"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  <w:sz w:val="28"/>
                    <w:szCs w:val="28"/>
                    <w:highlight w:val="cyan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cyan"/>
                    <w:lang w:val="en-US"/>
                  </w:rPr>
                  <m:t>U</m:t>
                </m:r>
              </m:e>
              <m:sub>
                <m:r>
                  <w:rPr>
                    <w:rFonts w:ascii="Cambria Math"/>
                    <w:sz w:val="28"/>
                    <w:szCs w:val="28"/>
                    <w:highlight w:val="cyan"/>
                  </w:rPr>
                  <m:t>З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highlight w:val="cyan"/>
                  </w:rPr>
                  <m:t>И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highlight w:val="cy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highlight w:val="cyan"/>
                  </w:rPr>
                  <m:t>ОТС</m:t>
                </m:r>
              </m:sub>
            </m:sSub>
          </m:e>
        </m:d>
      </m:oMath>
      <w:r>
        <w:rPr>
          <w:sz w:val="28"/>
          <w:szCs w:val="28"/>
        </w:rPr>
        <w:t xml:space="preserve">, если отношение ширины канала </w:t>
      </w:r>
      <w:r w:rsidRPr="00077E4D">
        <w:rPr>
          <w:i/>
          <w:sz w:val="28"/>
          <w:szCs w:val="28"/>
          <w:highlight w:val="cyan"/>
          <w:lang w:val="en-US"/>
        </w:rPr>
        <w:t>h</w:t>
      </w:r>
      <w:r w:rsidRPr="00077E4D">
        <w:rPr>
          <w:b/>
          <w:sz w:val="28"/>
          <w:szCs w:val="28"/>
          <w:highlight w:val="cyan"/>
          <w:lang w:val="en-US"/>
        </w:rPr>
        <w:sym w:font="Symbol" w:char="F0A2"/>
      </w:r>
      <w:r>
        <w:rPr>
          <w:sz w:val="28"/>
          <w:szCs w:val="28"/>
        </w:rPr>
        <w:t xml:space="preserve"> к ширине области, включающей сам канал и запорный слой </w:t>
      </w:r>
      <w:r w:rsidRPr="00077E4D">
        <w:rPr>
          <w:i/>
          <w:sz w:val="28"/>
          <w:szCs w:val="28"/>
          <w:highlight w:val="cyan"/>
          <w:lang w:val="en-US"/>
        </w:rPr>
        <w:t>h</w:t>
      </w:r>
      <w:r>
        <w:rPr>
          <w:sz w:val="28"/>
          <w:szCs w:val="28"/>
        </w:rPr>
        <w:t xml:space="preserve">, равно </w:t>
      </w:r>
      <w:proofErr w:type="spellStart"/>
      <w:r w:rsidRPr="00077E4D">
        <w:rPr>
          <w:i/>
          <w:sz w:val="28"/>
          <w:szCs w:val="28"/>
          <w:highlight w:val="cyan"/>
        </w:rPr>
        <w:t>а</w:t>
      </w:r>
      <w:r w:rsidRPr="00077E4D">
        <w:rPr>
          <w:sz w:val="28"/>
          <w:szCs w:val="28"/>
          <w:highlight w:val="cyan"/>
        </w:rPr>
        <w:t>=</w:t>
      </w:r>
      <w:proofErr w:type="spellEnd"/>
      <w:r w:rsidRPr="00D52664">
        <w:rPr>
          <w:i/>
          <w:sz w:val="28"/>
          <w:szCs w:val="28"/>
          <w:lang w:val="en-US"/>
        </w:rPr>
        <w:t>h</w:t>
      </w:r>
      <w:r w:rsidRPr="00D52664">
        <w:rPr>
          <w:b/>
          <w:sz w:val="28"/>
          <w:szCs w:val="28"/>
          <w:lang w:val="en-US"/>
        </w:rPr>
        <w:sym w:font="Symbol" w:char="F0A2"/>
      </w:r>
      <m:oMath>
        <m:r>
          <w:rPr>
            <w:rFonts w:ascii="Cambria Math" w:hAnsi="Cambria Math"/>
            <w:sz w:val="28"/>
            <w:szCs w:val="28"/>
          </w:rPr>
          <m:t>/</m:t>
        </m:r>
      </m:oMath>
      <w:r w:rsidRPr="00D52664">
        <w:rPr>
          <w:i/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=0.25 (см. </w:t>
      </w:r>
      <w:r w:rsidRPr="00D52664">
        <w:rPr>
          <w:sz w:val="28"/>
          <w:szCs w:val="28"/>
          <w:highlight w:val="cyan"/>
        </w:rPr>
        <w:t xml:space="preserve">(рис. </w:t>
      </w:r>
      <w:r>
        <w:rPr>
          <w:sz w:val="28"/>
          <w:szCs w:val="28"/>
          <w:highlight w:val="cyan"/>
        </w:rPr>
        <w:t>5</w:t>
      </w:r>
      <w:r w:rsidRPr="00D52664">
        <w:rPr>
          <w:sz w:val="28"/>
          <w:szCs w:val="28"/>
          <w:highlight w:val="cyan"/>
        </w:rPr>
        <w:t>.4)</w:t>
      </w:r>
      <w:r>
        <w:rPr>
          <w:sz w:val="28"/>
          <w:szCs w:val="28"/>
        </w:rPr>
        <w:t xml:space="preserve">), отношение ширины запорного слоя </w:t>
      </w:r>
      <w:r w:rsidRPr="00D52664">
        <w:rPr>
          <w:i/>
          <w:sz w:val="28"/>
          <w:szCs w:val="28"/>
          <w:highlight w:val="cyan"/>
          <w:lang w:val="en-US"/>
        </w:rPr>
        <w:t>d</w:t>
      </w:r>
      <w:r>
        <w:rPr>
          <w:sz w:val="28"/>
          <w:szCs w:val="28"/>
        </w:rPr>
        <w:t xml:space="preserve"> при </w:t>
      </w:r>
      <w:r w:rsidRPr="00077E4D">
        <w:rPr>
          <w:i/>
          <w:sz w:val="28"/>
          <w:szCs w:val="28"/>
          <w:highlight w:val="cyan"/>
          <w:lang w:val="en-US"/>
        </w:rPr>
        <w:t>U</w:t>
      </w:r>
      <w:r w:rsidRPr="00077E4D">
        <w:rPr>
          <w:sz w:val="28"/>
          <w:szCs w:val="28"/>
          <w:highlight w:val="cyan"/>
          <w:vertAlign w:val="subscript"/>
        </w:rPr>
        <w:t>ЗИ</w:t>
      </w:r>
      <w:r w:rsidRPr="00077E4D">
        <w:rPr>
          <w:sz w:val="28"/>
          <w:szCs w:val="28"/>
          <w:highlight w:val="cyan"/>
        </w:rPr>
        <w:t>=</w:t>
      </w:r>
      <w:r>
        <w:rPr>
          <w:sz w:val="28"/>
          <w:szCs w:val="28"/>
        </w:rPr>
        <w:t xml:space="preserve">0 к ширине запорного слоя </w:t>
      </w:r>
      <w:r w:rsidRPr="00077E4D">
        <w:rPr>
          <w:i/>
          <w:sz w:val="28"/>
          <w:szCs w:val="28"/>
          <w:highlight w:val="cyan"/>
          <w:lang w:val="en-US"/>
        </w:rPr>
        <w:t>d</w:t>
      </w:r>
      <w:r w:rsidRPr="00077E4D">
        <w:rPr>
          <w:b/>
          <w:sz w:val="28"/>
          <w:szCs w:val="28"/>
          <w:highlight w:val="cyan"/>
          <w:lang w:val="en-US"/>
        </w:rPr>
        <w:sym w:font="Symbol" w:char="F0A2"/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действующем значении затворного напряжения </w:t>
      </w:r>
      <w:r w:rsidRPr="00077E4D">
        <w:rPr>
          <w:i/>
          <w:sz w:val="28"/>
          <w:szCs w:val="28"/>
          <w:highlight w:val="cyan"/>
          <w:lang w:val="en-US"/>
        </w:rPr>
        <w:t>b</w:t>
      </w:r>
      <w:r w:rsidRPr="00782EC0">
        <w:rPr>
          <w:sz w:val="28"/>
          <w:szCs w:val="28"/>
          <w:highlight w:val="cyan"/>
        </w:rPr>
        <w:t>=</w:t>
      </w:r>
      <w:r>
        <w:rPr>
          <w:i/>
          <w:sz w:val="28"/>
          <w:szCs w:val="28"/>
          <w:lang w:val="en-US"/>
        </w:rPr>
        <w:t>d</w:t>
      </w:r>
      <m:oMath>
        <m:r>
          <w:rPr>
            <w:rFonts w:ascii="Cambria Math" w:hAnsi="Cambria Math"/>
            <w:sz w:val="28"/>
            <w:szCs w:val="28"/>
          </w:rPr>
          <m:t>/</m:t>
        </m:r>
      </m:oMath>
      <w:r>
        <w:rPr>
          <w:i/>
          <w:sz w:val="28"/>
          <w:szCs w:val="28"/>
          <w:lang w:val="en-US"/>
        </w:rPr>
        <w:t>d</w:t>
      </w:r>
      <w:r w:rsidRPr="00D52664">
        <w:rPr>
          <w:b/>
          <w:sz w:val="28"/>
          <w:szCs w:val="28"/>
          <w:lang w:val="en-US"/>
        </w:rPr>
        <w:sym w:font="Symbol" w:char="F0A2"/>
      </w:r>
      <w:r>
        <w:rPr>
          <w:sz w:val="28"/>
          <w:szCs w:val="28"/>
        </w:rPr>
        <w:t xml:space="preserve">=0.25, а величина контактной разности потенциалов на </w:t>
      </w:r>
      <w:proofErr w:type="spellStart"/>
      <w:r w:rsidRPr="00D52664">
        <w:rPr>
          <w:i/>
          <w:sz w:val="28"/>
          <w:szCs w:val="28"/>
        </w:rPr>
        <w:t>р</w:t>
      </w:r>
      <w:proofErr w:type="spellEnd"/>
      <w:r w:rsidRPr="00D52664">
        <w:rPr>
          <w:sz w:val="28"/>
          <w:szCs w:val="28"/>
        </w:rPr>
        <w:t>-</w:t>
      </w:r>
      <w:r w:rsidRPr="00D52664">
        <w:rPr>
          <w:i/>
          <w:sz w:val="28"/>
          <w:szCs w:val="28"/>
          <w:lang w:val="en-US"/>
        </w:rPr>
        <w:t>n</w:t>
      </w:r>
      <w:r w:rsidRPr="00D52664">
        <w:rPr>
          <w:sz w:val="28"/>
          <w:szCs w:val="28"/>
        </w:rPr>
        <w:t xml:space="preserve"> переход</w:t>
      </w:r>
      <w:r>
        <w:rPr>
          <w:sz w:val="28"/>
          <w:szCs w:val="28"/>
        </w:rPr>
        <w:t xml:space="preserve">е </w:t>
      </w:r>
      <w:r w:rsidRPr="00782EC0">
        <w:rPr>
          <w:i/>
          <w:sz w:val="28"/>
          <w:szCs w:val="28"/>
          <w:highlight w:val="cyan"/>
        </w:rPr>
        <w:t>е</w:t>
      </w:r>
      <w:proofErr w:type="gramStart"/>
      <w:r w:rsidRPr="00D52664">
        <w:rPr>
          <w:i/>
          <w:sz w:val="28"/>
          <w:szCs w:val="28"/>
          <w:highlight w:val="cyan"/>
        </w:rPr>
        <w:sym w:font="Symbol" w:char="F06A"/>
      </w:r>
      <w:r w:rsidRPr="00D52664">
        <w:rPr>
          <w:sz w:val="28"/>
          <w:szCs w:val="28"/>
          <w:highlight w:val="cyan"/>
          <w:vertAlign w:val="subscript"/>
        </w:rPr>
        <w:t>К</w:t>
      </w:r>
      <w:proofErr w:type="gramEnd"/>
      <w:r>
        <w:rPr>
          <w:sz w:val="28"/>
          <w:szCs w:val="28"/>
        </w:rPr>
        <w:t>=0.25 эВ.</w:t>
      </w:r>
      <w:r w:rsidRPr="00BC3B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Стоковое напряжение </w:t>
      </w:r>
      <w:proofErr w:type="gramStart"/>
      <w:r w:rsidRPr="00077E4D">
        <w:rPr>
          <w:i/>
          <w:sz w:val="28"/>
          <w:szCs w:val="28"/>
          <w:highlight w:val="cyan"/>
          <w:lang w:val="en-US"/>
        </w:rPr>
        <w:t>U</w:t>
      </w:r>
      <w:proofErr w:type="gramEnd"/>
      <w:r>
        <w:rPr>
          <w:sz w:val="28"/>
          <w:szCs w:val="28"/>
          <w:highlight w:val="cyan"/>
          <w:vertAlign w:val="subscript"/>
        </w:rPr>
        <w:t>С</w:t>
      </w:r>
      <w:r w:rsidRPr="00077E4D">
        <w:rPr>
          <w:sz w:val="28"/>
          <w:szCs w:val="28"/>
          <w:highlight w:val="cyan"/>
          <w:vertAlign w:val="subscript"/>
        </w:rPr>
        <w:t>И</w:t>
      </w:r>
      <w:r w:rsidRPr="00077E4D">
        <w:rPr>
          <w:sz w:val="28"/>
          <w:szCs w:val="28"/>
          <w:highlight w:val="cyan"/>
        </w:rPr>
        <w:t>=</w:t>
      </w:r>
      <w:r>
        <w:rPr>
          <w:sz w:val="28"/>
          <w:szCs w:val="28"/>
        </w:rPr>
        <w:t>0.</w:t>
      </w:r>
    </w:p>
    <w:p w:rsidR="00EA3CFC" w:rsidRDefault="00EA3CFC" w:rsidP="00002A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A43FC">
        <w:rPr>
          <w:b/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пример 5.1 в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пособии </w:t>
      </w:r>
      <w:r>
        <w:rPr>
          <w:sz w:val="28"/>
        </w:rPr>
        <w:t>Г.И. Грабко. Элементная база радиотехники и электроники. Часть 2. Полупроводниковые приборы. – Чита: ЗабГУ. 2019. 129 с.</w:t>
      </w:r>
    </w:p>
    <w:p w:rsidR="00EA3CFC" w:rsidRDefault="00EA3CFC" w:rsidP="00002A55">
      <w:pPr>
        <w:ind w:firstLine="705"/>
        <w:jc w:val="both"/>
        <w:rPr>
          <w:sz w:val="28"/>
          <w:szCs w:val="28"/>
        </w:rPr>
      </w:pPr>
      <w:r w:rsidRPr="00EA3CF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0333C">
        <w:rPr>
          <w:sz w:val="28"/>
          <w:szCs w:val="28"/>
        </w:rPr>
        <w:t>В вашем распоряжении имеется</w:t>
      </w:r>
      <w:r>
        <w:rPr>
          <w:sz w:val="28"/>
          <w:szCs w:val="28"/>
        </w:rPr>
        <w:t xml:space="preserve"> семейство</w:t>
      </w:r>
      <w:r w:rsidRPr="00803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стоково-затворных характеристик </w:t>
      </w:r>
      <w:proofErr w:type="gramStart"/>
      <w:r>
        <w:rPr>
          <w:sz w:val="28"/>
          <w:szCs w:val="28"/>
        </w:rPr>
        <w:t>ПТ</w:t>
      </w:r>
      <w:proofErr w:type="gramEnd"/>
      <w:r>
        <w:rPr>
          <w:sz w:val="28"/>
          <w:szCs w:val="28"/>
        </w:rPr>
        <w:t xml:space="preserve"> с управляемым каналом (подобных ВАХ, изображенной на </w:t>
      </w:r>
      <w:r w:rsidRPr="0080333C">
        <w:rPr>
          <w:sz w:val="28"/>
          <w:szCs w:val="28"/>
          <w:highlight w:val="cyan"/>
        </w:rPr>
        <w:t xml:space="preserve">рис. </w:t>
      </w:r>
      <w:r>
        <w:rPr>
          <w:sz w:val="28"/>
          <w:szCs w:val="28"/>
          <w:highlight w:val="cyan"/>
        </w:rPr>
        <w:t>5.3</w:t>
      </w:r>
      <w:r w:rsidRPr="0080333C">
        <w:rPr>
          <w:sz w:val="28"/>
          <w:szCs w:val="28"/>
          <w:highlight w:val="cyan"/>
        </w:rPr>
        <w:t xml:space="preserve"> 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highlight w:val="cyan"/>
        </w:rPr>
        <w:t>рис. 5.5</w:t>
      </w:r>
      <w:r w:rsidRPr="0080333C">
        <w:rPr>
          <w:sz w:val="28"/>
          <w:szCs w:val="28"/>
          <w:highlight w:val="cyan"/>
        </w:rPr>
        <w:t xml:space="preserve"> </w:t>
      </w:r>
      <w:r>
        <w:rPr>
          <w:sz w:val="28"/>
          <w:szCs w:val="28"/>
          <w:highlight w:val="cyan"/>
        </w:rPr>
        <w:t>б</w:t>
      </w:r>
      <w:r>
        <w:rPr>
          <w:sz w:val="28"/>
          <w:szCs w:val="28"/>
        </w:rPr>
        <w:t xml:space="preserve">), снятых при различных </w:t>
      </w:r>
      <w:r w:rsidRPr="00077E4D">
        <w:rPr>
          <w:i/>
          <w:sz w:val="28"/>
          <w:szCs w:val="28"/>
          <w:highlight w:val="cyan"/>
          <w:lang w:val="en-US"/>
        </w:rPr>
        <w:t>U</w:t>
      </w:r>
      <w:r>
        <w:rPr>
          <w:sz w:val="28"/>
          <w:szCs w:val="28"/>
          <w:highlight w:val="cyan"/>
          <w:vertAlign w:val="subscript"/>
        </w:rPr>
        <w:t>С</w:t>
      </w:r>
      <w:r w:rsidRPr="00077E4D">
        <w:rPr>
          <w:sz w:val="28"/>
          <w:szCs w:val="28"/>
          <w:highlight w:val="cyan"/>
          <w:vertAlign w:val="subscript"/>
        </w:rPr>
        <w:t>И</w:t>
      </w:r>
      <w:r>
        <w:rPr>
          <w:sz w:val="28"/>
          <w:szCs w:val="28"/>
        </w:rPr>
        <w:t xml:space="preserve">. Определите графически выходное дифференциальное сопротивление полевого транзистора </w:t>
      </w:r>
      <w:proofErr w:type="gramStart"/>
      <w:r w:rsidRPr="00C74783">
        <w:rPr>
          <w:i/>
          <w:sz w:val="28"/>
          <w:szCs w:val="28"/>
          <w:highlight w:val="cyan"/>
          <w:lang w:val="en-US"/>
        </w:rPr>
        <w:t>R</w:t>
      </w:r>
      <w:proofErr w:type="gramEnd"/>
      <w:r w:rsidRPr="00C74783">
        <w:rPr>
          <w:sz w:val="28"/>
          <w:szCs w:val="28"/>
          <w:highlight w:val="cyan"/>
          <w:vertAlign w:val="subscript"/>
        </w:rPr>
        <w:t>ВЫХ. ДИФ.</w:t>
      </w:r>
      <w:r>
        <w:rPr>
          <w:sz w:val="28"/>
          <w:szCs w:val="28"/>
        </w:rPr>
        <w:t xml:space="preserve"> и его крутизну </w:t>
      </w:r>
      <w:r w:rsidRPr="00C74783">
        <w:rPr>
          <w:i/>
          <w:sz w:val="28"/>
          <w:szCs w:val="28"/>
          <w:highlight w:val="cyan"/>
          <w:lang w:val="en-US"/>
        </w:rPr>
        <w:t>S</w:t>
      </w:r>
      <w:r>
        <w:rPr>
          <w:sz w:val="28"/>
          <w:szCs w:val="28"/>
        </w:rPr>
        <w:t>.</w:t>
      </w:r>
    </w:p>
    <w:p w:rsidR="00EA3CFC" w:rsidRPr="00C74783" w:rsidRDefault="00EA3CFC" w:rsidP="00002A55">
      <w:pPr>
        <w:ind w:firstLine="705"/>
        <w:jc w:val="both"/>
        <w:rPr>
          <w:sz w:val="28"/>
          <w:szCs w:val="28"/>
        </w:rPr>
      </w:pPr>
      <w:r w:rsidRPr="002A43FC">
        <w:rPr>
          <w:b/>
          <w:sz w:val="28"/>
          <w:szCs w:val="28"/>
        </w:rPr>
        <w:t>Указание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оспользуйтесь навыками, приобретенными при нахождении </w:t>
      </w:r>
      <w:r w:rsidRPr="00C74783">
        <w:rPr>
          <w:i/>
          <w:sz w:val="28"/>
          <w:szCs w:val="28"/>
          <w:lang w:val="en-US"/>
        </w:rPr>
        <w:t>h</w:t>
      </w:r>
      <w:r w:rsidRPr="00C74783">
        <w:rPr>
          <w:sz w:val="28"/>
          <w:szCs w:val="28"/>
        </w:rPr>
        <w:t>-</w:t>
      </w:r>
      <w:r>
        <w:rPr>
          <w:sz w:val="28"/>
          <w:szCs w:val="28"/>
        </w:rPr>
        <w:t xml:space="preserve">параметров биполярного транзистора </w:t>
      </w:r>
      <w:r w:rsidRPr="00C74783">
        <w:rPr>
          <w:sz w:val="28"/>
          <w:szCs w:val="28"/>
          <w:highlight w:val="cyan"/>
        </w:rPr>
        <w:t>(</w:t>
      </w:r>
      <w:r>
        <w:rPr>
          <w:sz w:val="28"/>
        </w:rPr>
        <w:t>Г.И. Грабко. Элементная база радиотехники и электроники. Часть 2. Полупроводниковые приборы. – Чита: ЗабГУ. 2019. 129 с;</w:t>
      </w:r>
      <w:r>
        <w:rPr>
          <w:sz w:val="28"/>
          <w:szCs w:val="28"/>
          <w:highlight w:val="cyan"/>
        </w:rPr>
        <w:t xml:space="preserve"> </w:t>
      </w:r>
      <w:r w:rsidRPr="00C74783">
        <w:rPr>
          <w:sz w:val="28"/>
          <w:szCs w:val="28"/>
          <w:highlight w:val="cyan"/>
        </w:rPr>
        <w:t>параграф</w:t>
      </w:r>
      <w:r>
        <w:rPr>
          <w:sz w:val="28"/>
          <w:szCs w:val="28"/>
          <w:highlight w:val="cyan"/>
        </w:rPr>
        <w:t xml:space="preserve">ы </w:t>
      </w:r>
      <w:r w:rsidRPr="00C74783">
        <w:rPr>
          <w:sz w:val="28"/>
          <w:szCs w:val="28"/>
          <w:highlight w:val="cyan"/>
        </w:rPr>
        <w:t xml:space="preserve"> 4.3</w:t>
      </w:r>
      <w:r>
        <w:rPr>
          <w:sz w:val="28"/>
          <w:szCs w:val="28"/>
        </w:rPr>
        <w:t xml:space="preserve">, </w:t>
      </w:r>
      <w:r w:rsidRPr="00C74783">
        <w:rPr>
          <w:sz w:val="28"/>
          <w:szCs w:val="28"/>
          <w:highlight w:val="cyan"/>
        </w:rPr>
        <w:t>5.1</w:t>
      </w:r>
      <w:r>
        <w:rPr>
          <w:sz w:val="28"/>
          <w:szCs w:val="28"/>
        </w:rPr>
        <w:t>).</w:t>
      </w:r>
    </w:p>
    <w:p w:rsidR="00EA3CFC" w:rsidRDefault="00626F65" w:rsidP="00002A55">
      <w:pPr>
        <w:ind w:firstLine="705"/>
        <w:jc w:val="both"/>
        <w:rPr>
          <w:sz w:val="28"/>
          <w:szCs w:val="28"/>
        </w:rPr>
      </w:pPr>
      <w:r w:rsidRPr="00626F65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="00EA3CFC" w:rsidRPr="00A67C0B">
        <w:rPr>
          <w:sz w:val="28"/>
          <w:szCs w:val="28"/>
        </w:rPr>
        <w:t>Вследствие чего, при</w:t>
      </w:r>
      <w:r w:rsidR="00EA3CFC">
        <w:rPr>
          <w:sz w:val="28"/>
          <w:szCs w:val="28"/>
        </w:rPr>
        <w:t xml:space="preserve"> определенном,</w:t>
      </w:r>
      <w:r w:rsidR="00EA3CFC" w:rsidRPr="00A67C0B">
        <w:rPr>
          <w:sz w:val="28"/>
          <w:szCs w:val="28"/>
        </w:rPr>
        <w:t xml:space="preserve"> </w:t>
      </w:r>
      <w:r w:rsidR="00EA3CFC">
        <w:rPr>
          <w:sz w:val="28"/>
          <w:szCs w:val="28"/>
        </w:rPr>
        <w:t>достаточно большом</w:t>
      </w:r>
      <w:r w:rsidR="00EA3CFC" w:rsidRPr="00A67C0B">
        <w:rPr>
          <w:sz w:val="28"/>
          <w:szCs w:val="28"/>
        </w:rPr>
        <w:t xml:space="preserve"> </w:t>
      </w:r>
      <w:r w:rsidR="00EA3CFC">
        <w:rPr>
          <w:sz w:val="28"/>
          <w:szCs w:val="28"/>
        </w:rPr>
        <w:t xml:space="preserve">значении </w:t>
      </w:r>
      <w:r w:rsidR="00EA3CFC" w:rsidRPr="00A67C0B">
        <w:rPr>
          <w:sz w:val="28"/>
          <w:szCs w:val="28"/>
        </w:rPr>
        <w:t xml:space="preserve">стокового напряжения </w:t>
      </w:r>
      <w:r w:rsidR="00EA3CFC" w:rsidRPr="00A67C0B">
        <w:rPr>
          <w:i/>
          <w:sz w:val="28"/>
          <w:szCs w:val="28"/>
          <w:highlight w:val="cyan"/>
          <w:lang w:val="en-US"/>
        </w:rPr>
        <w:t>U</w:t>
      </w:r>
      <w:r w:rsidR="00EA3CFC" w:rsidRPr="00A67C0B">
        <w:rPr>
          <w:sz w:val="28"/>
          <w:szCs w:val="28"/>
          <w:highlight w:val="cyan"/>
          <w:vertAlign w:val="subscript"/>
        </w:rPr>
        <w:t>СИ</w:t>
      </w:r>
      <w:r w:rsidR="00EA3CFC" w:rsidRPr="00A67C0B">
        <w:rPr>
          <w:sz w:val="28"/>
          <w:szCs w:val="28"/>
        </w:rPr>
        <w:t xml:space="preserve"> происходит резкое возрастание стокового тока </w:t>
      </w:r>
      <w:r w:rsidR="00EA3CFC" w:rsidRPr="00A67C0B">
        <w:rPr>
          <w:i/>
          <w:sz w:val="28"/>
          <w:szCs w:val="28"/>
          <w:highlight w:val="cyan"/>
          <w:lang w:val="en-US"/>
        </w:rPr>
        <w:t>I</w:t>
      </w:r>
      <w:r w:rsidR="00EA3CFC" w:rsidRPr="00A67C0B">
        <w:rPr>
          <w:sz w:val="28"/>
          <w:szCs w:val="28"/>
          <w:highlight w:val="cyan"/>
          <w:vertAlign w:val="subscript"/>
          <w:lang w:val="en-US"/>
        </w:rPr>
        <w:t>C</w:t>
      </w:r>
      <w:r w:rsidR="00EA3CFC">
        <w:rPr>
          <w:sz w:val="28"/>
          <w:szCs w:val="28"/>
          <w:vertAlign w:val="subscript"/>
        </w:rPr>
        <w:t xml:space="preserve"> </w:t>
      </w:r>
      <w:r w:rsidR="00EA3CFC" w:rsidRPr="00A67C0B">
        <w:rPr>
          <w:sz w:val="28"/>
          <w:szCs w:val="28"/>
        </w:rPr>
        <w:t xml:space="preserve"> в полевом транзисторе</w:t>
      </w:r>
      <w:r w:rsidR="00EA3CFC">
        <w:rPr>
          <w:sz w:val="28"/>
          <w:szCs w:val="28"/>
        </w:rPr>
        <w:t xml:space="preserve"> с управляемым каналом</w:t>
      </w:r>
      <w:r w:rsidR="00EA3CFC" w:rsidRPr="00A67C0B">
        <w:rPr>
          <w:sz w:val="28"/>
          <w:szCs w:val="28"/>
        </w:rPr>
        <w:t xml:space="preserve"> </w:t>
      </w:r>
      <w:r w:rsidR="00EA3CFC">
        <w:rPr>
          <w:sz w:val="28"/>
          <w:szCs w:val="28"/>
        </w:rPr>
        <w:t>(см</w:t>
      </w:r>
      <w:proofErr w:type="gramStart"/>
      <w:r w:rsidR="00EA3CFC">
        <w:rPr>
          <w:sz w:val="28"/>
          <w:szCs w:val="28"/>
        </w:rPr>
        <w:t>.</w:t>
      </w:r>
      <w:r w:rsidR="00EA3CFC" w:rsidRPr="00A67C0B">
        <w:rPr>
          <w:sz w:val="28"/>
          <w:szCs w:val="28"/>
          <w:highlight w:val="cyan"/>
        </w:rPr>
        <w:t>(</w:t>
      </w:r>
      <w:proofErr w:type="gramEnd"/>
      <w:r w:rsidR="00EA3CFC" w:rsidRPr="00A67C0B">
        <w:rPr>
          <w:sz w:val="28"/>
          <w:szCs w:val="28"/>
          <w:highlight w:val="cyan"/>
        </w:rPr>
        <w:t>рис. 5.5 а)</w:t>
      </w:r>
      <w:r w:rsidR="00EA3CFC">
        <w:rPr>
          <w:sz w:val="28"/>
          <w:szCs w:val="28"/>
        </w:rPr>
        <w:t>)</w:t>
      </w:r>
      <w:r w:rsidR="00EA3CFC" w:rsidRPr="00A67C0B">
        <w:rPr>
          <w:sz w:val="28"/>
          <w:szCs w:val="28"/>
        </w:rPr>
        <w:t>?</w:t>
      </w:r>
    </w:p>
    <w:p w:rsidR="00EA3CFC" w:rsidRPr="00C74783" w:rsidRDefault="00EA3CFC" w:rsidP="00002A55">
      <w:pPr>
        <w:ind w:firstLine="705"/>
        <w:jc w:val="both"/>
        <w:rPr>
          <w:sz w:val="28"/>
          <w:szCs w:val="28"/>
        </w:rPr>
      </w:pPr>
      <w:r w:rsidRPr="002A43FC">
        <w:rPr>
          <w:b/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proofErr w:type="gramStart"/>
      <w:r w:rsidR="00626F65">
        <w:rPr>
          <w:sz w:val="28"/>
          <w:szCs w:val="28"/>
        </w:rPr>
        <w:t>См</w:t>
      </w:r>
      <w:proofErr w:type="gramEnd"/>
      <w:r w:rsidR="00626F65">
        <w:rPr>
          <w:sz w:val="28"/>
          <w:szCs w:val="28"/>
        </w:rPr>
        <w:t>. указание к предыдущему заданию.</w:t>
      </w:r>
    </w:p>
    <w:p w:rsidR="00F85ABC" w:rsidRPr="002848D5" w:rsidRDefault="00F85ABC" w:rsidP="00002A55">
      <w:pPr>
        <w:tabs>
          <w:tab w:val="left" w:pos="454"/>
        </w:tabs>
        <w:jc w:val="both"/>
        <w:rPr>
          <w:sz w:val="28"/>
        </w:rPr>
      </w:pPr>
    </w:p>
    <w:p w:rsidR="008366E3" w:rsidRPr="00C30787" w:rsidRDefault="008366E3" w:rsidP="00002A55">
      <w:pPr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t xml:space="preserve">Форма промежуточного контроля  </w:t>
      </w:r>
    </w:p>
    <w:p w:rsidR="00B35A54" w:rsidRDefault="00B35A54" w:rsidP="00002A55">
      <w:pPr>
        <w:jc w:val="center"/>
        <w:rPr>
          <w:b/>
          <w:sz w:val="28"/>
          <w:szCs w:val="28"/>
        </w:rPr>
      </w:pPr>
    </w:p>
    <w:p w:rsidR="008366E3" w:rsidRDefault="008366E3" w:rsidP="00002A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Зачет</w:t>
      </w:r>
      <w:r w:rsidR="00F85ABC" w:rsidRPr="00F85ABC">
        <w:rPr>
          <w:b/>
          <w:sz w:val="28"/>
          <w:szCs w:val="28"/>
        </w:rPr>
        <w:t xml:space="preserve"> </w:t>
      </w:r>
      <w:r w:rsidR="00F85ABC" w:rsidRPr="00F85ABC">
        <w:rPr>
          <w:sz w:val="28"/>
          <w:szCs w:val="28"/>
        </w:rPr>
        <w:t>(</w:t>
      </w:r>
      <w:r w:rsidR="00F85ABC">
        <w:rPr>
          <w:sz w:val="28"/>
          <w:szCs w:val="28"/>
        </w:rPr>
        <w:t>примерные вопросы</w:t>
      </w:r>
      <w:r w:rsidR="00F85ABC" w:rsidRPr="00F85ABC">
        <w:rPr>
          <w:sz w:val="28"/>
          <w:szCs w:val="28"/>
        </w:rPr>
        <w:t>)</w:t>
      </w:r>
    </w:p>
    <w:p w:rsidR="00002A55" w:rsidRDefault="00002A55" w:rsidP="00002A55">
      <w:pPr>
        <w:rPr>
          <w:sz w:val="28"/>
          <w:szCs w:val="28"/>
        </w:rPr>
      </w:pPr>
    </w:p>
    <w:p w:rsidR="00002A55" w:rsidRPr="00115A70" w:rsidRDefault="00002A55" w:rsidP="00002A55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6403C">
        <w:rPr>
          <w:sz w:val="28"/>
          <w:szCs w:val="28"/>
        </w:rPr>
        <w:t>чем заключается я</w:t>
      </w:r>
      <w:r>
        <w:rPr>
          <w:sz w:val="28"/>
          <w:szCs w:val="28"/>
        </w:rPr>
        <w:t>вление термоэлектронной эмиссии?</w:t>
      </w:r>
    </w:p>
    <w:p w:rsidR="00002A55" w:rsidRPr="00B6403C" w:rsidRDefault="00002A55" w:rsidP="00B35A54">
      <w:pPr>
        <w:numPr>
          <w:ilvl w:val="0"/>
          <w:numId w:val="24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Почему в результате термоэлектронной эмиссии катод </w:t>
      </w:r>
      <w:r w:rsidRPr="00B6403C">
        <w:rPr>
          <w:sz w:val="28"/>
          <w:szCs w:val="28"/>
        </w:rPr>
        <w:t>электровакуумного диода</w:t>
      </w:r>
      <w:r>
        <w:rPr>
          <w:sz w:val="28"/>
          <w:szCs w:val="28"/>
        </w:rPr>
        <w:t xml:space="preserve"> заряжается положительно?</w:t>
      </w:r>
    </w:p>
    <w:p w:rsidR="00002A55" w:rsidRPr="00B6403C" w:rsidRDefault="00002A55" w:rsidP="00002A55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6403C">
        <w:rPr>
          <w:sz w:val="28"/>
          <w:szCs w:val="28"/>
        </w:rPr>
        <w:t>стройство, принцип действия электровакуумного диода.</w:t>
      </w:r>
    </w:p>
    <w:p w:rsidR="00002A55" w:rsidRPr="00B6403C" w:rsidRDefault="00002A55" w:rsidP="00B35A54">
      <w:pPr>
        <w:numPr>
          <w:ilvl w:val="0"/>
          <w:numId w:val="24"/>
        </w:numPr>
        <w:ind w:left="1134" w:hanging="425"/>
        <w:jc w:val="both"/>
        <w:rPr>
          <w:sz w:val="28"/>
          <w:szCs w:val="28"/>
        </w:rPr>
      </w:pPr>
      <w:r w:rsidRPr="00B6403C">
        <w:rPr>
          <w:sz w:val="28"/>
          <w:szCs w:val="28"/>
        </w:rPr>
        <w:t>Объясните картину распределения электрических полей в электровакуумном диоде. Раскройте суть физических явлений, сопровождающих данные процессы.</w:t>
      </w:r>
    </w:p>
    <w:p w:rsidR="00002A55" w:rsidRPr="00B6403C" w:rsidRDefault="00002A55" w:rsidP="00002A55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B6403C">
        <w:rPr>
          <w:sz w:val="28"/>
          <w:szCs w:val="28"/>
        </w:rPr>
        <w:t xml:space="preserve">Начертите </w:t>
      </w:r>
      <w:proofErr w:type="gramStart"/>
      <w:r w:rsidRPr="00B6403C">
        <w:rPr>
          <w:sz w:val="28"/>
          <w:szCs w:val="28"/>
        </w:rPr>
        <w:t>статическую</w:t>
      </w:r>
      <w:proofErr w:type="gramEnd"/>
      <w:r w:rsidRPr="00B6403C">
        <w:rPr>
          <w:sz w:val="28"/>
          <w:szCs w:val="28"/>
        </w:rPr>
        <w:t xml:space="preserve"> ВАХ диода. Объясните ее ход.</w:t>
      </w:r>
    </w:p>
    <w:p w:rsidR="00002A55" w:rsidRPr="00B6403C" w:rsidRDefault="00002A55" w:rsidP="00002A55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B6403C">
        <w:rPr>
          <w:sz w:val="28"/>
          <w:szCs w:val="28"/>
        </w:rPr>
        <w:t>Дайте определение внутренних параметров диода.</w:t>
      </w:r>
    </w:p>
    <w:p w:rsidR="00002A55" w:rsidRPr="00B35A54" w:rsidRDefault="00002A55" w:rsidP="00B35A54">
      <w:pPr>
        <w:numPr>
          <w:ilvl w:val="0"/>
          <w:numId w:val="24"/>
        </w:numPr>
        <w:ind w:left="1134" w:hanging="425"/>
        <w:jc w:val="both"/>
        <w:rPr>
          <w:sz w:val="28"/>
          <w:szCs w:val="28"/>
        </w:rPr>
      </w:pPr>
      <w:r w:rsidRPr="00B35A54">
        <w:rPr>
          <w:sz w:val="28"/>
          <w:szCs w:val="28"/>
        </w:rPr>
        <w:t xml:space="preserve">Как имея в своем распоряжении </w:t>
      </w:r>
      <w:proofErr w:type="gramStart"/>
      <w:r w:rsidRPr="00B35A54">
        <w:rPr>
          <w:sz w:val="28"/>
          <w:szCs w:val="28"/>
        </w:rPr>
        <w:t>статическую</w:t>
      </w:r>
      <w:proofErr w:type="gramEnd"/>
      <w:r w:rsidRPr="00B35A54">
        <w:rPr>
          <w:sz w:val="28"/>
          <w:szCs w:val="28"/>
        </w:rPr>
        <w:t xml:space="preserve"> ВАХ диода определить внутренние параметры лампы?</w:t>
      </w:r>
    </w:p>
    <w:p w:rsidR="00002A55" w:rsidRPr="00B35A54" w:rsidRDefault="00002A55" w:rsidP="00B35A54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A54">
        <w:rPr>
          <w:rFonts w:ascii="Times New Roman" w:hAnsi="Times New Roman"/>
          <w:sz w:val="28"/>
          <w:szCs w:val="28"/>
        </w:rPr>
        <w:t>Поясните особенности влияния температуры накала на ход статической ВАХ диода.</w:t>
      </w:r>
    </w:p>
    <w:p w:rsidR="00002A55" w:rsidRPr="000329BE" w:rsidRDefault="00002A55" w:rsidP="00B35A54">
      <w:pPr>
        <w:numPr>
          <w:ilvl w:val="0"/>
          <w:numId w:val="24"/>
        </w:numPr>
        <w:ind w:left="1134" w:hanging="425"/>
        <w:jc w:val="both"/>
        <w:rPr>
          <w:sz w:val="28"/>
          <w:szCs w:val="28"/>
        </w:rPr>
      </w:pPr>
      <w:r w:rsidRPr="00B35A54">
        <w:rPr>
          <w:sz w:val="28"/>
          <w:szCs w:val="28"/>
        </w:rPr>
        <w:t xml:space="preserve">Нарисуйте схему установки для снятия </w:t>
      </w:r>
      <w:proofErr w:type="spellStart"/>
      <w:proofErr w:type="gramStart"/>
      <w:r w:rsidRPr="00B35A54">
        <w:rPr>
          <w:sz w:val="28"/>
          <w:szCs w:val="28"/>
        </w:rPr>
        <w:t>вольт-амперной</w:t>
      </w:r>
      <w:proofErr w:type="spellEnd"/>
      <w:proofErr w:type="gramEnd"/>
      <w:r w:rsidRPr="00B35A54">
        <w:rPr>
          <w:sz w:val="28"/>
          <w:szCs w:val="28"/>
        </w:rPr>
        <w:t xml:space="preserve"> статической характеристики</w:t>
      </w:r>
      <w:r w:rsidRPr="00B6403C">
        <w:rPr>
          <w:sz w:val="28"/>
          <w:szCs w:val="28"/>
        </w:rPr>
        <w:t xml:space="preserve"> электровакуумного диода</w:t>
      </w:r>
      <w:r>
        <w:rPr>
          <w:sz w:val="28"/>
          <w:szCs w:val="28"/>
        </w:rPr>
        <w:t xml:space="preserve"> и поясните суть работы</w:t>
      </w:r>
      <w:r w:rsidRPr="00B6403C">
        <w:rPr>
          <w:sz w:val="28"/>
          <w:szCs w:val="28"/>
        </w:rPr>
        <w:t>.</w:t>
      </w:r>
    </w:p>
    <w:p w:rsidR="00002A55" w:rsidRPr="00B6403C" w:rsidRDefault="00002A55" w:rsidP="00B35A54">
      <w:pPr>
        <w:numPr>
          <w:ilvl w:val="0"/>
          <w:numId w:val="24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Раскройте суть метода определения удельного заряда электрона с помощью ВАХ диода.</w:t>
      </w:r>
    </w:p>
    <w:p w:rsidR="00002A55" w:rsidRDefault="00002A55" w:rsidP="00B35A54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B6403C">
        <w:rPr>
          <w:sz w:val="28"/>
          <w:szCs w:val="28"/>
        </w:rPr>
        <w:t>Назовите области применения электровакуумного диода.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>Объясните устройство, принцип действия и физические явления, сопровождающие рабочий статический режим электровакуумного триода.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Разъ</w:t>
      </w:r>
      <w:r w:rsidRPr="00B6403C">
        <w:rPr>
          <w:sz w:val="28"/>
          <w:szCs w:val="28"/>
        </w:rPr>
        <w:t xml:space="preserve">ясните обоснованность введения третьего электрода – управляющей сетки в конструкцию электровакуумного </w:t>
      </w:r>
      <w:r>
        <w:rPr>
          <w:sz w:val="28"/>
          <w:szCs w:val="28"/>
        </w:rPr>
        <w:t>триода. В чем ее функции?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>Объясните</w:t>
      </w:r>
      <w:r>
        <w:rPr>
          <w:sz w:val="28"/>
          <w:szCs w:val="28"/>
        </w:rPr>
        <w:t>,</w:t>
      </w:r>
      <w:r w:rsidRPr="00B6403C">
        <w:rPr>
          <w:sz w:val="28"/>
          <w:szCs w:val="28"/>
        </w:rPr>
        <w:t xml:space="preserve"> почему в отличие от диода триод характеризуется двумя </w:t>
      </w:r>
      <w:r>
        <w:rPr>
          <w:sz w:val="28"/>
          <w:szCs w:val="28"/>
        </w:rPr>
        <w:t>семейств</w:t>
      </w:r>
      <w:r w:rsidRPr="00B6403C">
        <w:rPr>
          <w:sz w:val="28"/>
          <w:szCs w:val="28"/>
        </w:rPr>
        <w:t>ами ВАХ.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>Начертите анодно-сеточную статическую характеристику триода. Поясните особенности этой кривой.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 xml:space="preserve">Начертите анодную статическую </w:t>
      </w:r>
      <w:proofErr w:type="spellStart"/>
      <w:proofErr w:type="gramStart"/>
      <w:r w:rsidRPr="00B6403C">
        <w:rPr>
          <w:sz w:val="28"/>
          <w:szCs w:val="28"/>
        </w:rPr>
        <w:t>вольт-амперную</w:t>
      </w:r>
      <w:proofErr w:type="spellEnd"/>
      <w:proofErr w:type="gramEnd"/>
      <w:r w:rsidRPr="00B6403C">
        <w:rPr>
          <w:sz w:val="28"/>
          <w:szCs w:val="28"/>
        </w:rPr>
        <w:t xml:space="preserve"> характеристику триода. Поясните ее особенности.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>Как, вы, понимаете термин семейст</w:t>
      </w:r>
      <w:r>
        <w:rPr>
          <w:sz w:val="28"/>
          <w:szCs w:val="28"/>
        </w:rPr>
        <w:t xml:space="preserve">во </w:t>
      </w:r>
      <w:proofErr w:type="spellStart"/>
      <w:proofErr w:type="gramStart"/>
      <w:r>
        <w:rPr>
          <w:sz w:val="28"/>
          <w:szCs w:val="28"/>
        </w:rPr>
        <w:t>вольт-амперных</w:t>
      </w:r>
      <w:proofErr w:type="spellEnd"/>
      <w:proofErr w:type="gramEnd"/>
      <w:r>
        <w:rPr>
          <w:sz w:val="28"/>
          <w:szCs w:val="28"/>
        </w:rPr>
        <w:t xml:space="preserve"> характеристик?</w:t>
      </w:r>
      <w:r w:rsidRPr="00B6403C">
        <w:rPr>
          <w:sz w:val="28"/>
          <w:szCs w:val="28"/>
        </w:rPr>
        <w:t xml:space="preserve"> Поясните свои выводы.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>Дайте определение внутренних параметров электровакуумного триода. Раскройте их физический смысл.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>Что та</w:t>
      </w:r>
      <w:r>
        <w:rPr>
          <w:sz w:val="28"/>
          <w:szCs w:val="28"/>
        </w:rPr>
        <w:t>кое внутреннее уравнение триода?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03C">
        <w:rPr>
          <w:sz w:val="28"/>
          <w:szCs w:val="28"/>
        </w:rPr>
        <w:t xml:space="preserve">Как по </w:t>
      </w:r>
      <w:proofErr w:type="gramStart"/>
      <w:r w:rsidRPr="00B6403C">
        <w:rPr>
          <w:sz w:val="28"/>
          <w:szCs w:val="28"/>
        </w:rPr>
        <w:t>статическим</w:t>
      </w:r>
      <w:proofErr w:type="gramEnd"/>
      <w:r w:rsidRPr="00B6403C">
        <w:rPr>
          <w:sz w:val="28"/>
          <w:szCs w:val="28"/>
        </w:rPr>
        <w:t xml:space="preserve"> ВАХ определить внутренние параметры триода</w:t>
      </w:r>
      <w:r>
        <w:rPr>
          <w:sz w:val="28"/>
          <w:szCs w:val="28"/>
        </w:rPr>
        <w:t>?</w:t>
      </w:r>
      <w:r w:rsidRPr="00B6403C">
        <w:rPr>
          <w:sz w:val="28"/>
          <w:szCs w:val="28"/>
        </w:rPr>
        <w:t xml:space="preserve"> Как определить все четыре параметра электровакуумного триода, имея в своем распоряжение только</w:t>
      </w:r>
      <w:r>
        <w:rPr>
          <w:sz w:val="28"/>
          <w:szCs w:val="28"/>
        </w:rPr>
        <w:t xml:space="preserve"> одно семейство статических ВАХ?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03C">
        <w:rPr>
          <w:sz w:val="28"/>
          <w:szCs w:val="28"/>
        </w:rPr>
        <w:t>Начертите схему и объясните устройство и принцип действия резисторного усилителя (усилителя низкой частоты (УНЧ)) на основе электровакуумного триода.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03C">
        <w:rPr>
          <w:sz w:val="28"/>
          <w:szCs w:val="28"/>
        </w:rPr>
        <w:t>С каких электродов можно снимать выходное напряжение в каскаде УНЧ</w:t>
      </w:r>
      <w:r>
        <w:rPr>
          <w:sz w:val="28"/>
          <w:szCs w:val="28"/>
        </w:rPr>
        <w:t>?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lastRenderedPageBreak/>
        <w:t xml:space="preserve"> Объясните, почему амплитуда переменного напряжения на сетке в резисторном усилителе находится в противофазе с амплитудой </w:t>
      </w:r>
      <w:r>
        <w:rPr>
          <w:sz w:val="28"/>
          <w:szCs w:val="28"/>
        </w:rPr>
        <w:t>анодного переменного напряжения?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03C">
        <w:rPr>
          <w:sz w:val="28"/>
          <w:szCs w:val="28"/>
        </w:rPr>
        <w:t>Почему амплитуда анодного переменного напряжения</w:t>
      </w:r>
      <w:r w:rsidRPr="00B6403C">
        <w:rPr>
          <w:i/>
          <w:sz w:val="28"/>
          <w:szCs w:val="28"/>
        </w:rPr>
        <w:t xml:space="preserve"> </w:t>
      </w:r>
      <w:r w:rsidRPr="00B6403C">
        <w:rPr>
          <w:sz w:val="28"/>
          <w:szCs w:val="28"/>
        </w:rPr>
        <w:t>находится в противофазе с амплитудой пер</w:t>
      </w:r>
      <w:r>
        <w:rPr>
          <w:sz w:val="28"/>
          <w:szCs w:val="28"/>
        </w:rPr>
        <w:t>еменного напряжения на нагрузке?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03C">
        <w:rPr>
          <w:sz w:val="28"/>
          <w:szCs w:val="28"/>
        </w:rPr>
        <w:t>Начертите графики напряжений и токов, сопровождающих работу УНЧ. Поясните особенности данных графиков.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03C">
        <w:rPr>
          <w:sz w:val="28"/>
          <w:szCs w:val="28"/>
        </w:rPr>
        <w:t>Выведите формулы динамической крутизны сеточной ВАХ и коэффициента усиления УНЧ.</w:t>
      </w:r>
    </w:p>
    <w:p w:rsidR="00B35A54" w:rsidRPr="00503166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3166">
        <w:rPr>
          <w:sz w:val="28"/>
          <w:szCs w:val="28"/>
        </w:rPr>
        <w:t>Какие основные конструктивные особенности (детали) электровакуумного триода препятствуют его нормальной работе при повышении частоты сигнала (область высоких частот</w:t>
      </w:r>
      <w:r>
        <w:rPr>
          <w:sz w:val="28"/>
          <w:szCs w:val="28"/>
        </w:rPr>
        <w:t xml:space="preserve"> и СВЧ)?</w:t>
      </w:r>
    </w:p>
    <w:p w:rsidR="00B35A54" w:rsidRPr="00B6403C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03C">
        <w:rPr>
          <w:sz w:val="28"/>
          <w:szCs w:val="28"/>
        </w:rPr>
        <w:t>Объясните влияние этих электродов (</w:t>
      </w:r>
      <w:proofErr w:type="gramStart"/>
      <w:r w:rsidRPr="00B6403C">
        <w:rPr>
          <w:sz w:val="28"/>
          <w:szCs w:val="28"/>
        </w:rPr>
        <w:t>см</w:t>
      </w:r>
      <w:proofErr w:type="gramEnd"/>
      <w:r w:rsidRPr="00B6403C">
        <w:rPr>
          <w:sz w:val="28"/>
          <w:szCs w:val="28"/>
        </w:rPr>
        <w:t>. во</w:t>
      </w:r>
      <w:r>
        <w:rPr>
          <w:sz w:val="28"/>
          <w:szCs w:val="28"/>
        </w:rPr>
        <w:t>прос 17</w:t>
      </w:r>
      <w:r w:rsidRPr="00B6403C">
        <w:rPr>
          <w:sz w:val="28"/>
          <w:szCs w:val="28"/>
        </w:rPr>
        <w:t>) на рабочий режим электровакуумного триода в диапазоне УКВ и СВЧ.</w:t>
      </w:r>
    </w:p>
    <w:p w:rsidR="00B35A54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03C">
        <w:rPr>
          <w:sz w:val="28"/>
          <w:szCs w:val="28"/>
        </w:rPr>
        <w:t>Начертите векторную диаграмму токов и напряжений во входной цепи триода, сопровождающих его работу. Проведите сравнительный анализ данных параметров в режиме</w:t>
      </w:r>
      <w:r w:rsidRPr="00D16D97">
        <w:rPr>
          <w:sz w:val="28"/>
          <w:szCs w:val="28"/>
        </w:rPr>
        <w:t xml:space="preserve"> </w:t>
      </w:r>
      <w:r>
        <w:rPr>
          <w:sz w:val="28"/>
          <w:szCs w:val="28"/>
        </w:rPr>
        <w:t>низких и</w:t>
      </w:r>
      <w:r w:rsidRPr="00B6403C">
        <w:rPr>
          <w:sz w:val="28"/>
          <w:szCs w:val="28"/>
        </w:rPr>
        <w:t xml:space="preserve"> средних частот и в режиме УКВ, СВЧ.</w:t>
      </w:r>
    </w:p>
    <w:p w:rsidR="00B35A54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проходная емкость и как она влияет на работу триода в диапазоне УКВ, СВЧ?</w:t>
      </w:r>
    </w:p>
    <w:p w:rsidR="00B35A54" w:rsidRDefault="00B35A54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03C">
        <w:rPr>
          <w:sz w:val="28"/>
          <w:szCs w:val="28"/>
        </w:rPr>
        <w:t>Объясните устройство, принцип действия электровакуумного тетрода, а также поясните суть физических явлений, сопровождающих его рабочий режим</w:t>
      </w:r>
      <w:r w:rsidR="00BA4C80">
        <w:rPr>
          <w:sz w:val="28"/>
          <w:szCs w:val="28"/>
        </w:rPr>
        <w:t>.</w:t>
      </w:r>
    </w:p>
    <w:p w:rsidR="00BA4C80" w:rsidRPr="00BA4C80" w:rsidRDefault="00BA4C80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4C80">
        <w:rPr>
          <w:sz w:val="28"/>
          <w:szCs w:val="28"/>
        </w:rPr>
        <w:t xml:space="preserve">Раскройте суть основной причины введения второй сетки в конструкцию тетрода. </w:t>
      </w:r>
    </w:p>
    <w:p w:rsidR="000D6DE6" w:rsidRPr="00B6403C" w:rsidRDefault="000D6DE6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 w:rsidRPr="00B6403C">
        <w:rPr>
          <w:sz w:val="28"/>
          <w:szCs w:val="28"/>
        </w:rPr>
        <w:t>Как повлияло введение дополнительной сетки в конструкцию тетрода на его внутренние параметры</w:t>
      </w:r>
      <w:r>
        <w:rPr>
          <w:sz w:val="28"/>
          <w:szCs w:val="28"/>
        </w:rPr>
        <w:t>?</w:t>
      </w:r>
    </w:p>
    <w:p w:rsidR="000D6DE6" w:rsidRPr="000D6DE6" w:rsidRDefault="000D6DE6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6DE6">
        <w:rPr>
          <w:sz w:val="28"/>
          <w:szCs w:val="28"/>
        </w:rPr>
        <w:t xml:space="preserve">Начертите анодно-сеточную ВАХ тетрода (зависимость анодного тока от напряжения на управляющей сетке). Поясните особенности влияния анодного напряжения и напряжения на экранирующей сетке на данную </w:t>
      </w:r>
      <w:proofErr w:type="spellStart"/>
      <w:proofErr w:type="gramStart"/>
      <w:r w:rsidRPr="000D6DE6">
        <w:rPr>
          <w:sz w:val="28"/>
          <w:szCs w:val="28"/>
        </w:rPr>
        <w:t>вольт-амперную</w:t>
      </w:r>
      <w:proofErr w:type="spellEnd"/>
      <w:proofErr w:type="gramEnd"/>
      <w:r w:rsidRPr="000D6DE6">
        <w:rPr>
          <w:sz w:val="28"/>
          <w:szCs w:val="28"/>
        </w:rPr>
        <w:t xml:space="preserve"> характеристику.</w:t>
      </w:r>
    </w:p>
    <w:p w:rsidR="000D6DE6" w:rsidRPr="000D6DE6" w:rsidRDefault="000D6DE6" w:rsidP="000D6DE6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6DE6">
        <w:rPr>
          <w:sz w:val="28"/>
          <w:szCs w:val="28"/>
        </w:rPr>
        <w:t xml:space="preserve">Что такое динатронный эффект и как он влияет на рабочий режим тетрода? Ответ сопроводите графическими характеристиками. Поясните термин «провал» </w:t>
      </w:r>
      <w:proofErr w:type="spellStart"/>
      <w:proofErr w:type="gramStart"/>
      <w:r w:rsidRPr="000D6DE6">
        <w:rPr>
          <w:sz w:val="28"/>
          <w:szCs w:val="28"/>
        </w:rPr>
        <w:t>вольт-амперной</w:t>
      </w:r>
      <w:proofErr w:type="spellEnd"/>
      <w:proofErr w:type="gramEnd"/>
      <w:r w:rsidRPr="000D6DE6">
        <w:rPr>
          <w:sz w:val="28"/>
          <w:szCs w:val="28"/>
        </w:rPr>
        <w:t xml:space="preserve"> анодно-сеточной характеристики.</w:t>
      </w:r>
    </w:p>
    <w:p w:rsidR="000D6DE6" w:rsidRPr="000D6DE6" w:rsidRDefault="000D6DE6" w:rsidP="000D6DE6">
      <w:pPr>
        <w:ind w:left="705"/>
        <w:jc w:val="both"/>
        <w:rPr>
          <w:sz w:val="28"/>
          <w:szCs w:val="28"/>
        </w:rPr>
      </w:pPr>
    </w:p>
    <w:p w:rsidR="0064545F" w:rsidRDefault="0064545F" w:rsidP="00B35A54">
      <w:pPr>
        <w:ind w:left="714"/>
        <w:rPr>
          <w:b/>
          <w:sz w:val="28"/>
        </w:rPr>
      </w:pPr>
    </w:p>
    <w:p w:rsidR="00F85ABC" w:rsidRDefault="0064545F" w:rsidP="000D6DE6">
      <w:pPr>
        <w:ind w:left="714"/>
        <w:jc w:val="center"/>
        <w:rPr>
          <w:sz w:val="28"/>
        </w:rPr>
      </w:pPr>
      <w:r w:rsidRPr="0064545F">
        <w:rPr>
          <w:b/>
          <w:sz w:val="28"/>
        </w:rPr>
        <w:t>Экзамен</w:t>
      </w:r>
      <w:r w:rsidR="0092599D">
        <w:rPr>
          <w:b/>
          <w:sz w:val="28"/>
        </w:rPr>
        <w:t xml:space="preserve"> </w:t>
      </w:r>
      <w:r w:rsidR="0092599D" w:rsidRPr="0092599D">
        <w:rPr>
          <w:sz w:val="28"/>
        </w:rPr>
        <w:t>(в устно</w:t>
      </w:r>
      <w:r w:rsidR="0092599D">
        <w:rPr>
          <w:sz w:val="28"/>
        </w:rPr>
        <w:t>й форме / письменная работа с защитой</w:t>
      </w:r>
      <w:r w:rsidR="0092599D" w:rsidRPr="0092599D">
        <w:rPr>
          <w:sz w:val="28"/>
        </w:rPr>
        <w:t>)</w:t>
      </w:r>
    </w:p>
    <w:p w:rsidR="000D6DE6" w:rsidRDefault="000D6DE6" w:rsidP="000D6DE6">
      <w:pPr>
        <w:ind w:left="714"/>
        <w:jc w:val="center"/>
        <w:rPr>
          <w:sz w:val="28"/>
        </w:rPr>
      </w:pPr>
    </w:p>
    <w:p w:rsidR="000D6DE6" w:rsidRDefault="000D6DE6" w:rsidP="000D6DE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Примерные вопросы</w:t>
      </w:r>
    </w:p>
    <w:p w:rsidR="000D6DE6" w:rsidRDefault="000D6DE6" w:rsidP="000D6DE6">
      <w:pPr>
        <w:jc w:val="both"/>
        <w:rPr>
          <w:sz w:val="28"/>
          <w:szCs w:val="28"/>
        </w:rPr>
      </w:pP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у</w:t>
      </w:r>
      <w:r w:rsidRPr="001065A1">
        <w:rPr>
          <w:rFonts w:ascii="Times New Roman" w:hAnsi="Times New Roman"/>
          <w:sz w:val="28"/>
          <w:szCs w:val="28"/>
        </w:rPr>
        <w:t>стройство биполярного транзистора</w:t>
      </w:r>
      <w:r>
        <w:rPr>
          <w:rFonts w:ascii="Times New Roman" w:hAnsi="Times New Roman"/>
          <w:sz w:val="28"/>
          <w:szCs w:val="28"/>
        </w:rPr>
        <w:t xml:space="preserve"> (БТ).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Разберите рабочий режим БТ.  Почему область базы уже и почему концентрация основных носителей в ней меньше, чем аналогичные параметры эмиттера и коллектора?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Каково соотношение между токами в БТ?</w:t>
      </w:r>
    </w:p>
    <w:p w:rsidR="000D6DE6" w:rsidRPr="001436BE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коэффициентов эффективности эмиттера </w:t>
      </w:r>
      <w:r w:rsidRPr="005F69F6">
        <w:rPr>
          <w:rFonts w:ascii="Times New Roman" w:hAnsi="Times New Roman"/>
          <w:b/>
          <w:i/>
          <w:sz w:val="28"/>
          <w:szCs w:val="28"/>
        </w:rPr>
        <w:sym w:font="Symbol" w:char="F067"/>
      </w:r>
      <w:r>
        <w:rPr>
          <w:rFonts w:ascii="Times New Roman" w:hAnsi="Times New Roman"/>
          <w:sz w:val="28"/>
          <w:szCs w:val="28"/>
        </w:rPr>
        <w:t xml:space="preserve">, </w:t>
      </w:r>
      <w:r w:rsidRPr="001065A1">
        <w:rPr>
          <w:rFonts w:ascii="Times New Roman" w:hAnsi="Times New Roman"/>
          <w:sz w:val="28"/>
          <w:szCs w:val="28"/>
        </w:rPr>
        <w:t xml:space="preserve">переноса </w:t>
      </w:r>
      <w:r w:rsidRPr="001065A1">
        <w:rPr>
          <w:rFonts w:ascii="Times New Roman" w:hAnsi="Times New Roman"/>
          <w:i/>
          <w:sz w:val="28"/>
          <w:szCs w:val="28"/>
        </w:rPr>
        <w:sym w:font="Symbol" w:char="F064"/>
      </w:r>
      <w:r>
        <w:rPr>
          <w:rFonts w:ascii="Times New Roman" w:hAnsi="Times New Roman"/>
          <w:sz w:val="28"/>
          <w:szCs w:val="28"/>
        </w:rPr>
        <w:t xml:space="preserve">, статических интегральных </w:t>
      </w:r>
      <w:r w:rsidRPr="001436BE">
        <w:rPr>
          <w:rFonts w:ascii="Times New Roman" w:hAnsi="Times New Roman"/>
          <w:sz w:val="28"/>
          <w:szCs w:val="28"/>
        </w:rPr>
        <w:t>коэффициентов передачи тока эмиттера</w:t>
      </w:r>
      <w:proofErr w:type="gramStart"/>
      <w:r w:rsidRPr="001436BE">
        <w:rPr>
          <w:rFonts w:ascii="Times New Roman" w:hAnsi="Times New Roman"/>
          <w:sz w:val="28"/>
          <w:szCs w:val="28"/>
        </w:rPr>
        <w:t xml:space="preserve"> </w:t>
      </w:r>
      <w:r w:rsidRPr="001436BE">
        <w:rPr>
          <w:rFonts w:ascii="Times New Roman" w:hAnsi="Times New Roman"/>
          <w:i/>
          <w:sz w:val="28"/>
          <w:szCs w:val="28"/>
        </w:rPr>
        <w:sym w:font="Symbol" w:char="F061"/>
      </w:r>
      <w:r w:rsidRPr="001436BE">
        <w:rPr>
          <w:rFonts w:ascii="Times New Roman" w:hAnsi="Times New Roman"/>
          <w:sz w:val="28"/>
          <w:szCs w:val="28"/>
          <w:vertAlign w:val="subscript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базы </w:t>
      </w:r>
      <w:r w:rsidRPr="001436BE">
        <w:rPr>
          <w:rFonts w:ascii="Times New Roman" w:hAnsi="Times New Roman"/>
          <w:i/>
          <w:sz w:val="28"/>
          <w:szCs w:val="28"/>
        </w:rPr>
        <w:sym w:font="Symbol" w:char="F062"/>
      </w:r>
      <w:r w:rsidRPr="001436BE">
        <w:rPr>
          <w:rFonts w:ascii="Times New Roman" w:hAnsi="Times New Roman"/>
          <w:sz w:val="28"/>
          <w:szCs w:val="28"/>
          <w:vertAlign w:val="subscript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Схемы подключения БТ. Нарисуйте и поясните суть работы установок для снятия </w:t>
      </w:r>
      <w:proofErr w:type="spellStart"/>
      <w:r>
        <w:rPr>
          <w:rFonts w:ascii="Times New Roman" w:hAnsi="Times New Roman"/>
          <w:sz w:val="28"/>
          <w:szCs w:val="28"/>
        </w:rPr>
        <w:t>вольт-амперных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 БТ, подключенного по схемам с общей базой (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) и с общим эмиттером (ОЭ).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Объясните все особенности входных и выходных ВАХ БТ, </w:t>
      </w:r>
      <w:proofErr w:type="gramStart"/>
      <w:r>
        <w:rPr>
          <w:rFonts w:ascii="Times New Roman" w:hAnsi="Times New Roman"/>
          <w:sz w:val="28"/>
          <w:szCs w:val="28"/>
        </w:rPr>
        <w:t>подключенного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схеме с общей базой (ОБ).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Объясните все особенности входных и выходных ВАХ БТ, </w:t>
      </w:r>
      <w:proofErr w:type="gramStart"/>
      <w:r>
        <w:rPr>
          <w:rFonts w:ascii="Times New Roman" w:hAnsi="Times New Roman"/>
          <w:sz w:val="28"/>
          <w:szCs w:val="28"/>
        </w:rPr>
        <w:t>подключенного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схеме с общим эмиттером (ОЭ).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 w:rsidRPr="009C0FE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параметров. Алгоритм определения 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 w:rsidRPr="009C0FE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параметров с помощью ВАХ БТ.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уравнения взаимозависимости 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 w:rsidRPr="009C0FE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параметров различных схем подключения БТ (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12 ОБ</w:t>
      </w:r>
      <w:r>
        <w:rPr>
          <w:rFonts w:ascii="Times New Roman" w:hAnsi="Times New Roman"/>
          <w:sz w:val="28"/>
          <w:szCs w:val="28"/>
        </w:rPr>
        <w:t>=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12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ОБ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12 ОЭ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12 ОЭ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12 ОЭ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12 ОБ</w:t>
      </w:r>
      <w:r>
        <w:rPr>
          <w:rFonts w:ascii="Times New Roman" w:hAnsi="Times New Roman"/>
          <w:sz w:val="28"/>
          <w:szCs w:val="28"/>
        </w:rPr>
        <w:t xml:space="preserve">) и т.д.).  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Проведите сравнительный анализ усилителей низкой частоты</w:t>
      </w:r>
      <w:r w:rsidR="008968D4">
        <w:rPr>
          <w:rFonts w:ascii="Times New Roman" w:hAnsi="Times New Roman"/>
          <w:sz w:val="28"/>
          <w:szCs w:val="28"/>
        </w:rPr>
        <w:t xml:space="preserve"> (УНЧ)</w:t>
      </w:r>
      <w:r>
        <w:rPr>
          <w:rFonts w:ascii="Times New Roman" w:hAnsi="Times New Roman"/>
          <w:sz w:val="28"/>
          <w:szCs w:val="28"/>
        </w:rPr>
        <w:t xml:space="preserve"> на основе БТ, подключенных по схемам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и ОЭ.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Объясните все нюансы </w:t>
      </w:r>
      <w:r w:rsidRPr="00FA7234">
        <w:rPr>
          <w:rFonts w:ascii="Times New Roman" w:hAnsi="Times New Roman"/>
          <w:sz w:val="28"/>
          <w:szCs w:val="28"/>
        </w:rPr>
        <w:t>графическ</w:t>
      </w:r>
      <w:r>
        <w:rPr>
          <w:rFonts w:ascii="Times New Roman" w:hAnsi="Times New Roman"/>
          <w:sz w:val="28"/>
          <w:szCs w:val="28"/>
        </w:rPr>
        <w:t>ого</w:t>
      </w:r>
      <w:r w:rsidRPr="00FA7234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а</w:t>
      </w:r>
      <w:r w:rsidRPr="00FA7234">
        <w:rPr>
          <w:rFonts w:ascii="Times New Roman" w:hAnsi="Times New Roman"/>
          <w:sz w:val="28"/>
          <w:szCs w:val="28"/>
        </w:rPr>
        <w:t xml:space="preserve"> анализа усилительных свойств БТ.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 особенности областей насыщения, отсечки и рабочей области.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 особенности допустимого режима работы транзистора. Что такое гипербола допустимых мощностей? Способы ее построения. В чем ее физическая суть?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устройство, принцип действия и область применения транзисторного ключа. Особенности данного рабочего режима.</w:t>
      </w:r>
    </w:p>
    <w:p w:rsidR="000D6DE6" w:rsidRPr="002C599E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счет чего добиваются увеличения </w:t>
      </w:r>
      <w:r w:rsidRPr="00A738FD">
        <w:rPr>
          <w:rFonts w:ascii="Times New Roman" w:hAnsi="Times New Roman"/>
          <w:i/>
          <w:sz w:val="28"/>
          <w:szCs w:val="28"/>
        </w:rPr>
        <w:t>к.п.д.</w:t>
      </w:r>
      <w:r>
        <w:rPr>
          <w:rFonts w:ascii="Times New Roman" w:hAnsi="Times New Roman"/>
          <w:sz w:val="28"/>
          <w:szCs w:val="28"/>
        </w:rPr>
        <w:t xml:space="preserve"> транзисторного ключа?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2C59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Объясните у</w:t>
      </w:r>
      <w:r w:rsidRPr="001065A1">
        <w:rPr>
          <w:rFonts w:ascii="Times New Roman" w:hAnsi="Times New Roman"/>
          <w:sz w:val="28"/>
          <w:szCs w:val="28"/>
        </w:rPr>
        <w:t xml:space="preserve">стройство </w:t>
      </w:r>
      <w:r>
        <w:rPr>
          <w:rFonts w:ascii="Times New Roman" w:hAnsi="Times New Roman"/>
          <w:sz w:val="28"/>
          <w:szCs w:val="28"/>
        </w:rPr>
        <w:t>и принцип действия эмиттерного повторителя. Каково функциональное назначение данного каскада? Каким требованиям должен удовлетворять эмиттерный повторитель</w:t>
      </w:r>
      <w:r w:rsidR="008968D4">
        <w:rPr>
          <w:rFonts w:ascii="Times New Roman" w:hAnsi="Times New Roman"/>
          <w:sz w:val="28"/>
          <w:szCs w:val="28"/>
        </w:rPr>
        <w:t xml:space="preserve"> (ЭП)</w:t>
      </w:r>
      <w:r>
        <w:rPr>
          <w:rFonts w:ascii="Times New Roman" w:hAnsi="Times New Roman"/>
          <w:sz w:val="28"/>
          <w:szCs w:val="28"/>
        </w:rPr>
        <w:t>?</w:t>
      </w:r>
    </w:p>
    <w:p w:rsidR="000D6DE6" w:rsidRDefault="000D6DE6" w:rsidP="000D6DE6">
      <w:pPr>
        <w:pStyle w:val="a8"/>
        <w:numPr>
          <w:ilvl w:val="0"/>
          <w:numId w:val="2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схемы и разберите принцип действия составных усилительных каскадов на основе ЭП и УНЧ.</w:t>
      </w:r>
    </w:p>
    <w:p w:rsidR="000D6DE6" w:rsidRDefault="000D6DE6" w:rsidP="000D6DE6">
      <w:pPr>
        <w:jc w:val="both"/>
        <w:rPr>
          <w:sz w:val="28"/>
          <w:szCs w:val="28"/>
        </w:rPr>
      </w:pPr>
    </w:p>
    <w:p w:rsidR="000D6DE6" w:rsidRPr="0092599D" w:rsidRDefault="000D6DE6" w:rsidP="000D6DE6">
      <w:pPr>
        <w:rPr>
          <w:sz w:val="28"/>
        </w:rPr>
      </w:pPr>
    </w:p>
    <w:p w:rsidR="008366E3" w:rsidRPr="00345CA5" w:rsidRDefault="00F97BB7" w:rsidP="00002A5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письменной</w:t>
      </w:r>
      <w:r w:rsidR="00345CA5">
        <w:rPr>
          <w:b/>
          <w:sz w:val="28"/>
          <w:szCs w:val="28"/>
        </w:rPr>
        <w:t xml:space="preserve"> работы согласно МИ 4.2-5/47-01-2013 </w:t>
      </w:r>
      <w:hyperlink r:id="rId8" w:tgtFrame="_blank" w:history="1">
        <w:r w:rsidR="00345CA5" w:rsidRPr="00345CA5">
          <w:rPr>
            <w:rStyle w:val="a9"/>
            <w:sz w:val="28"/>
            <w:szCs w:val="28"/>
          </w:rPr>
          <w:t>Общие требования к построению и оформлению учебной текстовой документации</w:t>
        </w:r>
      </w:hyperlink>
    </w:p>
    <w:p w:rsidR="000D6DE6" w:rsidRDefault="000D6DE6" w:rsidP="00CA0EFA">
      <w:pPr>
        <w:ind w:right="-284" w:hanging="426"/>
        <w:jc w:val="both"/>
        <w:rPr>
          <w:b/>
          <w:sz w:val="32"/>
          <w:szCs w:val="32"/>
        </w:rPr>
      </w:pPr>
    </w:p>
    <w:p w:rsidR="00CA0EFA" w:rsidRDefault="00CA0EFA" w:rsidP="00CA0EFA">
      <w:pPr>
        <w:ind w:right="-284" w:hanging="426"/>
        <w:jc w:val="both"/>
        <w:rPr>
          <w:b/>
          <w:sz w:val="32"/>
          <w:szCs w:val="32"/>
        </w:rPr>
      </w:pPr>
    </w:p>
    <w:p w:rsidR="00CA0EFA" w:rsidRDefault="00CA0EFA" w:rsidP="00CA0EFA">
      <w:pPr>
        <w:ind w:right="-284" w:hanging="426"/>
        <w:jc w:val="both"/>
        <w:rPr>
          <w:b/>
          <w:sz w:val="32"/>
          <w:szCs w:val="32"/>
        </w:rPr>
      </w:pPr>
    </w:p>
    <w:p w:rsidR="00CA0EFA" w:rsidRDefault="00CA0EFA" w:rsidP="00CA0EFA">
      <w:pPr>
        <w:ind w:right="-284" w:hanging="426"/>
        <w:jc w:val="both"/>
        <w:rPr>
          <w:b/>
          <w:sz w:val="32"/>
          <w:szCs w:val="32"/>
        </w:rPr>
      </w:pPr>
    </w:p>
    <w:p w:rsidR="00CA0EFA" w:rsidRDefault="00CA0EFA" w:rsidP="00CA0EFA">
      <w:pPr>
        <w:ind w:right="-284" w:hanging="426"/>
        <w:jc w:val="both"/>
        <w:rPr>
          <w:b/>
          <w:sz w:val="32"/>
          <w:szCs w:val="32"/>
        </w:rPr>
      </w:pPr>
    </w:p>
    <w:p w:rsidR="00C30787" w:rsidRDefault="00C30787" w:rsidP="00002A55">
      <w:pPr>
        <w:ind w:right="-284" w:hanging="426"/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lastRenderedPageBreak/>
        <w:t>Учебно-методическое и информационное обеспечение дисциплины</w:t>
      </w:r>
    </w:p>
    <w:p w:rsidR="003D245B" w:rsidRDefault="007B54CE" w:rsidP="00002A55">
      <w:pPr>
        <w:tabs>
          <w:tab w:val="left" w:pos="454"/>
        </w:tabs>
        <w:jc w:val="center"/>
        <w:rPr>
          <w:b/>
          <w:sz w:val="28"/>
        </w:rPr>
      </w:pPr>
      <w:r w:rsidRPr="003D245B">
        <w:rPr>
          <w:b/>
          <w:sz w:val="28"/>
        </w:rPr>
        <w:t>О</w:t>
      </w:r>
      <w:r w:rsidR="003D245B" w:rsidRPr="003D245B">
        <w:rPr>
          <w:b/>
          <w:sz w:val="28"/>
        </w:rPr>
        <w:t>сновная литература</w:t>
      </w:r>
    </w:p>
    <w:p w:rsidR="007B54CE" w:rsidRPr="003D245B" w:rsidRDefault="007B54CE" w:rsidP="00002A55">
      <w:pPr>
        <w:tabs>
          <w:tab w:val="left" w:pos="454"/>
        </w:tabs>
        <w:jc w:val="center"/>
        <w:rPr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4"/>
        <w:gridCol w:w="8890"/>
      </w:tblGrid>
      <w:tr w:rsidR="003D245B" w:rsidRPr="003D245B" w:rsidTr="005A0F0B">
        <w:tc>
          <w:tcPr>
            <w:tcW w:w="574" w:type="dxa"/>
          </w:tcPr>
          <w:p w:rsidR="003D245B" w:rsidRPr="003D245B" w:rsidRDefault="003D245B" w:rsidP="00002A55">
            <w:pPr>
              <w:rPr>
                <w:sz w:val="28"/>
              </w:rPr>
            </w:pPr>
            <w:r w:rsidRPr="003D245B">
              <w:rPr>
                <w:sz w:val="28"/>
              </w:rPr>
              <w:t>1.</w:t>
            </w:r>
          </w:p>
        </w:tc>
        <w:tc>
          <w:tcPr>
            <w:tcW w:w="8890" w:type="dxa"/>
          </w:tcPr>
          <w:p w:rsidR="003D245B" w:rsidRPr="00F01FEB" w:rsidRDefault="00F01FEB" w:rsidP="00002A55">
            <w:pPr>
              <w:jc w:val="both"/>
              <w:rPr>
                <w:sz w:val="28"/>
                <w:szCs w:val="28"/>
              </w:rPr>
            </w:pPr>
            <w:r w:rsidRPr="00F01FEB">
              <w:rPr>
                <w:sz w:val="28"/>
                <w:szCs w:val="28"/>
              </w:rPr>
              <w:t xml:space="preserve">В.Л. Бонч-Бруевич, С.Г. Калашников. Физика полупроводников. М.: «Наука», 1990. 688 </w:t>
            </w:r>
            <w:proofErr w:type="gramStart"/>
            <w:r w:rsidRPr="00F01FEB">
              <w:rPr>
                <w:sz w:val="28"/>
                <w:szCs w:val="28"/>
              </w:rPr>
              <w:t>с</w:t>
            </w:r>
            <w:proofErr w:type="gramEnd"/>
            <w:r w:rsidRPr="00F01FEB">
              <w:rPr>
                <w:sz w:val="28"/>
                <w:szCs w:val="28"/>
              </w:rPr>
              <w:t>.</w:t>
            </w:r>
          </w:p>
        </w:tc>
      </w:tr>
      <w:tr w:rsidR="003D245B" w:rsidRPr="003D245B" w:rsidTr="005A0F0B">
        <w:tc>
          <w:tcPr>
            <w:tcW w:w="574" w:type="dxa"/>
          </w:tcPr>
          <w:p w:rsidR="003D245B" w:rsidRPr="003D245B" w:rsidRDefault="003D245B" w:rsidP="00002A55">
            <w:pPr>
              <w:rPr>
                <w:sz w:val="28"/>
              </w:rPr>
            </w:pPr>
            <w:r w:rsidRPr="003D245B">
              <w:rPr>
                <w:sz w:val="28"/>
              </w:rPr>
              <w:t>2.</w:t>
            </w:r>
          </w:p>
        </w:tc>
        <w:tc>
          <w:tcPr>
            <w:tcW w:w="8890" w:type="dxa"/>
          </w:tcPr>
          <w:p w:rsidR="003D245B" w:rsidRPr="0035223C" w:rsidRDefault="0035223C" w:rsidP="00002A55">
            <w:pPr>
              <w:jc w:val="both"/>
              <w:rPr>
                <w:sz w:val="28"/>
                <w:szCs w:val="28"/>
              </w:rPr>
            </w:pPr>
            <w:r w:rsidRPr="0035223C">
              <w:rPr>
                <w:sz w:val="28"/>
                <w:szCs w:val="28"/>
              </w:rPr>
              <w:t xml:space="preserve">И.М. </w:t>
            </w:r>
            <w:proofErr w:type="spellStart"/>
            <w:r w:rsidRPr="0035223C">
              <w:rPr>
                <w:sz w:val="28"/>
                <w:szCs w:val="28"/>
              </w:rPr>
              <w:t>Викулин</w:t>
            </w:r>
            <w:proofErr w:type="spellEnd"/>
            <w:r w:rsidRPr="0035223C">
              <w:rPr>
                <w:sz w:val="28"/>
                <w:szCs w:val="28"/>
              </w:rPr>
              <w:t xml:space="preserve">, В.М. </w:t>
            </w:r>
            <w:proofErr w:type="spellStart"/>
            <w:r w:rsidRPr="0035223C">
              <w:rPr>
                <w:sz w:val="28"/>
                <w:szCs w:val="28"/>
              </w:rPr>
              <w:t>Стафеев</w:t>
            </w:r>
            <w:proofErr w:type="spellEnd"/>
            <w:r w:rsidRPr="0035223C">
              <w:rPr>
                <w:sz w:val="28"/>
                <w:szCs w:val="28"/>
              </w:rPr>
              <w:t xml:space="preserve">. Физика полупроводниковых приборов.  М.: «Советское радио», 1980. 296 </w:t>
            </w:r>
            <w:proofErr w:type="gramStart"/>
            <w:r w:rsidRPr="0035223C">
              <w:rPr>
                <w:sz w:val="28"/>
                <w:szCs w:val="28"/>
              </w:rPr>
              <w:t>с</w:t>
            </w:r>
            <w:proofErr w:type="gramEnd"/>
            <w:r w:rsidRPr="0035223C">
              <w:rPr>
                <w:sz w:val="28"/>
                <w:szCs w:val="28"/>
              </w:rPr>
              <w:t>.</w:t>
            </w:r>
          </w:p>
        </w:tc>
      </w:tr>
      <w:tr w:rsidR="003D245B" w:rsidRPr="003D245B" w:rsidTr="005A0F0B">
        <w:tc>
          <w:tcPr>
            <w:tcW w:w="574" w:type="dxa"/>
          </w:tcPr>
          <w:p w:rsidR="003D245B" w:rsidRPr="003D245B" w:rsidRDefault="003D245B" w:rsidP="00002A55">
            <w:pPr>
              <w:rPr>
                <w:sz w:val="28"/>
              </w:rPr>
            </w:pPr>
            <w:r w:rsidRPr="003D245B">
              <w:rPr>
                <w:sz w:val="28"/>
              </w:rPr>
              <w:t>3.</w:t>
            </w:r>
          </w:p>
        </w:tc>
        <w:tc>
          <w:tcPr>
            <w:tcW w:w="8890" w:type="dxa"/>
          </w:tcPr>
          <w:p w:rsidR="003D245B" w:rsidRPr="003D245B" w:rsidRDefault="006355C8" w:rsidP="00002A55">
            <w:pPr>
              <w:rPr>
                <w:sz w:val="28"/>
              </w:rPr>
            </w:pPr>
            <w:r w:rsidRPr="008F3A68">
              <w:rPr>
                <w:sz w:val="28"/>
                <w:szCs w:val="28"/>
              </w:rPr>
              <w:t xml:space="preserve">Б.С. </w:t>
            </w:r>
            <w:proofErr w:type="spellStart"/>
            <w:r w:rsidRPr="008F3A68">
              <w:rPr>
                <w:sz w:val="28"/>
                <w:szCs w:val="28"/>
              </w:rPr>
              <w:t>Гершунский</w:t>
            </w:r>
            <w:proofErr w:type="spellEnd"/>
            <w:r w:rsidRPr="008F3A68">
              <w:rPr>
                <w:sz w:val="28"/>
                <w:szCs w:val="28"/>
              </w:rPr>
              <w:t xml:space="preserve">.  Основы электроники.  Киев:  </w:t>
            </w:r>
            <w:proofErr w:type="spellStart"/>
            <w:r w:rsidRPr="008F3A68">
              <w:rPr>
                <w:sz w:val="28"/>
                <w:szCs w:val="28"/>
              </w:rPr>
              <w:t>Вища</w:t>
            </w:r>
            <w:proofErr w:type="spellEnd"/>
            <w:r w:rsidRPr="008F3A68">
              <w:rPr>
                <w:sz w:val="28"/>
                <w:szCs w:val="28"/>
              </w:rPr>
              <w:t xml:space="preserve"> школа, 1977. 343 </w:t>
            </w:r>
            <w:proofErr w:type="gramStart"/>
            <w:r w:rsidRPr="008F3A68"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3D245B" w:rsidRPr="003D245B" w:rsidTr="005A0F0B">
        <w:tc>
          <w:tcPr>
            <w:tcW w:w="574" w:type="dxa"/>
          </w:tcPr>
          <w:p w:rsidR="003D245B" w:rsidRPr="003D245B" w:rsidRDefault="003D245B" w:rsidP="00002A55">
            <w:pPr>
              <w:rPr>
                <w:sz w:val="28"/>
              </w:rPr>
            </w:pPr>
            <w:r w:rsidRPr="003D245B">
              <w:rPr>
                <w:sz w:val="28"/>
              </w:rPr>
              <w:t>4.</w:t>
            </w:r>
          </w:p>
        </w:tc>
        <w:tc>
          <w:tcPr>
            <w:tcW w:w="8890" w:type="dxa"/>
          </w:tcPr>
          <w:p w:rsidR="003D245B" w:rsidRPr="007800A5" w:rsidRDefault="007800A5" w:rsidP="00002A55">
            <w:pPr>
              <w:jc w:val="both"/>
              <w:rPr>
                <w:sz w:val="28"/>
                <w:szCs w:val="28"/>
              </w:rPr>
            </w:pPr>
            <w:r w:rsidRPr="00B6403C">
              <w:rPr>
                <w:sz w:val="28"/>
                <w:szCs w:val="28"/>
              </w:rPr>
              <w:t xml:space="preserve">В.Н. </w:t>
            </w:r>
            <w:proofErr w:type="spellStart"/>
            <w:r w:rsidRPr="00B6403C">
              <w:rPr>
                <w:sz w:val="28"/>
                <w:szCs w:val="28"/>
              </w:rPr>
              <w:t>Дулин</w:t>
            </w:r>
            <w:proofErr w:type="spellEnd"/>
            <w:r w:rsidRPr="00B6403C">
              <w:rPr>
                <w:sz w:val="28"/>
                <w:szCs w:val="28"/>
              </w:rPr>
              <w:t xml:space="preserve">. Электронные приборы. М.: Энергия, 1977. 423 </w:t>
            </w:r>
            <w:proofErr w:type="gramStart"/>
            <w:r w:rsidRPr="00B6403C">
              <w:rPr>
                <w:sz w:val="28"/>
                <w:szCs w:val="28"/>
              </w:rPr>
              <w:t>с</w:t>
            </w:r>
            <w:proofErr w:type="gramEnd"/>
            <w:r w:rsidRPr="00B6403C">
              <w:rPr>
                <w:sz w:val="28"/>
                <w:szCs w:val="28"/>
              </w:rPr>
              <w:t>.</w:t>
            </w:r>
          </w:p>
        </w:tc>
      </w:tr>
      <w:tr w:rsidR="003D245B" w:rsidRPr="003D245B" w:rsidTr="005A0F0B">
        <w:tc>
          <w:tcPr>
            <w:tcW w:w="574" w:type="dxa"/>
          </w:tcPr>
          <w:p w:rsidR="003D245B" w:rsidRPr="003D245B" w:rsidRDefault="003D245B" w:rsidP="00002A55">
            <w:pPr>
              <w:rPr>
                <w:sz w:val="28"/>
              </w:rPr>
            </w:pPr>
            <w:r w:rsidRPr="003D245B">
              <w:rPr>
                <w:sz w:val="28"/>
              </w:rPr>
              <w:t>5.</w:t>
            </w:r>
          </w:p>
        </w:tc>
        <w:tc>
          <w:tcPr>
            <w:tcW w:w="8890" w:type="dxa"/>
          </w:tcPr>
          <w:p w:rsidR="003D245B" w:rsidRPr="007800A5" w:rsidRDefault="007800A5" w:rsidP="0000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Ю.А. Овечкин. Полупроводниковые приборы. М.: «Высшая школа», 1979. 280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3D245B" w:rsidRPr="003D245B" w:rsidTr="005A0F0B">
        <w:tc>
          <w:tcPr>
            <w:tcW w:w="574" w:type="dxa"/>
          </w:tcPr>
          <w:p w:rsidR="003D245B" w:rsidRPr="003D245B" w:rsidRDefault="003D245B" w:rsidP="00002A55">
            <w:pPr>
              <w:rPr>
                <w:sz w:val="28"/>
              </w:rPr>
            </w:pPr>
            <w:r w:rsidRPr="003D245B">
              <w:rPr>
                <w:sz w:val="28"/>
              </w:rPr>
              <w:t>6.</w:t>
            </w:r>
          </w:p>
        </w:tc>
        <w:tc>
          <w:tcPr>
            <w:tcW w:w="8890" w:type="dxa"/>
          </w:tcPr>
          <w:p w:rsidR="003D245B" w:rsidRPr="007800A5" w:rsidRDefault="007800A5" w:rsidP="00002A55">
            <w:pPr>
              <w:jc w:val="both"/>
              <w:rPr>
                <w:sz w:val="28"/>
                <w:szCs w:val="28"/>
              </w:rPr>
            </w:pPr>
            <w:r w:rsidRPr="00247B9D">
              <w:rPr>
                <w:sz w:val="28"/>
              </w:rPr>
              <w:t>П.Т.</w:t>
            </w:r>
            <w:r>
              <w:rPr>
                <w:sz w:val="28"/>
              </w:rPr>
              <w:t xml:space="preserve"> </w:t>
            </w:r>
            <w:r w:rsidRPr="00247B9D">
              <w:rPr>
                <w:sz w:val="28"/>
              </w:rPr>
              <w:t>Орешкин</w:t>
            </w:r>
            <w:r>
              <w:rPr>
                <w:sz w:val="28"/>
              </w:rPr>
              <w:t>.</w:t>
            </w:r>
            <w:r w:rsidRPr="00247B9D">
              <w:rPr>
                <w:sz w:val="28"/>
              </w:rPr>
              <w:t xml:space="preserve"> Физика по</w:t>
            </w:r>
            <w:r>
              <w:rPr>
                <w:sz w:val="28"/>
              </w:rPr>
              <w:t>лупроводников и диэлектриков. Москва</w:t>
            </w:r>
            <w:r w:rsidRPr="00247B9D">
              <w:rPr>
                <w:sz w:val="28"/>
              </w:rPr>
              <w:t xml:space="preserve">: Высшая школа, 1977. 448 </w:t>
            </w:r>
            <w:proofErr w:type="gramStart"/>
            <w:r w:rsidRPr="00247B9D">
              <w:rPr>
                <w:sz w:val="28"/>
              </w:rPr>
              <w:t>с</w:t>
            </w:r>
            <w:proofErr w:type="gramEnd"/>
            <w:r w:rsidRPr="00247B9D">
              <w:rPr>
                <w:sz w:val="28"/>
              </w:rPr>
              <w:t>.</w:t>
            </w:r>
          </w:p>
        </w:tc>
      </w:tr>
    </w:tbl>
    <w:p w:rsidR="003D245B" w:rsidRPr="00807391" w:rsidRDefault="003D245B" w:rsidP="00002A55"/>
    <w:p w:rsidR="003D245B" w:rsidRDefault="00E16362" w:rsidP="00002A55">
      <w:pPr>
        <w:tabs>
          <w:tab w:val="left" w:pos="454"/>
        </w:tabs>
        <w:jc w:val="center"/>
        <w:rPr>
          <w:b/>
          <w:sz w:val="28"/>
        </w:rPr>
      </w:pPr>
      <w:r w:rsidRPr="007B54CE">
        <w:rPr>
          <w:b/>
        </w:rPr>
        <w:t>Д</w:t>
      </w:r>
      <w:r w:rsidR="003D245B" w:rsidRPr="003D245B">
        <w:rPr>
          <w:b/>
          <w:sz w:val="28"/>
        </w:rPr>
        <w:t>ополнительная литература</w:t>
      </w:r>
    </w:p>
    <w:p w:rsidR="007B54CE" w:rsidRPr="003D245B" w:rsidRDefault="007B54CE" w:rsidP="00002A55">
      <w:pPr>
        <w:tabs>
          <w:tab w:val="left" w:pos="454"/>
        </w:tabs>
        <w:jc w:val="center"/>
        <w:rPr>
          <w:sz w:val="28"/>
        </w:rPr>
      </w:pPr>
    </w:p>
    <w:p w:rsidR="00C27C82" w:rsidRDefault="00C27C82" w:rsidP="00002A55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Л.Н. Бочаров. Полевые транзисторы. М.: «Радио и связь», 1984. 80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D245B" w:rsidRPr="003D245B" w:rsidRDefault="0099659E" w:rsidP="00002A55">
      <w:pPr>
        <w:numPr>
          <w:ilvl w:val="0"/>
          <w:numId w:val="13"/>
        </w:numPr>
        <w:tabs>
          <w:tab w:val="left" w:pos="454"/>
        </w:tabs>
        <w:jc w:val="both"/>
        <w:rPr>
          <w:sz w:val="28"/>
        </w:rPr>
      </w:pPr>
      <w:r>
        <w:rPr>
          <w:sz w:val="28"/>
          <w:szCs w:val="28"/>
        </w:rPr>
        <w:t xml:space="preserve">Л.С. </w:t>
      </w:r>
      <w:proofErr w:type="gramStart"/>
      <w:r>
        <w:rPr>
          <w:sz w:val="28"/>
          <w:szCs w:val="28"/>
        </w:rPr>
        <w:t>Стильбах</w:t>
      </w:r>
      <w:proofErr w:type="gramEnd"/>
      <w:r>
        <w:rPr>
          <w:sz w:val="28"/>
          <w:szCs w:val="28"/>
        </w:rPr>
        <w:t xml:space="preserve">. Физика полупроводников. М.: «Советское радио», 1967. 452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3D245B" w:rsidRPr="003D245B">
        <w:rPr>
          <w:sz w:val="28"/>
        </w:rPr>
        <w:t>.</w:t>
      </w:r>
    </w:p>
    <w:p w:rsidR="003D245B" w:rsidRDefault="003D245B" w:rsidP="00002A55">
      <w:pPr>
        <w:tabs>
          <w:tab w:val="left" w:pos="454"/>
        </w:tabs>
        <w:jc w:val="both"/>
        <w:rPr>
          <w:sz w:val="28"/>
        </w:rPr>
      </w:pPr>
    </w:p>
    <w:p w:rsidR="00E16362" w:rsidRDefault="00E16362" w:rsidP="00002A55">
      <w:pPr>
        <w:tabs>
          <w:tab w:val="left" w:pos="454"/>
        </w:tabs>
        <w:jc w:val="center"/>
        <w:rPr>
          <w:b/>
          <w:sz w:val="28"/>
        </w:rPr>
      </w:pPr>
      <w:r w:rsidRPr="00E16362">
        <w:rPr>
          <w:b/>
          <w:sz w:val="28"/>
        </w:rPr>
        <w:t>Собственные учебные пособия</w:t>
      </w:r>
      <w:r w:rsidR="00DB009F">
        <w:rPr>
          <w:b/>
          <w:sz w:val="28"/>
        </w:rPr>
        <w:t xml:space="preserve"> и другие элементы УМКД</w:t>
      </w:r>
    </w:p>
    <w:p w:rsidR="007B54CE" w:rsidRDefault="007B54CE" w:rsidP="00002A55">
      <w:pPr>
        <w:tabs>
          <w:tab w:val="left" w:pos="454"/>
        </w:tabs>
        <w:jc w:val="center"/>
        <w:rPr>
          <w:b/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4"/>
      </w:tblGrid>
      <w:tr w:rsidR="00C71E35" w:rsidRPr="003D245B" w:rsidTr="00FF4DE2">
        <w:tc>
          <w:tcPr>
            <w:tcW w:w="9464" w:type="dxa"/>
          </w:tcPr>
          <w:p w:rsidR="00C71E35" w:rsidRDefault="00C71E35" w:rsidP="00002A55">
            <w:pPr>
              <w:rPr>
                <w:sz w:val="28"/>
              </w:rPr>
            </w:pPr>
            <w:r>
              <w:rPr>
                <w:sz w:val="28"/>
              </w:rPr>
              <w:t>Г.И. Грабко. Элементная база радиотехники и электроники. Часть 1. Электровакуумные приборы. – Чита: ЗабГУ. 2019. 110 с.</w:t>
            </w:r>
          </w:p>
        </w:tc>
      </w:tr>
      <w:tr w:rsidR="00E16362" w:rsidRPr="003D245B" w:rsidTr="00FF4DE2">
        <w:tc>
          <w:tcPr>
            <w:tcW w:w="9464" w:type="dxa"/>
          </w:tcPr>
          <w:p w:rsidR="00E16362" w:rsidRPr="003D245B" w:rsidRDefault="004C726D" w:rsidP="00002A55">
            <w:pPr>
              <w:rPr>
                <w:sz w:val="28"/>
              </w:rPr>
            </w:pPr>
            <w:r>
              <w:rPr>
                <w:sz w:val="28"/>
              </w:rPr>
              <w:t>Г.И. Грабко. Элементная база радиотехники и электроники. Часть 2. Полупроводниковые приборы. – Чита: ЗабГУ. 2019. 129 с.</w:t>
            </w:r>
            <w:r w:rsidR="00E16362" w:rsidRPr="003D245B">
              <w:rPr>
                <w:sz w:val="28"/>
              </w:rPr>
              <w:t xml:space="preserve"> </w:t>
            </w:r>
          </w:p>
        </w:tc>
      </w:tr>
      <w:tr w:rsidR="0099659E" w:rsidRPr="003D245B" w:rsidTr="00FF4DE2">
        <w:tc>
          <w:tcPr>
            <w:tcW w:w="9464" w:type="dxa"/>
          </w:tcPr>
          <w:p w:rsidR="0099659E" w:rsidRPr="0099659E" w:rsidRDefault="0099659E" w:rsidP="00002A55">
            <w:pPr>
              <w:jc w:val="both"/>
              <w:rPr>
                <w:sz w:val="28"/>
                <w:szCs w:val="28"/>
              </w:rPr>
            </w:pPr>
            <w:r w:rsidRPr="0099659E">
              <w:rPr>
                <w:sz w:val="28"/>
                <w:szCs w:val="28"/>
              </w:rPr>
              <w:t>Г.И. Грабко. Физика активных элементов радиотехнических каскадов. Учебное пособие. Чита: ЗабГУ, 2018. 173 с.</w:t>
            </w:r>
          </w:p>
        </w:tc>
      </w:tr>
    </w:tbl>
    <w:p w:rsidR="00E16362" w:rsidRPr="00E16362" w:rsidRDefault="00E16362" w:rsidP="00002A55">
      <w:pPr>
        <w:tabs>
          <w:tab w:val="left" w:pos="454"/>
        </w:tabs>
        <w:jc w:val="center"/>
        <w:rPr>
          <w:b/>
          <w:sz w:val="28"/>
        </w:rPr>
      </w:pPr>
    </w:p>
    <w:p w:rsidR="003D245B" w:rsidRPr="003D245B" w:rsidRDefault="003D245B" w:rsidP="00002A55">
      <w:pPr>
        <w:tabs>
          <w:tab w:val="left" w:pos="454"/>
        </w:tabs>
        <w:jc w:val="both"/>
        <w:rPr>
          <w:sz w:val="28"/>
        </w:rPr>
      </w:pPr>
      <w:r w:rsidRPr="003D245B">
        <w:rPr>
          <w:sz w:val="28"/>
        </w:rPr>
        <w:t xml:space="preserve"> </w:t>
      </w:r>
    </w:p>
    <w:p w:rsidR="003D245B" w:rsidRPr="003D245B" w:rsidRDefault="003D245B" w:rsidP="00002A55">
      <w:pPr>
        <w:tabs>
          <w:tab w:val="left" w:pos="454"/>
        </w:tabs>
        <w:jc w:val="both"/>
        <w:rPr>
          <w:sz w:val="28"/>
        </w:rPr>
      </w:pPr>
    </w:p>
    <w:p w:rsidR="00C30787" w:rsidRDefault="00C30787" w:rsidP="00002A55">
      <w:pPr>
        <w:jc w:val="both"/>
        <w:rPr>
          <w:sz w:val="28"/>
          <w:szCs w:val="28"/>
        </w:rPr>
      </w:pPr>
    </w:p>
    <w:p w:rsidR="00DE1292" w:rsidRPr="00FC0E77" w:rsidRDefault="00DE1292" w:rsidP="00002A55">
      <w:pPr>
        <w:jc w:val="both"/>
        <w:rPr>
          <w:sz w:val="28"/>
          <w:szCs w:val="28"/>
        </w:rPr>
      </w:pPr>
      <w:r w:rsidRPr="00FC0E77">
        <w:rPr>
          <w:sz w:val="28"/>
          <w:szCs w:val="28"/>
        </w:rPr>
        <w:t xml:space="preserve">Ведущий преподаватель                          </w:t>
      </w:r>
      <w:r w:rsidR="0005068D">
        <w:rPr>
          <w:sz w:val="28"/>
          <w:szCs w:val="28"/>
        </w:rPr>
        <w:t xml:space="preserve">        </w:t>
      </w:r>
      <w:r w:rsidRPr="00FC0E77">
        <w:rPr>
          <w:sz w:val="28"/>
          <w:szCs w:val="28"/>
        </w:rPr>
        <w:t xml:space="preserve">     </w:t>
      </w:r>
      <w:r w:rsidR="00C30787">
        <w:rPr>
          <w:sz w:val="28"/>
          <w:szCs w:val="28"/>
        </w:rPr>
        <w:t xml:space="preserve">  </w:t>
      </w:r>
      <w:r w:rsidR="0005068D">
        <w:rPr>
          <w:sz w:val="28"/>
          <w:szCs w:val="28"/>
        </w:rPr>
        <w:t xml:space="preserve"> </w:t>
      </w:r>
      <w:r w:rsidR="004C726D">
        <w:rPr>
          <w:sz w:val="28"/>
          <w:szCs w:val="28"/>
        </w:rPr>
        <w:t>Г.И. Грабко</w:t>
      </w:r>
    </w:p>
    <w:p w:rsidR="00DE1292" w:rsidRDefault="00DE1292" w:rsidP="00002A55">
      <w:pPr>
        <w:jc w:val="both"/>
      </w:pPr>
    </w:p>
    <w:p w:rsidR="00796AF7" w:rsidRPr="0005068D" w:rsidRDefault="00DE1292" w:rsidP="00002A55">
      <w:pPr>
        <w:jc w:val="both"/>
        <w:rPr>
          <w:sz w:val="28"/>
          <w:szCs w:val="28"/>
        </w:rPr>
      </w:pPr>
      <w:r w:rsidRPr="00FC0E77">
        <w:rPr>
          <w:sz w:val="28"/>
          <w:szCs w:val="28"/>
        </w:rPr>
        <w:t>Зав</w:t>
      </w:r>
      <w:r w:rsidR="00C30787">
        <w:rPr>
          <w:sz w:val="28"/>
          <w:szCs w:val="28"/>
        </w:rPr>
        <w:t>едующий</w:t>
      </w:r>
      <w:r w:rsidRPr="00FC0E77">
        <w:rPr>
          <w:sz w:val="28"/>
          <w:szCs w:val="28"/>
        </w:rPr>
        <w:t xml:space="preserve"> кафедрой </w:t>
      </w:r>
      <w:r w:rsidR="0005068D">
        <w:rPr>
          <w:sz w:val="28"/>
          <w:szCs w:val="28"/>
        </w:rPr>
        <w:t xml:space="preserve"> </w:t>
      </w:r>
      <w:r w:rsidR="0005068D">
        <w:rPr>
          <w:sz w:val="28"/>
          <w:szCs w:val="28"/>
        </w:rPr>
        <w:tab/>
      </w:r>
      <w:r w:rsidR="0005068D">
        <w:rPr>
          <w:sz w:val="28"/>
          <w:szCs w:val="28"/>
        </w:rPr>
        <w:tab/>
      </w:r>
      <w:r w:rsidR="0005068D">
        <w:rPr>
          <w:sz w:val="28"/>
          <w:szCs w:val="28"/>
        </w:rPr>
        <w:tab/>
      </w:r>
      <w:r w:rsidR="0005068D">
        <w:rPr>
          <w:sz w:val="28"/>
          <w:szCs w:val="28"/>
        </w:rPr>
        <w:tab/>
      </w:r>
      <w:r w:rsidR="0005068D">
        <w:rPr>
          <w:sz w:val="28"/>
          <w:szCs w:val="28"/>
        </w:rPr>
        <w:tab/>
        <w:t>И.В. Свешников</w:t>
      </w:r>
    </w:p>
    <w:sectPr w:rsidR="00796AF7" w:rsidRPr="0005068D" w:rsidSect="00DE3144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1A" w:rsidRDefault="0014271A">
      <w:r>
        <w:separator/>
      </w:r>
    </w:p>
  </w:endnote>
  <w:endnote w:type="continuationSeparator" w:id="1">
    <w:p w:rsidR="0014271A" w:rsidRDefault="00142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8A" w:rsidRDefault="00C94928" w:rsidP="00D102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0138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138A" w:rsidRDefault="00F0138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8A" w:rsidRDefault="00C94928" w:rsidP="00D102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013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0231">
      <w:rPr>
        <w:rStyle w:val="a6"/>
        <w:noProof/>
      </w:rPr>
      <w:t>6</w:t>
    </w:r>
    <w:r>
      <w:rPr>
        <w:rStyle w:val="a6"/>
      </w:rPr>
      <w:fldChar w:fldCharType="end"/>
    </w:r>
  </w:p>
  <w:p w:rsidR="00F0138A" w:rsidRDefault="00F013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1A" w:rsidRDefault="0014271A">
      <w:r>
        <w:separator/>
      </w:r>
    </w:p>
  </w:footnote>
  <w:footnote w:type="continuationSeparator" w:id="1">
    <w:p w:rsidR="0014271A" w:rsidRDefault="00142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9F1"/>
    <w:multiLevelType w:val="hybridMultilevel"/>
    <w:tmpl w:val="E2DE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E4BBC"/>
    <w:multiLevelType w:val="hybridMultilevel"/>
    <w:tmpl w:val="D38C2064"/>
    <w:lvl w:ilvl="0" w:tplc="69485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157DAD"/>
    <w:multiLevelType w:val="hybridMultilevel"/>
    <w:tmpl w:val="1C126760"/>
    <w:lvl w:ilvl="0" w:tplc="968E5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BC2ED5"/>
    <w:multiLevelType w:val="hybridMultilevel"/>
    <w:tmpl w:val="8DC8C332"/>
    <w:lvl w:ilvl="0" w:tplc="8908A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EF2402"/>
    <w:multiLevelType w:val="hybridMultilevel"/>
    <w:tmpl w:val="11346CA2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914DA4"/>
    <w:multiLevelType w:val="hybridMultilevel"/>
    <w:tmpl w:val="6B7C0BC0"/>
    <w:lvl w:ilvl="0" w:tplc="09C633E4">
      <w:start w:val="1"/>
      <w:numFmt w:val="decimal"/>
      <w:lvlText w:val="%1."/>
      <w:lvlJc w:val="left"/>
      <w:pPr>
        <w:ind w:left="8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40ED1"/>
    <w:multiLevelType w:val="hybridMultilevel"/>
    <w:tmpl w:val="D38C2064"/>
    <w:lvl w:ilvl="0" w:tplc="69485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04D5728"/>
    <w:multiLevelType w:val="hybridMultilevel"/>
    <w:tmpl w:val="CF382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42F10"/>
    <w:multiLevelType w:val="hybridMultilevel"/>
    <w:tmpl w:val="7308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86DBD"/>
    <w:multiLevelType w:val="hybridMultilevel"/>
    <w:tmpl w:val="9AEA7848"/>
    <w:lvl w:ilvl="0" w:tplc="FFA021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1">
    <w:nsid w:val="2A386255"/>
    <w:multiLevelType w:val="multilevel"/>
    <w:tmpl w:val="905A34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67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  <w:b/>
      </w:rPr>
    </w:lvl>
  </w:abstractNum>
  <w:abstractNum w:abstractNumId="12">
    <w:nsid w:val="2DAC597E"/>
    <w:multiLevelType w:val="hybridMultilevel"/>
    <w:tmpl w:val="7DDA8F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76472"/>
    <w:multiLevelType w:val="hybridMultilevel"/>
    <w:tmpl w:val="57A6D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36093"/>
    <w:multiLevelType w:val="hybridMultilevel"/>
    <w:tmpl w:val="C67A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921FB"/>
    <w:multiLevelType w:val="hybridMultilevel"/>
    <w:tmpl w:val="BB542348"/>
    <w:lvl w:ilvl="0" w:tplc="806073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BA26D8B"/>
    <w:multiLevelType w:val="hybridMultilevel"/>
    <w:tmpl w:val="57A6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F7AFE"/>
    <w:multiLevelType w:val="hybridMultilevel"/>
    <w:tmpl w:val="860AAD20"/>
    <w:lvl w:ilvl="0" w:tplc="C5D63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6FB549B"/>
    <w:multiLevelType w:val="hybridMultilevel"/>
    <w:tmpl w:val="274ABB9A"/>
    <w:lvl w:ilvl="0" w:tplc="AE8A7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BBC40F8"/>
    <w:multiLevelType w:val="hybridMultilevel"/>
    <w:tmpl w:val="D38C2064"/>
    <w:lvl w:ilvl="0" w:tplc="69485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EDC11AD"/>
    <w:multiLevelType w:val="hybridMultilevel"/>
    <w:tmpl w:val="11F43988"/>
    <w:lvl w:ilvl="0" w:tplc="F000F2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1915614"/>
    <w:multiLevelType w:val="hybridMultilevel"/>
    <w:tmpl w:val="03147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67264"/>
    <w:multiLevelType w:val="hybridMultilevel"/>
    <w:tmpl w:val="5A44718E"/>
    <w:lvl w:ilvl="0" w:tplc="6E842B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C750DD4"/>
    <w:multiLevelType w:val="hybridMultilevel"/>
    <w:tmpl w:val="95D0BC74"/>
    <w:lvl w:ilvl="0" w:tplc="D1426F0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95FFD"/>
    <w:multiLevelType w:val="hybridMultilevel"/>
    <w:tmpl w:val="953A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544E8"/>
    <w:multiLevelType w:val="singleLevel"/>
    <w:tmpl w:val="F512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25"/>
  </w:num>
  <w:num w:numId="2">
    <w:abstractNumId w:val="4"/>
  </w:num>
  <w:num w:numId="3">
    <w:abstractNumId w:val="10"/>
  </w:num>
  <w:num w:numId="4">
    <w:abstractNumId w:val="2"/>
  </w:num>
  <w:num w:numId="5">
    <w:abstractNumId w:val="16"/>
  </w:num>
  <w:num w:numId="6">
    <w:abstractNumId w:val="12"/>
  </w:num>
  <w:num w:numId="7">
    <w:abstractNumId w:val="8"/>
  </w:num>
  <w:num w:numId="8">
    <w:abstractNumId w:val="0"/>
  </w:num>
  <w:num w:numId="9">
    <w:abstractNumId w:val="21"/>
  </w:num>
  <w:num w:numId="10">
    <w:abstractNumId w:val="13"/>
  </w:num>
  <w:num w:numId="11">
    <w:abstractNumId w:val="24"/>
  </w:num>
  <w:num w:numId="12">
    <w:abstractNumId w:val="23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18"/>
  </w:num>
  <w:num w:numId="20">
    <w:abstractNumId w:val="20"/>
  </w:num>
  <w:num w:numId="21">
    <w:abstractNumId w:val="9"/>
  </w:num>
  <w:num w:numId="22">
    <w:abstractNumId w:val="22"/>
  </w:num>
  <w:num w:numId="23">
    <w:abstractNumId w:val="11"/>
  </w:num>
  <w:num w:numId="24">
    <w:abstractNumId w:val="19"/>
  </w:num>
  <w:num w:numId="25">
    <w:abstractNumId w:val="17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57B"/>
    <w:rsid w:val="00002A55"/>
    <w:rsid w:val="00015B89"/>
    <w:rsid w:val="0005068D"/>
    <w:rsid w:val="00054E55"/>
    <w:rsid w:val="00061CF7"/>
    <w:rsid w:val="000D6DE6"/>
    <w:rsid w:val="000E5AD2"/>
    <w:rsid w:val="0014271A"/>
    <w:rsid w:val="00196F64"/>
    <w:rsid w:val="001A5059"/>
    <w:rsid w:val="001A60B2"/>
    <w:rsid w:val="001D07F0"/>
    <w:rsid w:val="0024624D"/>
    <w:rsid w:val="00264D05"/>
    <w:rsid w:val="002848D5"/>
    <w:rsid w:val="00297AA2"/>
    <w:rsid w:val="002B6F02"/>
    <w:rsid w:val="002D6493"/>
    <w:rsid w:val="002E36E1"/>
    <w:rsid w:val="00327B65"/>
    <w:rsid w:val="00345CA5"/>
    <w:rsid w:val="0035223C"/>
    <w:rsid w:val="00357EA2"/>
    <w:rsid w:val="00366401"/>
    <w:rsid w:val="003C6838"/>
    <w:rsid w:val="003D245B"/>
    <w:rsid w:val="003F2AA6"/>
    <w:rsid w:val="004067B9"/>
    <w:rsid w:val="004114BF"/>
    <w:rsid w:val="0041272A"/>
    <w:rsid w:val="00414B7A"/>
    <w:rsid w:val="004261F4"/>
    <w:rsid w:val="00451DC8"/>
    <w:rsid w:val="00473B11"/>
    <w:rsid w:val="004C726D"/>
    <w:rsid w:val="004D1498"/>
    <w:rsid w:val="004D1624"/>
    <w:rsid w:val="00534170"/>
    <w:rsid w:val="00554AF8"/>
    <w:rsid w:val="00565E6D"/>
    <w:rsid w:val="0056698D"/>
    <w:rsid w:val="005A0F0B"/>
    <w:rsid w:val="005B369C"/>
    <w:rsid w:val="005B4AEB"/>
    <w:rsid w:val="005B5DCF"/>
    <w:rsid w:val="005D357B"/>
    <w:rsid w:val="005F5027"/>
    <w:rsid w:val="00614C19"/>
    <w:rsid w:val="00626F65"/>
    <w:rsid w:val="006355C8"/>
    <w:rsid w:val="0064545F"/>
    <w:rsid w:val="006545AA"/>
    <w:rsid w:val="00676245"/>
    <w:rsid w:val="006B3301"/>
    <w:rsid w:val="006E59DC"/>
    <w:rsid w:val="00704F93"/>
    <w:rsid w:val="007800A5"/>
    <w:rsid w:val="00796AF7"/>
    <w:rsid w:val="007B54CE"/>
    <w:rsid w:val="007C147F"/>
    <w:rsid w:val="00803A7D"/>
    <w:rsid w:val="00811B81"/>
    <w:rsid w:val="00816A02"/>
    <w:rsid w:val="008366E3"/>
    <w:rsid w:val="008968D4"/>
    <w:rsid w:val="008A32E9"/>
    <w:rsid w:val="008B457E"/>
    <w:rsid w:val="008E2DF5"/>
    <w:rsid w:val="0092599D"/>
    <w:rsid w:val="0092735F"/>
    <w:rsid w:val="009318C9"/>
    <w:rsid w:val="00947392"/>
    <w:rsid w:val="00976A65"/>
    <w:rsid w:val="009917D0"/>
    <w:rsid w:val="0099659E"/>
    <w:rsid w:val="009D7559"/>
    <w:rsid w:val="009E169B"/>
    <w:rsid w:val="009E2322"/>
    <w:rsid w:val="009E4986"/>
    <w:rsid w:val="009F2E9E"/>
    <w:rsid w:val="00A201F8"/>
    <w:rsid w:val="00A316A8"/>
    <w:rsid w:val="00A3178D"/>
    <w:rsid w:val="00A6007A"/>
    <w:rsid w:val="00A71E64"/>
    <w:rsid w:val="00AA11A8"/>
    <w:rsid w:val="00AA37B0"/>
    <w:rsid w:val="00AB52D5"/>
    <w:rsid w:val="00AB5AF8"/>
    <w:rsid w:val="00AD57BE"/>
    <w:rsid w:val="00B04C5E"/>
    <w:rsid w:val="00B05E71"/>
    <w:rsid w:val="00B22B93"/>
    <w:rsid w:val="00B35A54"/>
    <w:rsid w:val="00B65493"/>
    <w:rsid w:val="00B978F2"/>
    <w:rsid w:val="00BA4C80"/>
    <w:rsid w:val="00BB51E2"/>
    <w:rsid w:val="00BD75E1"/>
    <w:rsid w:val="00C27C82"/>
    <w:rsid w:val="00C30787"/>
    <w:rsid w:val="00C42B1C"/>
    <w:rsid w:val="00C531C8"/>
    <w:rsid w:val="00C636FD"/>
    <w:rsid w:val="00C71E35"/>
    <w:rsid w:val="00C94928"/>
    <w:rsid w:val="00C96A1F"/>
    <w:rsid w:val="00CA0EFA"/>
    <w:rsid w:val="00CD2DFC"/>
    <w:rsid w:val="00CE2FE1"/>
    <w:rsid w:val="00D10290"/>
    <w:rsid w:val="00D14627"/>
    <w:rsid w:val="00D2610B"/>
    <w:rsid w:val="00D711F7"/>
    <w:rsid w:val="00D73BEC"/>
    <w:rsid w:val="00DA0A58"/>
    <w:rsid w:val="00DB009F"/>
    <w:rsid w:val="00DE1292"/>
    <w:rsid w:val="00DE3144"/>
    <w:rsid w:val="00DE6839"/>
    <w:rsid w:val="00E00231"/>
    <w:rsid w:val="00E16362"/>
    <w:rsid w:val="00E52341"/>
    <w:rsid w:val="00E551A0"/>
    <w:rsid w:val="00E72943"/>
    <w:rsid w:val="00E94BFD"/>
    <w:rsid w:val="00EA3CFC"/>
    <w:rsid w:val="00EC6E38"/>
    <w:rsid w:val="00F0138A"/>
    <w:rsid w:val="00F01FEB"/>
    <w:rsid w:val="00F039B3"/>
    <w:rsid w:val="00F85ABC"/>
    <w:rsid w:val="00F9742A"/>
    <w:rsid w:val="00F97BB7"/>
    <w:rsid w:val="00FC46E6"/>
    <w:rsid w:val="00FF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292"/>
    <w:rPr>
      <w:sz w:val="24"/>
      <w:szCs w:val="24"/>
    </w:rPr>
  </w:style>
  <w:style w:type="paragraph" w:styleId="2">
    <w:name w:val="heading 2"/>
    <w:basedOn w:val="a"/>
    <w:next w:val="a"/>
    <w:qFormat/>
    <w:rsid w:val="00DE1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E1292"/>
    <w:pPr>
      <w:jc w:val="center"/>
    </w:pPr>
    <w:rPr>
      <w:sz w:val="28"/>
      <w:szCs w:val="20"/>
    </w:rPr>
  </w:style>
  <w:style w:type="paragraph" w:styleId="a4">
    <w:name w:val="Body Text Indent"/>
    <w:basedOn w:val="a"/>
    <w:rsid w:val="00DE1292"/>
    <w:pPr>
      <w:spacing w:after="120"/>
      <w:ind w:left="283"/>
    </w:pPr>
  </w:style>
  <w:style w:type="paragraph" w:styleId="a5">
    <w:name w:val="footer"/>
    <w:basedOn w:val="a"/>
    <w:rsid w:val="002D649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6493"/>
  </w:style>
  <w:style w:type="table" w:styleId="a7">
    <w:name w:val="Table Grid"/>
    <w:basedOn w:val="a1"/>
    <w:rsid w:val="00A316A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307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9D7559"/>
    <w:rPr>
      <w:color w:val="0000FF"/>
      <w:u w:val="single"/>
    </w:rPr>
  </w:style>
  <w:style w:type="character" w:styleId="aa">
    <w:name w:val="FollowedHyperlink"/>
    <w:rsid w:val="00345CA5"/>
    <w:rPr>
      <w:color w:val="800080"/>
      <w:u w:val="single"/>
    </w:rPr>
  </w:style>
  <w:style w:type="paragraph" w:styleId="ab">
    <w:name w:val="Balloon Text"/>
    <w:basedOn w:val="a"/>
    <w:link w:val="ac"/>
    <w:rsid w:val="001A60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A6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60B7-852E-4C58-A5EF-EE79D3C9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1859</Words>
  <Characters>12865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>43</Company>
  <LinksUpToDate>false</LinksUpToDate>
  <CharactersWithSpaces>14695</CharactersWithSpaces>
  <SharedDoc>false</SharedDoc>
  <HLinks>
    <vt:vector size="6" baseType="variant"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http://zabgu.ru/files/html_document/pdf_files/fixed/Normativny%27e_dokumenty%27_i_obrazcy%27_zayavlenij/Obshhie_trebovaniya_k_postroeniyu_i_oformleniyu_uchebnoj_tekstovoj_dokumentacii.pdf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43</dc:creator>
  <cp:keywords/>
  <dc:description/>
  <cp:lastModifiedBy>student</cp:lastModifiedBy>
  <cp:revision>34</cp:revision>
  <cp:lastPrinted>2015-09-28T05:31:00Z</cp:lastPrinted>
  <dcterms:created xsi:type="dcterms:W3CDTF">2020-10-23T04:19:00Z</dcterms:created>
  <dcterms:modified xsi:type="dcterms:W3CDTF">2020-10-24T02:32:00Z</dcterms:modified>
</cp:coreProperties>
</file>