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92" w:rsidRPr="00355D92" w:rsidRDefault="00355D92" w:rsidP="00355D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</w:t>
      </w:r>
      <w:r w:rsidRPr="00355D92">
        <w:rPr>
          <w:rFonts w:ascii="Times New Roman" w:hAnsi="Times New Roman" w:cs="Times New Roman"/>
          <w:sz w:val="28"/>
          <w:szCs w:val="28"/>
        </w:rPr>
        <w:t>15.03.05Конструкторско-технологическое обеспечение машиностроительных производств</w:t>
      </w:r>
    </w:p>
    <w:p w:rsidR="00190129" w:rsidRDefault="00355D92" w:rsidP="0019012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 ТМз16</w:t>
      </w:r>
    </w:p>
    <w:p w:rsidR="00BB0EB5" w:rsidRPr="00BB6A24" w:rsidRDefault="00355D92" w:rsidP="00BB6A24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Установочная лекция </w:t>
      </w:r>
      <w:r w:rsidR="00BB6A24">
        <w:rPr>
          <w:rFonts w:ascii="Times New Roman" w:hAnsi="Times New Roman" w:cs="Times New Roman"/>
          <w:sz w:val="28"/>
          <w:szCs w:val="28"/>
        </w:rPr>
        <w:t xml:space="preserve"> 24 июня 2020 г.</w:t>
      </w:r>
    </w:p>
    <w:p w:rsidR="00190129" w:rsidRPr="007127AC" w:rsidRDefault="00190129" w:rsidP="0019012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90129" w:rsidRDefault="00BB6A24" w:rsidP="00190129">
      <w:pPr>
        <w:pStyle w:val="4"/>
        <w:spacing w:before="0" w:after="0" w:line="276" w:lineRule="auto"/>
        <w:jc w:val="center"/>
        <w:rPr>
          <w:b w:val="0"/>
        </w:rPr>
      </w:pPr>
      <w:r>
        <w:rPr>
          <w:b w:val="0"/>
        </w:rPr>
        <w:t xml:space="preserve">Дисциплина </w:t>
      </w:r>
      <w:r w:rsidRPr="00BB6A24">
        <w:rPr>
          <w:b w:val="0"/>
        </w:rPr>
        <w:t xml:space="preserve"> </w:t>
      </w:r>
      <w:r w:rsidR="00BB0EB5" w:rsidRPr="00BB6A24">
        <w:rPr>
          <w:b w:val="0"/>
        </w:rPr>
        <w:t>Организация процесса создания и освоения новой техники в машиностроении</w:t>
      </w:r>
    </w:p>
    <w:p w:rsidR="00C715DF" w:rsidRDefault="00C715DF" w:rsidP="00C715DF"/>
    <w:p w:rsidR="00190129" w:rsidRPr="007D2250" w:rsidRDefault="00C715DF" w:rsidP="007D22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15DF">
        <w:rPr>
          <w:rFonts w:ascii="Times New Roman" w:hAnsi="Times New Roman" w:cs="Times New Roman"/>
          <w:sz w:val="28"/>
          <w:szCs w:val="28"/>
        </w:rPr>
        <w:t xml:space="preserve">Дисциплина </w:t>
      </w:r>
      <w:r>
        <w:rPr>
          <w:rFonts w:ascii="Times New Roman" w:hAnsi="Times New Roman" w:cs="Times New Roman"/>
          <w:sz w:val="28"/>
          <w:szCs w:val="28"/>
        </w:rPr>
        <w:t>изучается в 9 (курсовая работа, зачет)  и 10 (контрольная работа, экзамен) семестрах</w:t>
      </w:r>
      <w:r w:rsidR="007D2250">
        <w:rPr>
          <w:rFonts w:ascii="Times New Roman" w:hAnsi="Times New Roman" w:cs="Times New Roman"/>
          <w:sz w:val="28"/>
          <w:szCs w:val="28"/>
        </w:rPr>
        <w:t>.</w:t>
      </w:r>
      <w:r w:rsidR="0019012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190129" w:rsidRPr="007127AC" w:rsidRDefault="00190129" w:rsidP="0019012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81C1A" w:rsidRPr="00E34308" w:rsidRDefault="006279F3" w:rsidP="00E34308">
      <w:pPr>
        <w:pStyle w:val="a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07ADE" w:rsidRPr="00D760FC">
        <w:rPr>
          <w:rFonts w:ascii="Times New Roman" w:hAnsi="Times New Roman" w:cs="Times New Roman"/>
          <w:sz w:val="28"/>
          <w:szCs w:val="28"/>
        </w:rPr>
        <w:t>Цель изучения дисциплины</w:t>
      </w:r>
      <w:r w:rsidR="00507ADE">
        <w:rPr>
          <w:rFonts w:ascii="Times New Roman" w:hAnsi="Times New Roman" w:cs="Times New Roman"/>
          <w:sz w:val="28"/>
          <w:szCs w:val="28"/>
        </w:rPr>
        <w:t xml:space="preserve"> - </w:t>
      </w:r>
      <w:r w:rsidR="00507ADE" w:rsidRPr="001C7D54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принципами и </w:t>
      </w:r>
      <w:r w:rsidR="00507ADE">
        <w:rPr>
          <w:rFonts w:ascii="Times New Roman" w:eastAsia="Times New Roman" w:hAnsi="Times New Roman" w:cs="Times New Roman"/>
          <w:sz w:val="28"/>
          <w:szCs w:val="28"/>
        </w:rPr>
        <w:t>методами организации процесса создания и освоения новой техники</w:t>
      </w:r>
      <w:r w:rsidR="00507ADE" w:rsidRPr="001C7D54">
        <w:rPr>
          <w:rFonts w:ascii="Times New Roman" w:eastAsia="Times New Roman" w:hAnsi="Times New Roman" w:cs="Times New Roman"/>
          <w:sz w:val="28"/>
          <w:szCs w:val="28"/>
        </w:rPr>
        <w:t xml:space="preserve"> требуемого качества  в установленном количестве при надлежащем уровне эффективности.</w:t>
      </w:r>
    </w:p>
    <w:p w:rsidR="00E34308" w:rsidRDefault="00E34308" w:rsidP="00E3430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60FC">
        <w:rPr>
          <w:rFonts w:ascii="Times New Roman" w:hAnsi="Times New Roman" w:cs="Times New Roman"/>
          <w:sz w:val="28"/>
          <w:szCs w:val="28"/>
        </w:rPr>
        <w:t>Задачи изучения дисциплины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34308" w:rsidRDefault="00E34308" w:rsidP="00E34308">
      <w:pPr>
        <w:pStyle w:val="a9"/>
        <w:rPr>
          <w:sz w:val="28"/>
        </w:rPr>
      </w:pPr>
      <w:r>
        <w:rPr>
          <w:sz w:val="28"/>
        </w:rPr>
        <w:t>- формирование системного представления об организации процесса создания и освоения новой техники на базе знаний о  структуре в целом и отдельных подсистем</w:t>
      </w:r>
      <w:r w:rsidRPr="00764B18">
        <w:rPr>
          <w:sz w:val="28"/>
        </w:rPr>
        <w:t xml:space="preserve"> </w:t>
      </w:r>
      <w:r>
        <w:rPr>
          <w:sz w:val="28"/>
        </w:rPr>
        <w:t xml:space="preserve">машиностроительного производства; </w:t>
      </w:r>
    </w:p>
    <w:p w:rsidR="00E34308" w:rsidRDefault="00E34308" w:rsidP="00E34308">
      <w:pPr>
        <w:pStyle w:val="a9"/>
        <w:rPr>
          <w:sz w:val="28"/>
        </w:rPr>
      </w:pPr>
      <w:r>
        <w:rPr>
          <w:sz w:val="28"/>
        </w:rPr>
        <w:t xml:space="preserve">-  изучение особенностей основного и вспомогательного производства;   </w:t>
      </w:r>
    </w:p>
    <w:p w:rsidR="00E34308" w:rsidRDefault="00E34308" w:rsidP="00E34308">
      <w:pPr>
        <w:pStyle w:val="a9"/>
        <w:rPr>
          <w:sz w:val="28"/>
        </w:rPr>
      </w:pPr>
      <w:r>
        <w:rPr>
          <w:sz w:val="28"/>
        </w:rPr>
        <w:t xml:space="preserve">- изучение особенностей организации поточного и </w:t>
      </w:r>
      <w:proofErr w:type="spellStart"/>
      <w:r>
        <w:rPr>
          <w:sz w:val="28"/>
        </w:rPr>
        <w:t>непоточного</w:t>
      </w:r>
      <w:proofErr w:type="spellEnd"/>
      <w:r>
        <w:rPr>
          <w:sz w:val="28"/>
        </w:rPr>
        <w:t xml:space="preserve"> производства;</w:t>
      </w:r>
    </w:p>
    <w:p w:rsidR="00E34308" w:rsidRDefault="00E34308" w:rsidP="00E34308">
      <w:pPr>
        <w:pStyle w:val="a9"/>
        <w:rPr>
          <w:sz w:val="28"/>
        </w:rPr>
      </w:pPr>
      <w:r>
        <w:rPr>
          <w:sz w:val="28"/>
        </w:rPr>
        <w:t xml:space="preserve">-  изучение методов перехода на выпуск новой техники </w:t>
      </w:r>
    </w:p>
    <w:p w:rsidR="00E34308" w:rsidRDefault="00E34308" w:rsidP="00E34308">
      <w:pPr>
        <w:pStyle w:val="a9"/>
        <w:rPr>
          <w:sz w:val="28"/>
        </w:rPr>
      </w:pPr>
      <w:r>
        <w:rPr>
          <w:sz w:val="28"/>
        </w:rPr>
        <w:t>- овладение навыками проведения технико-экономических расчетов.</w:t>
      </w:r>
    </w:p>
    <w:p w:rsidR="00BB6A24" w:rsidRDefault="00BB6A24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A24" w:rsidRPr="003679DA" w:rsidRDefault="003679DA" w:rsidP="003679DA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79DA">
        <w:rPr>
          <w:rFonts w:ascii="Times New Roman" w:hAnsi="Times New Roman" w:cs="Times New Roman"/>
          <w:b/>
          <w:i/>
          <w:sz w:val="28"/>
          <w:szCs w:val="28"/>
        </w:rPr>
        <w:t>Содержание тем теоретического курса</w:t>
      </w:r>
    </w:p>
    <w:p w:rsidR="00BB6A24" w:rsidRDefault="00BB6A24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A24" w:rsidRPr="00397118" w:rsidRDefault="003679DA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7118" w:rsidRPr="00397118">
        <w:rPr>
          <w:rFonts w:ascii="Times New Roman" w:hAnsi="Times New Roman" w:cs="Times New Roman"/>
          <w:sz w:val="28"/>
          <w:szCs w:val="28"/>
        </w:rPr>
        <w:t>К</w:t>
      </w:r>
      <w:r w:rsidR="00397118" w:rsidRPr="00397118">
        <w:rPr>
          <w:rFonts w:ascii="Times New Roman" w:eastAsia="Times New Roman" w:hAnsi="Times New Roman" w:cs="Times New Roman"/>
          <w:sz w:val="28"/>
          <w:szCs w:val="28"/>
        </w:rPr>
        <w:t>онструкторская подготовка производства.</w:t>
      </w:r>
      <w:r w:rsidR="00397118" w:rsidRPr="00397118">
        <w:rPr>
          <w:rFonts w:ascii="Times New Roman" w:hAnsi="Times New Roman" w:cs="Times New Roman"/>
          <w:sz w:val="28"/>
          <w:szCs w:val="28"/>
        </w:rPr>
        <w:t xml:space="preserve"> Содержание и стадии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7118" w:rsidRPr="00397118" w:rsidRDefault="003679DA" w:rsidP="003679DA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97118" w:rsidRPr="00397118">
        <w:rPr>
          <w:rFonts w:ascii="Times New Roman" w:eastAsia="Times New Roman" w:hAnsi="Times New Roman" w:cs="Times New Roman"/>
          <w:sz w:val="28"/>
          <w:szCs w:val="28"/>
        </w:rPr>
        <w:t>Технологическая подготовка производства.</w:t>
      </w:r>
      <w:r w:rsidR="00397118" w:rsidRPr="00397118">
        <w:rPr>
          <w:rFonts w:ascii="Times New Roman" w:hAnsi="Times New Roman" w:cs="Times New Roman"/>
          <w:sz w:val="28"/>
          <w:szCs w:val="28"/>
        </w:rPr>
        <w:t xml:space="preserve"> Содержание,</w:t>
      </w:r>
      <w:r w:rsidR="00397118" w:rsidRPr="003971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118" w:rsidRPr="00397118">
        <w:rPr>
          <w:rFonts w:ascii="Times New Roman" w:hAnsi="Times New Roman" w:cs="Times New Roman"/>
          <w:sz w:val="28"/>
          <w:szCs w:val="28"/>
        </w:rPr>
        <w:t>основные этапы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79DA" w:rsidRDefault="003679DA" w:rsidP="003679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397118" w:rsidRPr="00397118">
        <w:rPr>
          <w:rFonts w:ascii="Times New Roman" w:hAnsi="Times New Roman" w:cs="Times New Roman"/>
          <w:sz w:val="28"/>
          <w:szCs w:val="28"/>
        </w:rPr>
        <w:t>Организационная подготовка производства. Содержание,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118" w:rsidRPr="00397118">
        <w:rPr>
          <w:rFonts w:ascii="Times New Roman" w:hAnsi="Times New Roman" w:cs="Times New Roman"/>
          <w:sz w:val="28"/>
          <w:szCs w:val="28"/>
        </w:rPr>
        <w:t xml:space="preserve">основные этапы. </w:t>
      </w:r>
    </w:p>
    <w:p w:rsidR="00397118" w:rsidRPr="00397118" w:rsidRDefault="003679DA" w:rsidP="003679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397118" w:rsidRPr="00397118">
        <w:rPr>
          <w:rFonts w:ascii="Times New Roman" w:hAnsi="Times New Roman" w:cs="Times New Roman"/>
          <w:sz w:val="28"/>
          <w:szCs w:val="28"/>
        </w:rPr>
        <w:t>Организация перехода на выпуск новой продукции.</w:t>
      </w:r>
    </w:p>
    <w:p w:rsidR="00BB6A24" w:rsidRPr="00397118" w:rsidRDefault="001E2509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97118" w:rsidRPr="00397118">
        <w:rPr>
          <w:rFonts w:ascii="Times New Roman" w:eastAsia="Times New Roman" w:hAnsi="Times New Roman" w:cs="Times New Roman"/>
          <w:sz w:val="28"/>
          <w:szCs w:val="28"/>
        </w:rPr>
        <w:t>Организация инструментального хозяйства. Нормирование расхода и расчет запасов технологической оснастки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6A24" w:rsidRPr="00397118" w:rsidRDefault="001E2509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97118" w:rsidRPr="00397118">
        <w:rPr>
          <w:rFonts w:ascii="Times New Roman" w:eastAsia="Times New Roman" w:hAnsi="Times New Roman" w:cs="Times New Roman"/>
          <w:sz w:val="28"/>
          <w:szCs w:val="28"/>
        </w:rPr>
        <w:t>Организация ремонтного хозяйства. Система ППР</w:t>
      </w:r>
      <w:r w:rsidR="00397118" w:rsidRPr="00397118">
        <w:rPr>
          <w:rFonts w:ascii="Times New Roman" w:hAnsi="Times New Roman" w:cs="Times New Roman"/>
          <w:sz w:val="28"/>
          <w:szCs w:val="28"/>
        </w:rPr>
        <w:t xml:space="preserve"> Методы проведения ремонтов оборудования. Планирование ремонтных работ.</w:t>
      </w:r>
    </w:p>
    <w:p w:rsidR="007D2250" w:rsidRDefault="001E2509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97118" w:rsidRPr="00397118">
        <w:rPr>
          <w:rFonts w:ascii="Times New Roman" w:eastAsia="Times New Roman" w:hAnsi="Times New Roman" w:cs="Times New Roman"/>
          <w:sz w:val="28"/>
          <w:szCs w:val="28"/>
        </w:rPr>
        <w:t>Планирование управления производством</w:t>
      </w:r>
      <w:r w:rsidR="00397118" w:rsidRPr="00397118">
        <w:rPr>
          <w:rFonts w:ascii="Times New Roman" w:hAnsi="Times New Roman" w:cs="Times New Roman"/>
          <w:sz w:val="28"/>
          <w:szCs w:val="28"/>
        </w:rPr>
        <w:t>. Управление ФСА. Сетевое планирование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7A37" w:rsidRDefault="00687A37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A37" w:rsidRPr="00BD786F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786F">
        <w:rPr>
          <w:rFonts w:ascii="Times New Roman" w:hAnsi="Times New Roman" w:cs="Times New Roman"/>
          <w:i/>
          <w:sz w:val="28"/>
          <w:szCs w:val="28"/>
        </w:rPr>
        <w:lastRenderedPageBreak/>
        <w:t>Основные задачи планирования подготовки производства новой техники:</w:t>
      </w: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1.Взаимная увязка работ по созданию новой техники и установление их рациональной последовательности.</w:t>
      </w: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2.Определение длительности производственного цикла, контроль выполнения работ в заданные сроки.</w:t>
      </w: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3.Рациональное использование требуемых ресурсов.</w:t>
      </w: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предприятиях крупносерийного и массового производства планированием технической подготовки производства занимается отдел планирования подготовки производства. В единичном и мелкосерийном производстве создаются цеховые бюро подготовки производства новой техники. Планирование ведется различными методами. При этом составляют:</w:t>
      </w: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линейные графики подготовки новой техники;</w:t>
      </w: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циклограммы с указанием циклов подготовки производства;</w:t>
      </w: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сетевые графики.</w:t>
      </w: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основных форм плана подготовки производства новой техники является </w:t>
      </w:r>
      <w:r w:rsidRPr="00BD786F">
        <w:rPr>
          <w:rFonts w:ascii="Times New Roman" w:hAnsi="Times New Roman" w:cs="Times New Roman"/>
          <w:i/>
          <w:sz w:val="28"/>
          <w:szCs w:val="28"/>
        </w:rPr>
        <w:t>календарный план-график</w:t>
      </w:r>
      <w:r>
        <w:rPr>
          <w:rFonts w:ascii="Times New Roman" w:hAnsi="Times New Roman" w:cs="Times New Roman"/>
          <w:sz w:val="28"/>
          <w:szCs w:val="28"/>
        </w:rPr>
        <w:t>. Он составляется по этапам и видам работ на весь период подготовки производства. Дата окончания работ планируется в соответствии с директивными сроками по освоению новых образцов техники. В графике приводятся этапы работ, указываются исполнители (цехи, отделы, службы и т.д.), объемы работ по каждому этапу, сроки их выполнения. Особое внимание отводится параллельному выполнению отдельных этапов и видов работ, что способствует сокращению длительности подготовки производства новой техники. Календарные планы-графики позволяют проследить последовательность выполнения этапов, их взаимосвязь и взаимозависимость, а главное выявить этапы, позволяющие сократить длительность подготовки производства и, наоборот, удлинить.</w:t>
      </w: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вопрос, от  каких работ и в какой степени зависят сроки завершения разработки и освоения новой техники, позволяет метод сетевого планирования и управления (СПУ).</w:t>
      </w: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86F">
        <w:rPr>
          <w:rFonts w:ascii="Times New Roman" w:hAnsi="Times New Roman" w:cs="Times New Roman"/>
          <w:sz w:val="28"/>
          <w:szCs w:val="28"/>
          <w:u w:val="single"/>
        </w:rPr>
        <w:t>Сетевое 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– это метод управления, основанный на  использовании математического аппарата теории графов и системного подхода для отображения взаимосвязанных работ для достижения поставленной задачи.  При использовании метода СПУ можно оперативно рассчитывать все изменения путем ввода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ЭВМ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данных о произошедших изменениях.</w:t>
      </w: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86F">
        <w:rPr>
          <w:rFonts w:ascii="Times New Roman" w:hAnsi="Times New Roman" w:cs="Times New Roman"/>
          <w:i/>
          <w:sz w:val="28"/>
          <w:szCs w:val="28"/>
        </w:rPr>
        <w:lastRenderedPageBreak/>
        <w:t>К преимуществам СПУ</w:t>
      </w:r>
      <w:r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заранее планировать последовательность и величину работ;</w:t>
      </w: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следить за выполнением каждой работы;</w:t>
      </w: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находить скрытые возможности выполнения работ;</w:t>
      </w: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выявить критический путь, имеющий наибольшую продолжительность выполнения работ.</w:t>
      </w: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86F">
        <w:rPr>
          <w:rFonts w:ascii="Times New Roman" w:hAnsi="Times New Roman" w:cs="Times New Roman"/>
          <w:i/>
          <w:sz w:val="28"/>
          <w:szCs w:val="28"/>
        </w:rPr>
        <w:t>Задача СПУ</w:t>
      </w:r>
      <w:r>
        <w:rPr>
          <w:rFonts w:ascii="Times New Roman" w:hAnsi="Times New Roman" w:cs="Times New Roman"/>
          <w:sz w:val="28"/>
          <w:szCs w:val="28"/>
        </w:rPr>
        <w:t xml:space="preserve"> – графически, наглядно отобразить и оптимизировать последовательность и взаимосвязь работ, обеспечивающих планомерное и своевременное достижение конечной цели. Сетевые модели позволяют проводить многовариантный анализ различных видов работ, последовательности их проведения, распределения ресурсов, а также заранее предвидеть и быстро определять последствия различных вариантов управленческих воздействий и находить лучшие из них.</w:t>
      </w: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86F">
        <w:rPr>
          <w:rFonts w:ascii="Times New Roman" w:hAnsi="Times New Roman" w:cs="Times New Roman"/>
          <w:i/>
          <w:sz w:val="28"/>
          <w:szCs w:val="28"/>
        </w:rPr>
        <w:t>Основное преимущество</w:t>
      </w:r>
      <w:r>
        <w:rPr>
          <w:rFonts w:ascii="Times New Roman" w:hAnsi="Times New Roman" w:cs="Times New Roman"/>
          <w:sz w:val="28"/>
          <w:szCs w:val="28"/>
        </w:rPr>
        <w:t xml:space="preserve"> СПУ – оптимизация сетевой модели путем рассмотрения различных вариантов сокращения критического пути при использовании резервов ненапряженных путей.</w:t>
      </w: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инструментов повышения конкурентоспособности продукции является функционально-стоимостной анализ (ФСА).</w:t>
      </w: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1BF">
        <w:rPr>
          <w:rFonts w:ascii="Times New Roman" w:hAnsi="Times New Roman" w:cs="Times New Roman"/>
          <w:i/>
          <w:sz w:val="28"/>
          <w:szCs w:val="28"/>
        </w:rPr>
        <w:t>ФСА изделия</w:t>
      </w:r>
      <w:r>
        <w:rPr>
          <w:rFonts w:ascii="Times New Roman" w:hAnsi="Times New Roman" w:cs="Times New Roman"/>
          <w:sz w:val="28"/>
          <w:szCs w:val="28"/>
        </w:rPr>
        <w:t xml:space="preserve"> – это технико-экономический метод снижения затрат на производство и эксплуатацию продукции путем исследования ее функций при поиске наиболее экономичных технических решений их осуществления.</w:t>
      </w: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1BF"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ФСА – оптимизация соотношения между потребительскими свойствами (полезностью) изделия и затратами на его проектирование, производство и потребление.</w:t>
      </w: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1BF">
        <w:rPr>
          <w:rFonts w:ascii="Times New Roman" w:hAnsi="Times New Roman" w:cs="Times New Roman"/>
          <w:i/>
          <w:sz w:val="28"/>
          <w:szCs w:val="28"/>
        </w:rPr>
        <w:t>Задача ФСА</w:t>
      </w:r>
      <w:r>
        <w:rPr>
          <w:rFonts w:ascii="Times New Roman" w:hAnsi="Times New Roman" w:cs="Times New Roman"/>
          <w:sz w:val="28"/>
          <w:szCs w:val="28"/>
        </w:rPr>
        <w:t xml:space="preserve"> – оценить степень воздействия каждого фактора на уровень качества и уровень затрат и одновременно выбрать пути, новые конструктивные, технологические или организационные решения, которые приводили бы к улучшению соотношения между затратами и качеством.</w:t>
      </w: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1406E0">
        <w:rPr>
          <w:rFonts w:ascii="Times New Roman" w:hAnsi="Times New Roman" w:cs="Times New Roman"/>
          <w:i/>
          <w:sz w:val="28"/>
          <w:szCs w:val="28"/>
        </w:rPr>
        <w:t>цель ФСА на стадии НИР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54C0">
        <w:rPr>
          <w:rFonts w:ascii="Times New Roman" w:hAnsi="Times New Roman" w:cs="Times New Roman"/>
          <w:i/>
          <w:sz w:val="28"/>
          <w:szCs w:val="28"/>
        </w:rPr>
        <w:t>подготовки и освоения новой техники</w:t>
      </w:r>
      <w:r>
        <w:rPr>
          <w:rFonts w:ascii="Times New Roman" w:hAnsi="Times New Roman" w:cs="Times New Roman"/>
          <w:sz w:val="28"/>
          <w:szCs w:val="28"/>
        </w:rPr>
        <w:t xml:space="preserve"> – предупреждение возможности возникновения излишних затрат.</w:t>
      </w: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1406E0">
        <w:rPr>
          <w:rFonts w:ascii="Times New Roman" w:hAnsi="Times New Roman" w:cs="Times New Roman"/>
          <w:i/>
          <w:sz w:val="28"/>
          <w:szCs w:val="28"/>
        </w:rPr>
        <w:t>цель ФСА на стадии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производства новой техники</w:t>
      </w:r>
      <w:r>
        <w:rPr>
          <w:rFonts w:ascii="Times New Roman" w:hAnsi="Times New Roman" w:cs="Times New Roman"/>
          <w:sz w:val="28"/>
          <w:szCs w:val="28"/>
        </w:rPr>
        <w:t xml:space="preserve"> – обеспечение уровня издержек производства не выше проектных.</w:t>
      </w:r>
    </w:p>
    <w:p w:rsidR="00687A37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1406E0">
        <w:rPr>
          <w:rFonts w:ascii="Times New Roman" w:hAnsi="Times New Roman" w:cs="Times New Roman"/>
          <w:i/>
          <w:sz w:val="28"/>
          <w:szCs w:val="28"/>
        </w:rPr>
        <w:t>цель ФСА на стадии</w:t>
      </w:r>
      <w:r>
        <w:rPr>
          <w:rFonts w:ascii="Times New Roman" w:hAnsi="Times New Roman" w:cs="Times New Roman"/>
          <w:i/>
          <w:sz w:val="28"/>
          <w:szCs w:val="28"/>
        </w:rPr>
        <w:t xml:space="preserve"> эксплуатации новой техник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сокращение неоправданных эксплуатационных затрат.</w:t>
      </w:r>
    </w:p>
    <w:p w:rsidR="00687A37" w:rsidRPr="005754C0" w:rsidRDefault="00687A37" w:rsidP="00687A37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7A37" w:rsidRPr="00397118" w:rsidRDefault="00687A37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250" w:rsidRDefault="007D2250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502" w:rsidRDefault="00A02502" w:rsidP="00596E55">
      <w:pPr>
        <w:pStyle w:val="a6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2502">
        <w:rPr>
          <w:rFonts w:ascii="Times New Roman" w:hAnsi="Times New Roman" w:cs="Times New Roman"/>
          <w:b/>
          <w:i/>
          <w:sz w:val="28"/>
          <w:szCs w:val="28"/>
        </w:rPr>
        <w:lastRenderedPageBreak/>
        <w:t>Содержание материала выносимого на самостоятельное изучение</w:t>
      </w:r>
    </w:p>
    <w:p w:rsidR="00A02502" w:rsidRPr="00A02502" w:rsidRDefault="00A02502" w:rsidP="00596E55">
      <w:pPr>
        <w:pStyle w:val="a6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D2250" w:rsidRPr="00A02502" w:rsidRDefault="00A02502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2502">
        <w:rPr>
          <w:rFonts w:ascii="Times New Roman" w:hAnsi="Times New Roman" w:cs="Times New Roman"/>
          <w:sz w:val="28"/>
          <w:szCs w:val="28"/>
        </w:rPr>
        <w:t>Организация производственного процесса во времени и в  пространстве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502" w:rsidRPr="00A02502" w:rsidRDefault="00A02502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2502">
        <w:rPr>
          <w:rFonts w:ascii="Times New Roman" w:eastAsia="Times New Roman" w:hAnsi="Times New Roman" w:cs="Times New Roman"/>
          <w:sz w:val="28"/>
          <w:szCs w:val="28"/>
        </w:rPr>
        <w:t>Организация НИР</w:t>
      </w:r>
      <w:r w:rsidRPr="00A025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2502">
        <w:rPr>
          <w:rFonts w:ascii="Times New Roman" w:hAnsi="Times New Roman" w:cs="Times New Roman"/>
          <w:sz w:val="28"/>
          <w:szCs w:val="28"/>
        </w:rPr>
        <w:t>Предпроектные</w:t>
      </w:r>
      <w:proofErr w:type="spellEnd"/>
      <w:r w:rsidRPr="00A02502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502" w:rsidRPr="00A02502" w:rsidRDefault="00A02502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2502">
        <w:rPr>
          <w:rFonts w:ascii="Times New Roman" w:hAnsi="Times New Roman" w:cs="Times New Roman"/>
          <w:sz w:val="28"/>
          <w:szCs w:val="28"/>
        </w:rPr>
        <w:t>Основные эксплуатационные и производственно-технические показатели конструкций машин.</w:t>
      </w:r>
    </w:p>
    <w:p w:rsidR="00A02502" w:rsidRPr="00A02502" w:rsidRDefault="00A02502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2502">
        <w:rPr>
          <w:rFonts w:ascii="Times New Roman" w:hAnsi="Times New Roman" w:cs="Times New Roman"/>
          <w:sz w:val="28"/>
          <w:szCs w:val="28"/>
        </w:rPr>
        <w:t>Основы се</w:t>
      </w:r>
      <w:r>
        <w:rPr>
          <w:rFonts w:ascii="Times New Roman" w:hAnsi="Times New Roman" w:cs="Times New Roman"/>
          <w:sz w:val="28"/>
          <w:szCs w:val="28"/>
        </w:rPr>
        <w:t>тевого планирования и управления.</w:t>
      </w:r>
      <w:r w:rsidRPr="00A02502">
        <w:rPr>
          <w:rFonts w:ascii="Times New Roman" w:hAnsi="Times New Roman" w:cs="Times New Roman"/>
          <w:sz w:val="28"/>
          <w:szCs w:val="28"/>
        </w:rPr>
        <w:t xml:space="preserve"> Методика проведения ФСА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502" w:rsidRDefault="00A02502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502" w:rsidRDefault="00A02502" w:rsidP="00596E55">
      <w:pPr>
        <w:pStyle w:val="a6"/>
        <w:ind w:left="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1220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Виды учебной деятельности студентов, направленные на</w:t>
      </w:r>
      <w:r w:rsidR="00E1539C" w:rsidRPr="001220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изучение дисциплины</w:t>
      </w:r>
    </w:p>
    <w:p w:rsidR="001220CE" w:rsidRPr="001220CE" w:rsidRDefault="001220CE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502" w:rsidRPr="00E1539C" w:rsidRDefault="001220CE" w:rsidP="001220CE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E1539C" w:rsidRPr="00E1539C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Изучение основных закономерностей, действующих в процессе изготовления машиностроительных изделий требуемого качества, заданного количества при н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аименьших затратах</w:t>
      </w:r>
      <w:r w:rsidR="00E1539C" w:rsidRPr="00E153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труда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E1539C" w:rsidRPr="00E1539C" w:rsidRDefault="001220CE" w:rsidP="001220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E1539C" w:rsidRPr="00E1539C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E1539C" w:rsidRPr="00E153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научно-технической информации отечественного и зарубежного опыта по </w:t>
      </w:r>
      <w:r w:rsidR="00E1539C" w:rsidRPr="00E1539C">
        <w:rPr>
          <w:rFonts w:ascii="Times New Roman" w:hAnsi="Times New Roman" w:cs="Times New Roman"/>
          <w:sz w:val="28"/>
          <w:szCs w:val="28"/>
        </w:rPr>
        <w:t>организации процесса создания и освоения новой техники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539C" w:rsidRPr="00E1539C" w:rsidRDefault="001220CE" w:rsidP="00596E55">
      <w:pPr>
        <w:pStyle w:val="a6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539C" w:rsidRPr="00E1539C">
        <w:rPr>
          <w:rFonts w:ascii="Times New Roman" w:hAnsi="Times New Roman" w:cs="Times New Roman"/>
          <w:sz w:val="28"/>
          <w:szCs w:val="28"/>
        </w:rPr>
        <w:t>Изучение методик расчетов</w:t>
      </w:r>
      <w:r w:rsidR="00E1539C" w:rsidRPr="00E153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выбору и эффективному использованию материалов, оборудования, инструментов, технологической оснастки и расчетов параметров технологических процессов для их реализации при создании и  изготовлении новой техники.</w:t>
      </w:r>
    </w:p>
    <w:p w:rsidR="00E1539C" w:rsidRPr="00E1539C" w:rsidRDefault="001220CE" w:rsidP="00596E55">
      <w:pPr>
        <w:pStyle w:val="a6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539C" w:rsidRPr="00E1539C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E1539C" w:rsidRPr="00E1539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современных методов организации и управления машиностроительными производствами, способов  освоения технологических процессов, средств и систем технологического оснащения,  контроля, диагностики в ходе подготовки производства новой продукции, оценки их инновационного потенциала.</w:t>
      </w:r>
    </w:p>
    <w:p w:rsidR="00E1539C" w:rsidRPr="00E1539C" w:rsidRDefault="00E1539C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250" w:rsidRPr="00224E74" w:rsidRDefault="007D2250" w:rsidP="007D2250">
      <w:pPr>
        <w:pStyle w:val="a7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539C">
        <w:rPr>
          <w:rFonts w:ascii="Times New Roman" w:hAnsi="Times New Roman" w:cs="Times New Roman"/>
          <w:sz w:val="28"/>
          <w:szCs w:val="28"/>
        </w:rPr>
        <w:t xml:space="preserve"> </w:t>
      </w:r>
      <w:r w:rsidRPr="00224E74">
        <w:rPr>
          <w:rFonts w:ascii="Times New Roman" w:hAnsi="Times New Roman" w:cs="Times New Roman"/>
          <w:b/>
          <w:i/>
          <w:sz w:val="28"/>
          <w:szCs w:val="28"/>
        </w:rPr>
        <w:t>Курсовая работа</w:t>
      </w:r>
    </w:p>
    <w:p w:rsidR="007D2250" w:rsidRPr="00224E74" w:rsidRDefault="007D2250" w:rsidP="007D2250">
      <w:pPr>
        <w:pStyle w:val="a7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D5EF7" w:rsidRDefault="00DD5EF7" w:rsidP="00DD5EF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EF7">
        <w:rPr>
          <w:rFonts w:ascii="Times New Roman" w:hAnsi="Times New Roman" w:cs="Times New Roman"/>
          <w:sz w:val="28"/>
          <w:szCs w:val="28"/>
        </w:rPr>
        <w:t>Вариант выбирается по двум последним цифрам номера зачетной книжки студента.</w:t>
      </w:r>
    </w:p>
    <w:p w:rsidR="00C754AF" w:rsidRDefault="00C754AF" w:rsidP="00C754A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39C">
        <w:rPr>
          <w:rFonts w:ascii="Times New Roman" w:hAnsi="Times New Roman" w:cs="Times New Roman"/>
          <w:color w:val="000000"/>
          <w:sz w:val="28"/>
          <w:szCs w:val="28"/>
        </w:rPr>
        <w:t>Тема курсовой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работы: </w:t>
      </w:r>
      <w:r w:rsidRPr="00DD5EF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D5EF7">
        <w:rPr>
          <w:rFonts w:ascii="Times New Roman" w:hAnsi="Times New Roman" w:cs="Times New Roman"/>
          <w:sz w:val="28"/>
          <w:szCs w:val="28"/>
        </w:rPr>
        <w:t>Орга</w:t>
      </w:r>
      <w:r>
        <w:rPr>
          <w:rFonts w:ascii="Times New Roman" w:hAnsi="Times New Roman" w:cs="Times New Roman"/>
          <w:sz w:val="28"/>
          <w:szCs w:val="28"/>
        </w:rPr>
        <w:t>низация работы участка механического цеха</w:t>
      </w:r>
      <w:r w:rsidRPr="00DD5EF7">
        <w:rPr>
          <w:rFonts w:ascii="Times New Roman" w:hAnsi="Times New Roman" w:cs="Times New Roman"/>
          <w:sz w:val="28"/>
          <w:szCs w:val="28"/>
        </w:rPr>
        <w:t>.</w:t>
      </w:r>
    </w:p>
    <w:p w:rsidR="00C754AF" w:rsidRDefault="00C754AF" w:rsidP="00DD5EF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 оформляется в виде </w:t>
      </w:r>
      <w:r w:rsidRPr="00E1539C">
        <w:rPr>
          <w:rFonts w:ascii="Times New Roman" w:hAnsi="Times New Roman" w:cs="Times New Roman"/>
          <w:sz w:val="28"/>
          <w:szCs w:val="28"/>
        </w:rPr>
        <w:t xml:space="preserve">  п</w:t>
      </w:r>
      <w:r>
        <w:rPr>
          <w:rFonts w:ascii="Times New Roman" w:hAnsi="Times New Roman" w:cs="Times New Roman"/>
          <w:sz w:val="28"/>
          <w:szCs w:val="28"/>
        </w:rPr>
        <w:t>ояснительной запиской, объемом 30-4</w:t>
      </w:r>
      <w:r w:rsidRPr="00E1539C">
        <w:rPr>
          <w:rFonts w:ascii="Times New Roman" w:hAnsi="Times New Roman" w:cs="Times New Roman"/>
          <w:sz w:val="28"/>
          <w:szCs w:val="28"/>
        </w:rPr>
        <w:t>0 страниц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5EF7" w:rsidRPr="00DD5EF7" w:rsidRDefault="00B238E9" w:rsidP="00DD5EF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основных расчетов, проводимых  при выполнении курсовой работы</w:t>
      </w:r>
      <w:r w:rsidR="00DD5EF7" w:rsidRPr="00DD5EF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расчет программы выпуска деталей,</w:t>
      </w:r>
      <w:r w:rsidR="00DD5EF7" w:rsidRPr="00DD5EF7">
        <w:rPr>
          <w:rFonts w:ascii="Times New Roman" w:hAnsi="Times New Roman" w:cs="Times New Roman"/>
          <w:sz w:val="28"/>
          <w:szCs w:val="28"/>
        </w:rPr>
        <w:t xml:space="preserve"> расчет количества деталей в партии,  расчет количества оборудования по операциям техпроцесса, расчет количества рабочих мест, расчет количества рабочих, расчет себестоимости деталей, разработка календарного графика выполнения ремонтных работ оборудования.</w:t>
      </w:r>
    </w:p>
    <w:p w:rsidR="007934D5" w:rsidRDefault="007934D5" w:rsidP="007934D5">
      <w:pPr>
        <w:tabs>
          <w:tab w:val="left" w:pos="720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7934D5">
        <w:rPr>
          <w:rFonts w:ascii="Times New Roman" w:hAnsi="Times New Roman"/>
          <w:sz w:val="28"/>
          <w:szCs w:val="28"/>
        </w:rPr>
        <w:t xml:space="preserve">Требования </w:t>
      </w:r>
      <w:r>
        <w:rPr>
          <w:rFonts w:ascii="Times New Roman" w:hAnsi="Times New Roman"/>
          <w:sz w:val="28"/>
          <w:szCs w:val="28"/>
        </w:rPr>
        <w:t xml:space="preserve">по оформлению пояснительной записки </w:t>
      </w:r>
      <w:r w:rsidRPr="007934D5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едставлены в МИ 01-02-2018</w:t>
      </w:r>
      <w:r w:rsidRPr="007934D5">
        <w:rPr>
          <w:rFonts w:ascii="Times New Roman" w:hAnsi="Times New Roman"/>
          <w:sz w:val="28"/>
          <w:szCs w:val="28"/>
        </w:rPr>
        <w:t xml:space="preserve">  «Общие требования к построению и оформлению учебной текстовой документации»</w:t>
      </w:r>
      <w:r>
        <w:rPr>
          <w:rFonts w:ascii="Times New Roman" w:hAnsi="Times New Roman"/>
          <w:sz w:val="28"/>
          <w:szCs w:val="28"/>
        </w:rPr>
        <w:t xml:space="preserve">. В этой же инструкции приведен шаблон   </w:t>
      </w:r>
      <w:r w:rsidRPr="007934D5">
        <w:rPr>
          <w:rFonts w:ascii="Times New Roman" w:hAnsi="Times New Roman"/>
          <w:sz w:val="28"/>
          <w:szCs w:val="28"/>
        </w:rPr>
        <w:t xml:space="preserve"> титульного листа</w:t>
      </w:r>
      <w:r>
        <w:rPr>
          <w:rFonts w:ascii="Times New Roman" w:hAnsi="Times New Roman"/>
          <w:sz w:val="28"/>
          <w:szCs w:val="28"/>
        </w:rPr>
        <w:t xml:space="preserve"> пояснительной записки курсовой работы.</w:t>
      </w:r>
    </w:p>
    <w:p w:rsidR="00BB6A24" w:rsidRPr="00F324A6" w:rsidRDefault="00F324A6" w:rsidP="00F324A6">
      <w:pPr>
        <w:tabs>
          <w:tab w:val="left" w:pos="720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указания для выполнения курсовой работы студенты могут получить у руководителя курсовой работы (или через старосту группы).</w:t>
      </w:r>
    </w:p>
    <w:p w:rsidR="00BB6A24" w:rsidRDefault="00BB6A24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250" w:rsidRPr="00F324A6" w:rsidRDefault="007D2250" w:rsidP="00F324A6">
      <w:pPr>
        <w:pStyle w:val="a6"/>
        <w:tabs>
          <w:tab w:val="left" w:pos="284"/>
        </w:tabs>
        <w:spacing w:after="240"/>
        <w:ind w:left="0"/>
        <w:contextualSpacing w:val="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F324A6">
        <w:rPr>
          <w:rFonts w:ascii="Times New Roman" w:hAnsi="Times New Roman" w:cs="Times New Roman"/>
          <w:b/>
          <w:i/>
          <w:sz w:val="28"/>
          <w:szCs w:val="28"/>
        </w:rPr>
        <w:t>Учебно-методическое обеспечение дисциплины</w:t>
      </w:r>
    </w:p>
    <w:p w:rsidR="007D2250" w:rsidRPr="00F324A6" w:rsidRDefault="007D2250" w:rsidP="007D2250">
      <w:pPr>
        <w:pStyle w:val="a6"/>
        <w:numPr>
          <w:ilvl w:val="1"/>
          <w:numId w:val="10"/>
        </w:numPr>
        <w:tabs>
          <w:tab w:val="left" w:pos="426"/>
        </w:tabs>
        <w:spacing w:after="0"/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F324A6">
        <w:rPr>
          <w:rFonts w:ascii="Times New Roman" w:hAnsi="Times New Roman" w:cs="Times New Roman"/>
          <w:sz w:val="28"/>
          <w:szCs w:val="28"/>
        </w:rPr>
        <w:t xml:space="preserve"> Основная литература</w:t>
      </w:r>
    </w:p>
    <w:p w:rsidR="007D2250" w:rsidRPr="007D629F" w:rsidRDefault="007D2250" w:rsidP="007D2250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Карпов Э..А. Организация производства и менеджмент: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 / Э.А. Карпов .  – 4-е изд.  – Старый Оскол: ТНТ, 2010. – 768</w:t>
      </w:r>
      <w:r w:rsidRPr="007D629F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7D2250" w:rsidRPr="007D629F" w:rsidRDefault="007D2250" w:rsidP="007D2250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Самойлович В.Г. Организация производства и менеджмент: учебник / В.Г.Самойлович.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Академия. 2008. – 336</w:t>
      </w:r>
      <w:r w:rsidRPr="007D62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629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D629F">
        <w:rPr>
          <w:rFonts w:ascii="Times New Roman" w:hAnsi="Times New Roman" w:cs="Times New Roman"/>
          <w:sz w:val="28"/>
          <w:szCs w:val="28"/>
        </w:rPr>
        <w:t>.</w:t>
      </w:r>
    </w:p>
    <w:p w:rsidR="007D2250" w:rsidRPr="007D629F" w:rsidRDefault="007D2250" w:rsidP="007D2250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Н.С.. Организация и оперативное управление машиностроительным производством: учебник / Н.С.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Сачко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2-е изд., стер. – Минск: Новое знание, 2006. – 636</w:t>
      </w:r>
      <w:r w:rsidRPr="007D62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629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D629F">
        <w:rPr>
          <w:rFonts w:ascii="Times New Roman" w:hAnsi="Times New Roman" w:cs="Times New Roman"/>
          <w:sz w:val="28"/>
          <w:szCs w:val="28"/>
        </w:rPr>
        <w:t>.</w:t>
      </w:r>
    </w:p>
    <w:p w:rsidR="007D2250" w:rsidRPr="007D629F" w:rsidRDefault="007D2250" w:rsidP="007D2250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 задач по курсу Организация производства на машиностроительном предприятии»</w:t>
      </w:r>
      <w:r w:rsidRPr="007D629F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7D62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62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629F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 /под ред. Н.А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Чечина</w:t>
      </w:r>
      <w:proofErr w:type="spellEnd"/>
      <w:r w:rsidRPr="007D62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-2-е изд., стер. – Москва: КНОУС, 2007. – 264</w:t>
      </w:r>
      <w:r w:rsidRPr="007D629F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7D2250" w:rsidRPr="000323CB" w:rsidRDefault="007D2250" w:rsidP="007D2250">
      <w:pPr>
        <w:pStyle w:val="a6"/>
        <w:spacing w:after="0"/>
        <w:ind w:left="1128"/>
        <w:jc w:val="both"/>
        <w:rPr>
          <w:rFonts w:ascii="Times New Roman" w:hAnsi="Times New Roman" w:cs="Times New Roman"/>
          <w:u w:val="single"/>
        </w:rPr>
      </w:pPr>
    </w:p>
    <w:p w:rsidR="007D2250" w:rsidRPr="00F324A6" w:rsidRDefault="007D2250" w:rsidP="007D2250">
      <w:pPr>
        <w:pStyle w:val="a6"/>
        <w:numPr>
          <w:ilvl w:val="1"/>
          <w:numId w:val="10"/>
        </w:numPr>
        <w:tabs>
          <w:tab w:val="left" w:pos="426"/>
        </w:tabs>
        <w:spacing w:after="0"/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F324A6">
        <w:rPr>
          <w:rFonts w:ascii="Times New Roman" w:hAnsi="Times New Roman" w:cs="Times New Roman"/>
          <w:sz w:val="28"/>
          <w:szCs w:val="28"/>
        </w:rPr>
        <w:t xml:space="preserve"> Дополнительная литература </w:t>
      </w:r>
    </w:p>
    <w:p w:rsidR="007D2250" w:rsidRPr="007D629F" w:rsidRDefault="007D2250" w:rsidP="007D2250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Золотогоров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 Организация производства и управление предприятием: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В.Г.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Золотогоров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  – Минск</w:t>
      </w:r>
      <w:r w:rsidRPr="007D629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Книжный дом</w:t>
      </w:r>
      <w:r w:rsidRPr="007D6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2003. – 448</w:t>
      </w:r>
      <w:r w:rsidRPr="007D62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629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D629F">
        <w:rPr>
          <w:rFonts w:ascii="Times New Roman" w:hAnsi="Times New Roman" w:cs="Times New Roman"/>
          <w:sz w:val="28"/>
          <w:szCs w:val="28"/>
        </w:rPr>
        <w:t>.</w:t>
      </w:r>
    </w:p>
    <w:p w:rsidR="007D2250" w:rsidRPr="007D629F" w:rsidRDefault="007D2250" w:rsidP="007D2250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производства и менеджмент на машиностроительных предприятиях.</w:t>
      </w:r>
      <w:r w:rsidR="00F32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Сборник задач: учебник /  под ред. Н.Ф.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D629F">
        <w:rPr>
          <w:rFonts w:ascii="Times New Roman" w:hAnsi="Times New Roman" w:cs="Times New Roman"/>
          <w:sz w:val="28"/>
          <w:szCs w:val="28"/>
        </w:rPr>
        <w:t xml:space="preserve"> – Москва: Высшая школа</w:t>
      </w:r>
      <w:r>
        <w:rPr>
          <w:rFonts w:ascii="Times New Roman" w:hAnsi="Times New Roman" w:cs="Times New Roman"/>
          <w:sz w:val="28"/>
          <w:szCs w:val="28"/>
        </w:rPr>
        <w:t>, 2007. – 214</w:t>
      </w:r>
      <w:r w:rsidRPr="007D62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629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D629F">
        <w:rPr>
          <w:rFonts w:ascii="Times New Roman" w:hAnsi="Times New Roman" w:cs="Times New Roman"/>
          <w:sz w:val="28"/>
          <w:szCs w:val="28"/>
        </w:rPr>
        <w:t>.</w:t>
      </w:r>
    </w:p>
    <w:p w:rsidR="007D2250" w:rsidRPr="003F1EA3" w:rsidRDefault="007D2250" w:rsidP="007D2250">
      <w:pPr>
        <w:pStyle w:val="a6"/>
        <w:tabs>
          <w:tab w:val="left" w:pos="426"/>
        </w:tabs>
        <w:spacing w:after="240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:rsidR="007D2250" w:rsidRPr="00F324A6" w:rsidRDefault="007D2250" w:rsidP="007D2250">
      <w:pPr>
        <w:pStyle w:val="a6"/>
        <w:numPr>
          <w:ilvl w:val="1"/>
          <w:numId w:val="10"/>
        </w:numPr>
        <w:tabs>
          <w:tab w:val="left" w:pos="426"/>
        </w:tabs>
        <w:spacing w:after="0"/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F324A6">
        <w:rPr>
          <w:rFonts w:ascii="Times New Roman" w:hAnsi="Times New Roman" w:cs="Times New Roman"/>
          <w:sz w:val="28"/>
          <w:szCs w:val="28"/>
        </w:rPr>
        <w:t xml:space="preserve"> Собственные учебные пособия</w:t>
      </w:r>
    </w:p>
    <w:p w:rsidR="007D2250" w:rsidRPr="00310DA3" w:rsidRDefault="007D2250" w:rsidP="007D2250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D629F">
        <w:rPr>
          <w:rFonts w:ascii="Times New Roman" w:hAnsi="Times New Roman" w:cs="Times New Roman"/>
          <w:sz w:val="28"/>
          <w:szCs w:val="28"/>
        </w:rPr>
        <w:lastRenderedPageBreak/>
        <w:t>.</w:t>
      </w:r>
      <w:proofErr w:type="spellStart"/>
      <w:r w:rsidRPr="007D629F">
        <w:rPr>
          <w:rFonts w:ascii="Times New Roman" w:hAnsi="Times New Roman" w:cs="Times New Roman"/>
          <w:sz w:val="28"/>
          <w:szCs w:val="28"/>
        </w:rPr>
        <w:t>Грушева</w:t>
      </w:r>
      <w:proofErr w:type="spellEnd"/>
      <w:r w:rsidRPr="007D629F">
        <w:rPr>
          <w:rFonts w:ascii="Times New Roman" w:hAnsi="Times New Roman" w:cs="Times New Roman"/>
          <w:sz w:val="28"/>
          <w:szCs w:val="28"/>
        </w:rPr>
        <w:t>, Н.Н. Проекти</w:t>
      </w:r>
      <w:r>
        <w:rPr>
          <w:rFonts w:ascii="Times New Roman" w:hAnsi="Times New Roman" w:cs="Times New Roman"/>
          <w:sz w:val="28"/>
          <w:szCs w:val="28"/>
        </w:rPr>
        <w:t>рование машиностроительного производства (механосборочные участки и цеха)</w:t>
      </w:r>
      <w:r w:rsidRPr="007D629F">
        <w:rPr>
          <w:rFonts w:ascii="Times New Roman" w:hAnsi="Times New Roman" w:cs="Times New Roman"/>
          <w:sz w:val="28"/>
          <w:szCs w:val="28"/>
        </w:rPr>
        <w:t xml:space="preserve">: учебное пособие / Н.Н. </w:t>
      </w:r>
      <w:proofErr w:type="spellStart"/>
      <w:r w:rsidRPr="007D629F">
        <w:rPr>
          <w:rFonts w:ascii="Times New Roman" w:hAnsi="Times New Roman" w:cs="Times New Roman"/>
          <w:sz w:val="28"/>
          <w:szCs w:val="28"/>
        </w:rPr>
        <w:t>Грушева</w:t>
      </w:r>
      <w:proofErr w:type="spellEnd"/>
      <w:r w:rsidRPr="007D629F">
        <w:rPr>
          <w:rFonts w:ascii="Times New Roman" w:hAnsi="Times New Roman" w:cs="Times New Roman"/>
          <w:sz w:val="28"/>
          <w:szCs w:val="28"/>
        </w:rPr>
        <w:t>. – Чита:</w:t>
      </w:r>
      <w:r>
        <w:rPr>
          <w:rFonts w:ascii="Times New Roman" w:hAnsi="Times New Roman" w:cs="Times New Roman"/>
          <w:sz w:val="28"/>
          <w:szCs w:val="28"/>
        </w:rPr>
        <w:t xml:space="preserve"> РИК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 – 78с.</w:t>
      </w:r>
    </w:p>
    <w:p w:rsidR="00BB6A24" w:rsidRDefault="00BB6A24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A24" w:rsidRDefault="00BB6A24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A24" w:rsidRDefault="00BB6A24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7C2C67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C67" w:rsidRDefault="007C2C67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4A6" w:rsidRDefault="00F324A6" w:rsidP="00596E5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324A6" w:rsidSect="00731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633D"/>
    <w:multiLevelType w:val="hybridMultilevel"/>
    <w:tmpl w:val="E750AFB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>
    <w:nsid w:val="14C615FB"/>
    <w:multiLevelType w:val="multilevel"/>
    <w:tmpl w:val="1968FB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">
    <w:nsid w:val="1CBC0DC4"/>
    <w:multiLevelType w:val="hybridMultilevel"/>
    <w:tmpl w:val="286050D4"/>
    <w:lvl w:ilvl="0" w:tplc="15E2C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946FB8"/>
    <w:multiLevelType w:val="hybridMultilevel"/>
    <w:tmpl w:val="44EEA96C"/>
    <w:lvl w:ilvl="0" w:tplc="6EF0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406CAA"/>
    <w:multiLevelType w:val="multilevel"/>
    <w:tmpl w:val="40ECF020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5">
    <w:nsid w:val="2E9002B2"/>
    <w:multiLevelType w:val="hybridMultilevel"/>
    <w:tmpl w:val="33B89EC8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>
    <w:nsid w:val="34165CAD"/>
    <w:multiLevelType w:val="multilevel"/>
    <w:tmpl w:val="0BF875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7">
    <w:nsid w:val="401C3A46"/>
    <w:multiLevelType w:val="hybridMultilevel"/>
    <w:tmpl w:val="6388BD20"/>
    <w:lvl w:ilvl="0" w:tplc="0F22F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273CE3"/>
    <w:multiLevelType w:val="hybridMultilevel"/>
    <w:tmpl w:val="301030A0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>
    <w:nsid w:val="4283692E"/>
    <w:multiLevelType w:val="hybridMultilevel"/>
    <w:tmpl w:val="486A661C"/>
    <w:lvl w:ilvl="0" w:tplc="4BFEA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AF7CD6"/>
    <w:multiLevelType w:val="hybridMultilevel"/>
    <w:tmpl w:val="B6D6ACEE"/>
    <w:lvl w:ilvl="0" w:tplc="90C09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FE02B97"/>
    <w:multiLevelType w:val="hybridMultilevel"/>
    <w:tmpl w:val="F51246B4"/>
    <w:lvl w:ilvl="0" w:tplc="6EF0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11"/>
  </w:num>
  <w:num w:numId="9">
    <w:abstractNumId w:val="7"/>
  </w:num>
  <w:num w:numId="10">
    <w:abstractNumId w:val="4"/>
  </w:num>
  <w:num w:numId="11">
    <w:abstractNumId w:val="8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90129"/>
    <w:rsid w:val="00000ACB"/>
    <w:rsid w:val="0000257F"/>
    <w:rsid w:val="00004E17"/>
    <w:rsid w:val="00007D6D"/>
    <w:rsid w:val="00014532"/>
    <w:rsid w:val="00015591"/>
    <w:rsid w:val="0001798C"/>
    <w:rsid w:val="000206A5"/>
    <w:rsid w:val="000218A2"/>
    <w:rsid w:val="00022CEE"/>
    <w:rsid w:val="00022D8A"/>
    <w:rsid w:val="00023A58"/>
    <w:rsid w:val="00023D98"/>
    <w:rsid w:val="0002599A"/>
    <w:rsid w:val="00027B39"/>
    <w:rsid w:val="00032045"/>
    <w:rsid w:val="0003346E"/>
    <w:rsid w:val="000348E5"/>
    <w:rsid w:val="00040850"/>
    <w:rsid w:val="000519C2"/>
    <w:rsid w:val="00051FF7"/>
    <w:rsid w:val="0006143E"/>
    <w:rsid w:val="00061F80"/>
    <w:rsid w:val="00065E28"/>
    <w:rsid w:val="00065EA2"/>
    <w:rsid w:val="0007357B"/>
    <w:rsid w:val="000743F1"/>
    <w:rsid w:val="00074522"/>
    <w:rsid w:val="000754B3"/>
    <w:rsid w:val="000800EE"/>
    <w:rsid w:val="00080439"/>
    <w:rsid w:val="00081AD2"/>
    <w:rsid w:val="000827AB"/>
    <w:rsid w:val="000830BE"/>
    <w:rsid w:val="000858D2"/>
    <w:rsid w:val="000961EC"/>
    <w:rsid w:val="000A0E17"/>
    <w:rsid w:val="000A2636"/>
    <w:rsid w:val="000A3F1F"/>
    <w:rsid w:val="000A5DA2"/>
    <w:rsid w:val="000B13A7"/>
    <w:rsid w:val="000B3F93"/>
    <w:rsid w:val="000C0D26"/>
    <w:rsid w:val="000D2117"/>
    <w:rsid w:val="000D681E"/>
    <w:rsid w:val="000F1499"/>
    <w:rsid w:val="000F2919"/>
    <w:rsid w:val="001018E1"/>
    <w:rsid w:val="0010229C"/>
    <w:rsid w:val="00106FCD"/>
    <w:rsid w:val="001112BF"/>
    <w:rsid w:val="0011161E"/>
    <w:rsid w:val="0011226C"/>
    <w:rsid w:val="0011498D"/>
    <w:rsid w:val="00116795"/>
    <w:rsid w:val="0012209B"/>
    <w:rsid w:val="001220CE"/>
    <w:rsid w:val="00127142"/>
    <w:rsid w:val="0013129D"/>
    <w:rsid w:val="00131B33"/>
    <w:rsid w:val="001320CF"/>
    <w:rsid w:val="001320D3"/>
    <w:rsid w:val="001333BC"/>
    <w:rsid w:val="0013349E"/>
    <w:rsid w:val="00133B80"/>
    <w:rsid w:val="00137EE3"/>
    <w:rsid w:val="00141A05"/>
    <w:rsid w:val="00146CE8"/>
    <w:rsid w:val="00147371"/>
    <w:rsid w:val="00150E8F"/>
    <w:rsid w:val="00150F99"/>
    <w:rsid w:val="001524EC"/>
    <w:rsid w:val="0015374D"/>
    <w:rsid w:val="00154FB9"/>
    <w:rsid w:val="00155390"/>
    <w:rsid w:val="00156AD3"/>
    <w:rsid w:val="001613ED"/>
    <w:rsid w:val="001652A8"/>
    <w:rsid w:val="0016692C"/>
    <w:rsid w:val="00180B88"/>
    <w:rsid w:val="001829F3"/>
    <w:rsid w:val="00182BFF"/>
    <w:rsid w:val="00182D99"/>
    <w:rsid w:val="001832C4"/>
    <w:rsid w:val="0018728F"/>
    <w:rsid w:val="00190129"/>
    <w:rsid w:val="00190FFB"/>
    <w:rsid w:val="00193764"/>
    <w:rsid w:val="0019667F"/>
    <w:rsid w:val="001A21B3"/>
    <w:rsid w:val="001A7244"/>
    <w:rsid w:val="001A7851"/>
    <w:rsid w:val="001B1079"/>
    <w:rsid w:val="001B702A"/>
    <w:rsid w:val="001B7163"/>
    <w:rsid w:val="001B7E70"/>
    <w:rsid w:val="001C009E"/>
    <w:rsid w:val="001C271B"/>
    <w:rsid w:val="001C6C84"/>
    <w:rsid w:val="001C7BB6"/>
    <w:rsid w:val="001D487C"/>
    <w:rsid w:val="001E1466"/>
    <w:rsid w:val="001E2501"/>
    <w:rsid w:val="001E2509"/>
    <w:rsid w:val="001E39E1"/>
    <w:rsid w:val="001F0952"/>
    <w:rsid w:val="001F413C"/>
    <w:rsid w:val="001F5B8F"/>
    <w:rsid w:val="001F6C79"/>
    <w:rsid w:val="002018F2"/>
    <w:rsid w:val="00203752"/>
    <w:rsid w:val="00204523"/>
    <w:rsid w:val="00210710"/>
    <w:rsid w:val="002125BC"/>
    <w:rsid w:val="0021760B"/>
    <w:rsid w:val="0022263C"/>
    <w:rsid w:val="00222908"/>
    <w:rsid w:val="00224E74"/>
    <w:rsid w:val="00225EC1"/>
    <w:rsid w:val="002276A4"/>
    <w:rsid w:val="00227A22"/>
    <w:rsid w:val="002318D5"/>
    <w:rsid w:val="00233479"/>
    <w:rsid w:val="00235699"/>
    <w:rsid w:val="00235D4F"/>
    <w:rsid w:val="00240565"/>
    <w:rsid w:val="00242101"/>
    <w:rsid w:val="00245337"/>
    <w:rsid w:val="0024546B"/>
    <w:rsid w:val="002473F6"/>
    <w:rsid w:val="0024771C"/>
    <w:rsid w:val="00250C7C"/>
    <w:rsid w:val="00257462"/>
    <w:rsid w:val="002618ED"/>
    <w:rsid w:val="00262CF3"/>
    <w:rsid w:val="00270002"/>
    <w:rsid w:val="00271BC8"/>
    <w:rsid w:val="00276A97"/>
    <w:rsid w:val="002803EE"/>
    <w:rsid w:val="002835A3"/>
    <w:rsid w:val="00283DF6"/>
    <w:rsid w:val="00284D78"/>
    <w:rsid w:val="002851A3"/>
    <w:rsid w:val="002856B3"/>
    <w:rsid w:val="002922BA"/>
    <w:rsid w:val="002A2D75"/>
    <w:rsid w:val="002A3CC2"/>
    <w:rsid w:val="002A6111"/>
    <w:rsid w:val="002B1545"/>
    <w:rsid w:val="002B2739"/>
    <w:rsid w:val="002B759C"/>
    <w:rsid w:val="002B7D03"/>
    <w:rsid w:val="002C0E0B"/>
    <w:rsid w:val="002C328C"/>
    <w:rsid w:val="002C3867"/>
    <w:rsid w:val="002D041A"/>
    <w:rsid w:val="002D5B6A"/>
    <w:rsid w:val="002E0D1C"/>
    <w:rsid w:val="002E6600"/>
    <w:rsid w:val="002F1625"/>
    <w:rsid w:val="002F2513"/>
    <w:rsid w:val="003017A1"/>
    <w:rsid w:val="003033C3"/>
    <w:rsid w:val="00305CC0"/>
    <w:rsid w:val="00315251"/>
    <w:rsid w:val="00317627"/>
    <w:rsid w:val="00322DF8"/>
    <w:rsid w:val="00323053"/>
    <w:rsid w:val="003241C9"/>
    <w:rsid w:val="00326454"/>
    <w:rsid w:val="003271A3"/>
    <w:rsid w:val="00327CA6"/>
    <w:rsid w:val="00327CA7"/>
    <w:rsid w:val="00330618"/>
    <w:rsid w:val="00335BDE"/>
    <w:rsid w:val="00337F78"/>
    <w:rsid w:val="0034209B"/>
    <w:rsid w:val="00342ECF"/>
    <w:rsid w:val="00343EBE"/>
    <w:rsid w:val="00344318"/>
    <w:rsid w:val="003453DE"/>
    <w:rsid w:val="00350F94"/>
    <w:rsid w:val="00352A59"/>
    <w:rsid w:val="00354968"/>
    <w:rsid w:val="00355D92"/>
    <w:rsid w:val="00360281"/>
    <w:rsid w:val="00360883"/>
    <w:rsid w:val="003679DA"/>
    <w:rsid w:val="0037362D"/>
    <w:rsid w:val="003779D5"/>
    <w:rsid w:val="003835F3"/>
    <w:rsid w:val="00383E24"/>
    <w:rsid w:val="0039320D"/>
    <w:rsid w:val="003936F0"/>
    <w:rsid w:val="00397118"/>
    <w:rsid w:val="003A188D"/>
    <w:rsid w:val="003A2B92"/>
    <w:rsid w:val="003A372A"/>
    <w:rsid w:val="003B2BBA"/>
    <w:rsid w:val="003B2ECB"/>
    <w:rsid w:val="003B5ADA"/>
    <w:rsid w:val="003C0D00"/>
    <w:rsid w:val="003C2F95"/>
    <w:rsid w:val="003D216A"/>
    <w:rsid w:val="003D241F"/>
    <w:rsid w:val="003D44D2"/>
    <w:rsid w:val="003D475B"/>
    <w:rsid w:val="003D7752"/>
    <w:rsid w:val="003E060E"/>
    <w:rsid w:val="003E07AE"/>
    <w:rsid w:val="003E6C4D"/>
    <w:rsid w:val="003F1899"/>
    <w:rsid w:val="003F652C"/>
    <w:rsid w:val="004023F7"/>
    <w:rsid w:val="00402663"/>
    <w:rsid w:val="00402E2A"/>
    <w:rsid w:val="00403898"/>
    <w:rsid w:val="00411691"/>
    <w:rsid w:val="00413455"/>
    <w:rsid w:val="00415406"/>
    <w:rsid w:val="00415988"/>
    <w:rsid w:val="00420C2F"/>
    <w:rsid w:val="004241FE"/>
    <w:rsid w:val="00426A38"/>
    <w:rsid w:val="004270E2"/>
    <w:rsid w:val="004329A5"/>
    <w:rsid w:val="00432D58"/>
    <w:rsid w:val="00434325"/>
    <w:rsid w:val="00435C78"/>
    <w:rsid w:val="004408A2"/>
    <w:rsid w:val="0044090E"/>
    <w:rsid w:val="00441B85"/>
    <w:rsid w:val="00444BD7"/>
    <w:rsid w:val="00446A39"/>
    <w:rsid w:val="004528D9"/>
    <w:rsid w:val="00454979"/>
    <w:rsid w:val="00456BFE"/>
    <w:rsid w:val="00461C9F"/>
    <w:rsid w:val="00463368"/>
    <w:rsid w:val="00475786"/>
    <w:rsid w:val="0047678E"/>
    <w:rsid w:val="00477589"/>
    <w:rsid w:val="00480836"/>
    <w:rsid w:val="00480C36"/>
    <w:rsid w:val="00483477"/>
    <w:rsid w:val="00485BEF"/>
    <w:rsid w:val="004865AD"/>
    <w:rsid w:val="00487CB8"/>
    <w:rsid w:val="0049050F"/>
    <w:rsid w:val="00493B52"/>
    <w:rsid w:val="00494865"/>
    <w:rsid w:val="004A3327"/>
    <w:rsid w:val="004A3D52"/>
    <w:rsid w:val="004A6E19"/>
    <w:rsid w:val="004B0B1E"/>
    <w:rsid w:val="004B24E0"/>
    <w:rsid w:val="004B48C8"/>
    <w:rsid w:val="004B4E0F"/>
    <w:rsid w:val="004B58D8"/>
    <w:rsid w:val="004B58DF"/>
    <w:rsid w:val="004B7B66"/>
    <w:rsid w:val="004C40EE"/>
    <w:rsid w:val="004C5FD1"/>
    <w:rsid w:val="004C6461"/>
    <w:rsid w:val="004D16BD"/>
    <w:rsid w:val="004D1F5A"/>
    <w:rsid w:val="004D3FF9"/>
    <w:rsid w:val="004D634C"/>
    <w:rsid w:val="004E0F66"/>
    <w:rsid w:val="004E190F"/>
    <w:rsid w:val="004E304B"/>
    <w:rsid w:val="004E475B"/>
    <w:rsid w:val="004E62BE"/>
    <w:rsid w:val="004E6417"/>
    <w:rsid w:val="004F5671"/>
    <w:rsid w:val="004F6C42"/>
    <w:rsid w:val="005000C2"/>
    <w:rsid w:val="00503F12"/>
    <w:rsid w:val="00504E57"/>
    <w:rsid w:val="00505BF7"/>
    <w:rsid w:val="00507ADE"/>
    <w:rsid w:val="00512DC1"/>
    <w:rsid w:val="005143E9"/>
    <w:rsid w:val="005167A0"/>
    <w:rsid w:val="005174F7"/>
    <w:rsid w:val="00521F0E"/>
    <w:rsid w:val="005220FC"/>
    <w:rsid w:val="00526330"/>
    <w:rsid w:val="00527264"/>
    <w:rsid w:val="00530283"/>
    <w:rsid w:val="0053192D"/>
    <w:rsid w:val="00534B07"/>
    <w:rsid w:val="00536CDD"/>
    <w:rsid w:val="005415BC"/>
    <w:rsid w:val="00541F60"/>
    <w:rsid w:val="0054230A"/>
    <w:rsid w:val="00543B1B"/>
    <w:rsid w:val="0055167D"/>
    <w:rsid w:val="0055299F"/>
    <w:rsid w:val="00552D9A"/>
    <w:rsid w:val="00554DE6"/>
    <w:rsid w:val="0055587A"/>
    <w:rsid w:val="00556E10"/>
    <w:rsid w:val="005573B1"/>
    <w:rsid w:val="00557E34"/>
    <w:rsid w:val="0056622D"/>
    <w:rsid w:val="00574E84"/>
    <w:rsid w:val="005761FB"/>
    <w:rsid w:val="0057738A"/>
    <w:rsid w:val="00577D7A"/>
    <w:rsid w:val="005805CA"/>
    <w:rsid w:val="005864CF"/>
    <w:rsid w:val="005875E2"/>
    <w:rsid w:val="00590ACC"/>
    <w:rsid w:val="00596E55"/>
    <w:rsid w:val="00597AAD"/>
    <w:rsid w:val="005A1660"/>
    <w:rsid w:val="005A250B"/>
    <w:rsid w:val="005A3B10"/>
    <w:rsid w:val="005A5897"/>
    <w:rsid w:val="005A7B0A"/>
    <w:rsid w:val="005B1C8F"/>
    <w:rsid w:val="005B3D45"/>
    <w:rsid w:val="005B63FC"/>
    <w:rsid w:val="005C059A"/>
    <w:rsid w:val="005C4062"/>
    <w:rsid w:val="005C4979"/>
    <w:rsid w:val="005C56E9"/>
    <w:rsid w:val="005C66DC"/>
    <w:rsid w:val="005D0127"/>
    <w:rsid w:val="005D09C6"/>
    <w:rsid w:val="005D0EC5"/>
    <w:rsid w:val="005D3BD6"/>
    <w:rsid w:val="005D6238"/>
    <w:rsid w:val="005E0C82"/>
    <w:rsid w:val="005E4200"/>
    <w:rsid w:val="005E4282"/>
    <w:rsid w:val="005E5A32"/>
    <w:rsid w:val="005F0D67"/>
    <w:rsid w:val="005F36D5"/>
    <w:rsid w:val="005F50E2"/>
    <w:rsid w:val="00600F24"/>
    <w:rsid w:val="006033B3"/>
    <w:rsid w:val="00606E96"/>
    <w:rsid w:val="00607E83"/>
    <w:rsid w:val="00611C69"/>
    <w:rsid w:val="00617E76"/>
    <w:rsid w:val="0062186B"/>
    <w:rsid w:val="00625FEF"/>
    <w:rsid w:val="006279F3"/>
    <w:rsid w:val="00630914"/>
    <w:rsid w:val="006309CF"/>
    <w:rsid w:val="00630FF8"/>
    <w:rsid w:val="006345B4"/>
    <w:rsid w:val="00637ACA"/>
    <w:rsid w:val="00642773"/>
    <w:rsid w:val="006435CE"/>
    <w:rsid w:val="006445DA"/>
    <w:rsid w:val="0064770F"/>
    <w:rsid w:val="0065299C"/>
    <w:rsid w:val="00654B6B"/>
    <w:rsid w:val="00655F37"/>
    <w:rsid w:val="006604D2"/>
    <w:rsid w:val="00663DCA"/>
    <w:rsid w:val="00667766"/>
    <w:rsid w:val="00676085"/>
    <w:rsid w:val="00677DCA"/>
    <w:rsid w:val="00681455"/>
    <w:rsid w:val="00681597"/>
    <w:rsid w:val="00681B54"/>
    <w:rsid w:val="006849D9"/>
    <w:rsid w:val="00687A37"/>
    <w:rsid w:val="006917E0"/>
    <w:rsid w:val="00691E63"/>
    <w:rsid w:val="00691E8A"/>
    <w:rsid w:val="00694A45"/>
    <w:rsid w:val="00696F36"/>
    <w:rsid w:val="006A2230"/>
    <w:rsid w:val="006A37FB"/>
    <w:rsid w:val="006A5753"/>
    <w:rsid w:val="006B6705"/>
    <w:rsid w:val="006C2E6F"/>
    <w:rsid w:val="006C5713"/>
    <w:rsid w:val="006C5F51"/>
    <w:rsid w:val="006C739D"/>
    <w:rsid w:val="006D0F58"/>
    <w:rsid w:val="006D3AD1"/>
    <w:rsid w:val="006D4F57"/>
    <w:rsid w:val="006E1948"/>
    <w:rsid w:val="006E221F"/>
    <w:rsid w:val="006E3827"/>
    <w:rsid w:val="006E3D01"/>
    <w:rsid w:val="006E4749"/>
    <w:rsid w:val="006E4E73"/>
    <w:rsid w:val="006F1C11"/>
    <w:rsid w:val="006F2062"/>
    <w:rsid w:val="006F47A0"/>
    <w:rsid w:val="006F5087"/>
    <w:rsid w:val="006F5D0B"/>
    <w:rsid w:val="007044E1"/>
    <w:rsid w:val="00706481"/>
    <w:rsid w:val="0070683A"/>
    <w:rsid w:val="00710377"/>
    <w:rsid w:val="007113A2"/>
    <w:rsid w:val="007124F1"/>
    <w:rsid w:val="00714FC6"/>
    <w:rsid w:val="0071553C"/>
    <w:rsid w:val="00720057"/>
    <w:rsid w:val="00722D55"/>
    <w:rsid w:val="00724D2F"/>
    <w:rsid w:val="00726BF7"/>
    <w:rsid w:val="00726D1A"/>
    <w:rsid w:val="007317BB"/>
    <w:rsid w:val="0073617C"/>
    <w:rsid w:val="0073765F"/>
    <w:rsid w:val="007448AA"/>
    <w:rsid w:val="00745E8B"/>
    <w:rsid w:val="007474C9"/>
    <w:rsid w:val="0075735C"/>
    <w:rsid w:val="007576FA"/>
    <w:rsid w:val="00763B8A"/>
    <w:rsid w:val="00764C9A"/>
    <w:rsid w:val="0076602E"/>
    <w:rsid w:val="00766A1C"/>
    <w:rsid w:val="00774469"/>
    <w:rsid w:val="0078215C"/>
    <w:rsid w:val="00784847"/>
    <w:rsid w:val="00785D8D"/>
    <w:rsid w:val="00787582"/>
    <w:rsid w:val="007934D5"/>
    <w:rsid w:val="007957A0"/>
    <w:rsid w:val="00796424"/>
    <w:rsid w:val="007A2E4D"/>
    <w:rsid w:val="007A4845"/>
    <w:rsid w:val="007A4C8A"/>
    <w:rsid w:val="007B29B4"/>
    <w:rsid w:val="007B3809"/>
    <w:rsid w:val="007B4EBA"/>
    <w:rsid w:val="007C02B7"/>
    <w:rsid w:val="007C02D7"/>
    <w:rsid w:val="007C2C67"/>
    <w:rsid w:val="007C4239"/>
    <w:rsid w:val="007D113A"/>
    <w:rsid w:val="007D2250"/>
    <w:rsid w:val="007D312C"/>
    <w:rsid w:val="007D5B30"/>
    <w:rsid w:val="007D6684"/>
    <w:rsid w:val="007E0828"/>
    <w:rsid w:val="007E20BE"/>
    <w:rsid w:val="007E2DAD"/>
    <w:rsid w:val="007E4367"/>
    <w:rsid w:val="007E458E"/>
    <w:rsid w:val="007E4B29"/>
    <w:rsid w:val="007E6A65"/>
    <w:rsid w:val="007F6EF8"/>
    <w:rsid w:val="00800A76"/>
    <w:rsid w:val="00803BDF"/>
    <w:rsid w:val="00806DE0"/>
    <w:rsid w:val="0081059B"/>
    <w:rsid w:val="00813657"/>
    <w:rsid w:val="00813A33"/>
    <w:rsid w:val="0081527C"/>
    <w:rsid w:val="0082079B"/>
    <w:rsid w:val="00836B49"/>
    <w:rsid w:val="00843162"/>
    <w:rsid w:val="00845551"/>
    <w:rsid w:val="00846D29"/>
    <w:rsid w:val="00852094"/>
    <w:rsid w:val="00852162"/>
    <w:rsid w:val="00854B05"/>
    <w:rsid w:val="0085780C"/>
    <w:rsid w:val="00861B45"/>
    <w:rsid w:val="00863945"/>
    <w:rsid w:val="008739F9"/>
    <w:rsid w:val="0087627A"/>
    <w:rsid w:val="00880320"/>
    <w:rsid w:val="00882203"/>
    <w:rsid w:val="00883392"/>
    <w:rsid w:val="008840E7"/>
    <w:rsid w:val="00885775"/>
    <w:rsid w:val="00897191"/>
    <w:rsid w:val="008A2C76"/>
    <w:rsid w:val="008B410C"/>
    <w:rsid w:val="008C2F89"/>
    <w:rsid w:val="008C342D"/>
    <w:rsid w:val="008C700D"/>
    <w:rsid w:val="008D26D1"/>
    <w:rsid w:val="008D2E95"/>
    <w:rsid w:val="008D6650"/>
    <w:rsid w:val="008E4F36"/>
    <w:rsid w:val="008E7D1B"/>
    <w:rsid w:val="008F750D"/>
    <w:rsid w:val="008F7870"/>
    <w:rsid w:val="009005B7"/>
    <w:rsid w:val="00903064"/>
    <w:rsid w:val="00905F6A"/>
    <w:rsid w:val="00906B6E"/>
    <w:rsid w:val="00906F72"/>
    <w:rsid w:val="00913477"/>
    <w:rsid w:val="00916A18"/>
    <w:rsid w:val="00922DCA"/>
    <w:rsid w:val="009260AE"/>
    <w:rsid w:val="00926509"/>
    <w:rsid w:val="0093029F"/>
    <w:rsid w:val="009316A9"/>
    <w:rsid w:val="00940E74"/>
    <w:rsid w:val="0094134E"/>
    <w:rsid w:val="00943A27"/>
    <w:rsid w:val="0094785E"/>
    <w:rsid w:val="00952253"/>
    <w:rsid w:val="009544E3"/>
    <w:rsid w:val="00963327"/>
    <w:rsid w:val="0096674C"/>
    <w:rsid w:val="00966859"/>
    <w:rsid w:val="00970E2C"/>
    <w:rsid w:val="009720AB"/>
    <w:rsid w:val="00972588"/>
    <w:rsid w:val="00976233"/>
    <w:rsid w:val="00985F71"/>
    <w:rsid w:val="0098612C"/>
    <w:rsid w:val="00990B2A"/>
    <w:rsid w:val="00990B52"/>
    <w:rsid w:val="00991EDC"/>
    <w:rsid w:val="00994A21"/>
    <w:rsid w:val="00995F4F"/>
    <w:rsid w:val="009A3728"/>
    <w:rsid w:val="009B1D61"/>
    <w:rsid w:val="009B6664"/>
    <w:rsid w:val="009B76A7"/>
    <w:rsid w:val="009B7B33"/>
    <w:rsid w:val="009C0980"/>
    <w:rsid w:val="009E0411"/>
    <w:rsid w:val="009E13D6"/>
    <w:rsid w:val="009E1C65"/>
    <w:rsid w:val="009E2E6D"/>
    <w:rsid w:val="009E5AF2"/>
    <w:rsid w:val="009F0F97"/>
    <w:rsid w:val="009F39D2"/>
    <w:rsid w:val="009F5EED"/>
    <w:rsid w:val="009F7170"/>
    <w:rsid w:val="009F74C9"/>
    <w:rsid w:val="00A00D4C"/>
    <w:rsid w:val="00A01471"/>
    <w:rsid w:val="00A0246A"/>
    <w:rsid w:val="00A02502"/>
    <w:rsid w:val="00A02800"/>
    <w:rsid w:val="00A02EBF"/>
    <w:rsid w:val="00A06B1A"/>
    <w:rsid w:val="00A123C6"/>
    <w:rsid w:val="00A125BA"/>
    <w:rsid w:val="00A12DE9"/>
    <w:rsid w:val="00A13304"/>
    <w:rsid w:val="00A1455B"/>
    <w:rsid w:val="00A17286"/>
    <w:rsid w:val="00A17A84"/>
    <w:rsid w:val="00A206E6"/>
    <w:rsid w:val="00A27CA4"/>
    <w:rsid w:val="00A3273E"/>
    <w:rsid w:val="00A3547E"/>
    <w:rsid w:val="00A41567"/>
    <w:rsid w:val="00A4179C"/>
    <w:rsid w:val="00A437ED"/>
    <w:rsid w:val="00A450AE"/>
    <w:rsid w:val="00A45664"/>
    <w:rsid w:val="00A47121"/>
    <w:rsid w:val="00A5127F"/>
    <w:rsid w:val="00A640CD"/>
    <w:rsid w:val="00A64B61"/>
    <w:rsid w:val="00A64C28"/>
    <w:rsid w:val="00A7035D"/>
    <w:rsid w:val="00A70803"/>
    <w:rsid w:val="00A708B7"/>
    <w:rsid w:val="00A70B20"/>
    <w:rsid w:val="00A7679D"/>
    <w:rsid w:val="00A7698C"/>
    <w:rsid w:val="00A80086"/>
    <w:rsid w:val="00A809DB"/>
    <w:rsid w:val="00A83311"/>
    <w:rsid w:val="00A841EF"/>
    <w:rsid w:val="00A8446D"/>
    <w:rsid w:val="00A85490"/>
    <w:rsid w:val="00A86D39"/>
    <w:rsid w:val="00A87288"/>
    <w:rsid w:val="00A878F4"/>
    <w:rsid w:val="00A87CD5"/>
    <w:rsid w:val="00A91EB1"/>
    <w:rsid w:val="00A92C93"/>
    <w:rsid w:val="00A96DB8"/>
    <w:rsid w:val="00AA0120"/>
    <w:rsid w:val="00AA0B2A"/>
    <w:rsid w:val="00AA0DDF"/>
    <w:rsid w:val="00AA1725"/>
    <w:rsid w:val="00AA18EF"/>
    <w:rsid w:val="00AA3A0D"/>
    <w:rsid w:val="00AA770A"/>
    <w:rsid w:val="00AA7A3E"/>
    <w:rsid w:val="00AB0A3B"/>
    <w:rsid w:val="00AB2657"/>
    <w:rsid w:val="00AB3CD9"/>
    <w:rsid w:val="00AB4D54"/>
    <w:rsid w:val="00AC152A"/>
    <w:rsid w:val="00AC1ADB"/>
    <w:rsid w:val="00AE217E"/>
    <w:rsid w:val="00AE33E7"/>
    <w:rsid w:val="00AE7441"/>
    <w:rsid w:val="00AF1572"/>
    <w:rsid w:val="00AF24B7"/>
    <w:rsid w:val="00AF5A8B"/>
    <w:rsid w:val="00AF7427"/>
    <w:rsid w:val="00B029D5"/>
    <w:rsid w:val="00B02B35"/>
    <w:rsid w:val="00B03DA7"/>
    <w:rsid w:val="00B04912"/>
    <w:rsid w:val="00B05A51"/>
    <w:rsid w:val="00B078C2"/>
    <w:rsid w:val="00B1281D"/>
    <w:rsid w:val="00B12876"/>
    <w:rsid w:val="00B142AE"/>
    <w:rsid w:val="00B238E9"/>
    <w:rsid w:val="00B240DF"/>
    <w:rsid w:val="00B26CC9"/>
    <w:rsid w:val="00B27791"/>
    <w:rsid w:val="00B32867"/>
    <w:rsid w:val="00B34D99"/>
    <w:rsid w:val="00B37411"/>
    <w:rsid w:val="00B44DD3"/>
    <w:rsid w:val="00B46A8D"/>
    <w:rsid w:val="00B50774"/>
    <w:rsid w:val="00B51517"/>
    <w:rsid w:val="00B525E6"/>
    <w:rsid w:val="00B6077F"/>
    <w:rsid w:val="00B61C04"/>
    <w:rsid w:val="00B66A6E"/>
    <w:rsid w:val="00B670DF"/>
    <w:rsid w:val="00B67867"/>
    <w:rsid w:val="00B729ED"/>
    <w:rsid w:val="00B73072"/>
    <w:rsid w:val="00B73B40"/>
    <w:rsid w:val="00B74CC6"/>
    <w:rsid w:val="00B8215F"/>
    <w:rsid w:val="00B821A8"/>
    <w:rsid w:val="00B82811"/>
    <w:rsid w:val="00B847B1"/>
    <w:rsid w:val="00B86613"/>
    <w:rsid w:val="00B86E98"/>
    <w:rsid w:val="00B91ED4"/>
    <w:rsid w:val="00B92F2E"/>
    <w:rsid w:val="00B95426"/>
    <w:rsid w:val="00BA086D"/>
    <w:rsid w:val="00BA7ED2"/>
    <w:rsid w:val="00BB029A"/>
    <w:rsid w:val="00BB0EB5"/>
    <w:rsid w:val="00BB280F"/>
    <w:rsid w:val="00BB37C5"/>
    <w:rsid w:val="00BB6A24"/>
    <w:rsid w:val="00BC1559"/>
    <w:rsid w:val="00BC273D"/>
    <w:rsid w:val="00BC7531"/>
    <w:rsid w:val="00BD03E1"/>
    <w:rsid w:val="00BD1B15"/>
    <w:rsid w:val="00BD721C"/>
    <w:rsid w:val="00BD74ED"/>
    <w:rsid w:val="00BE2635"/>
    <w:rsid w:val="00BE4599"/>
    <w:rsid w:val="00BE4DF2"/>
    <w:rsid w:val="00BE4E2E"/>
    <w:rsid w:val="00BE71C3"/>
    <w:rsid w:val="00BE7532"/>
    <w:rsid w:val="00BF06E8"/>
    <w:rsid w:val="00BF11C5"/>
    <w:rsid w:val="00BF524D"/>
    <w:rsid w:val="00C01BA5"/>
    <w:rsid w:val="00C01DC0"/>
    <w:rsid w:val="00C02185"/>
    <w:rsid w:val="00C02B1F"/>
    <w:rsid w:val="00C05D59"/>
    <w:rsid w:val="00C06BDC"/>
    <w:rsid w:val="00C110D8"/>
    <w:rsid w:val="00C1258A"/>
    <w:rsid w:val="00C14A9A"/>
    <w:rsid w:val="00C15F7A"/>
    <w:rsid w:val="00C21372"/>
    <w:rsid w:val="00C22181"/>
    <w:rsid w:val="00C23DE6"/>
    <w:rsid w:val="00C27655"/>
    <w:rsid w:val="00C30923"/>
    <w:rsid w:val="00C31ED2"/>
    <w:rsid w:val="00C37027"/>
    <w:rsid w:val="00C40287"/>
    <w:rsid w:val="00C44953"/>
    <w:rsid w:val="00C44D1F"/>
    <w:rsid w:val="00C45288"/>
    <w:rsid w:val="00C46F79"/>
    <w:rsid w:val="00C56207"/>
    <w:rsid w:val="00C607B4"/>
    <w:rsid w:val="00C61A39"/>
    <w:rsid w:val="00C65636"/>
    <w:rsid w:val="00C6674B"/>
    <w:rsid w:val="00C66F86"/>
    <w:rsid w:val="00C70442"/>
    <w:rsid w:val="00C705CA"/>
    <w:rsid w:val="00C715DF"/>
    <w:rsid w:val="00C73432"/>
    <w:rsid w:val="00C73C1D"/>
    <w:rsid w:val="00C74C57"/>
    <w:rsid w:val="00C74D07"/>
    <w:rsid w:val="00C754AF"/>
    <w:rsid w:val="00C75774"/>
    <w:rsid w:val="00C75D4D"/>
    <w:rsid w:val="00C7665C"/>
    <w:rsid w:val="00C82DC8"/>
    <w:rsid w:val="00C84AAE"/>
    <w:rsid w:val="00C84CE1"/>
    <w:rsid w:val="00C8525B"/>
    <w:rsid w:val="00C91A06"/>
    <w:rsid w:val="00C93AE0"/>
    <w:rsid w:val="00C96DAD"/>
    <w:rsid w:val="00CA3C1F"/>
    <w:rsid w:val="00CA3E0A"/>
    <w:rsid w:val="00CA67AB"/>
    <w:rsid w:val="00CB1AAE"/>
    <w:rsid w:val="00CB1CDB"/>
    <w:rsid w:val="00CB3451"/>
    <w:rsid w:val="00CB65AE"/>
    <w:rsid w:val="00CC30E7"/>
    <w:rsid w:val="00CC3B68"/>
    <w:rsid w:val="00CC7C70"/>
    <w:rsid w:val="00CD2E7A"/>
    <w:rsid w:val="00CD567E"/>
    <w:rsid w:val="00CD5BCE"/>
    <w:rsid w:val="00CE276D"/>
    <w:rsid w:val="00CE5F4A"/>
    <w:rsid w:val="00CE78FE"/>
    <w:rsid w:val="00CF0270"/>
    <w:rsid w:val="00CF1062"/>
    <w:rsid w:val="00CF37CC"/>
    <w:rsid w:val="00CF7F14"/>
    <w:rsid w:val="00D024FC"/>
    <w:rsid w:val="00D05CDB"/>
    <w:rsid w:val="00D063B5"/>
    <w:rsid w:val="00D13A7F"/>
    <w:rsid w:val="00D143DB"/>
    <w:rsid w:val="00D145BC"/>
    <w:rsid w:val="00D176E0"/>
    <w:rsid w:val="00D21A67"/>
    <w:rsid w:val="00D21D20"/>
    <w:rsid w:val="00D22AEC"/>
    <w:rsid w:val="00D231EB"/>
    <w:rsid w:val="00D23801"/>
    <w:rsid w:val="00D24327"/>
    <w:rsid w:val="00D34206"/>
    <w:rsid w:val="00D34FDF"/>
    <w:rsid w:val="00D3719C"/>
    <w:rsid w:val="00D379B5"/>
    <w:rsid w:val="00D37AFD"/>
    <w:rsid w:val="00D37F57"/>
    <w:rsid w:val="00D4009B"/>
    <w:rsid w:val="00D40B17"/>
    <w:rsid w:val="00D41F69"/>
    <w:rsid w:val="00D4211E"/>
    <w:rsid w:val="00D43C7A"/>
    <w:rsid w:val="00D43F2B"/>
    <w:rsid w:val="00D445D2"/>
    <w:rsid w:val="00D44A84"/>
    <w:rsid w:val="00D45A0C"/>
    <w:rsid w:val="00D46D6E"/>
    <w:rsid w:val="00D47FF9"/>
    <w:rsid w:val="00D5095E"/>
    <w:rsid w:val="00D51325"/>
    <w:rsid w:val="00D5515A"/>
    <w:rsid w:val="00D557CD"/>
    <w:rsid w:val="00D5676A"/>
    <w:rsid w:val="00D618D8"/>
    <w:rsid w:val="00D63B2C"/>
    <w:rsid w:val="00D6603B"/>
    <w:rsid w:val="00D716F3"/>
    <w:rsid w:val="00D720B0"/>
    <w:rsid w:val="00D7517E"/>
    <w:rsid w:val="00D772B1"/>
    <w:rsid w:val="00D8108D"/>
    <w:rsid w:val="00D83B99"/>
    <w:rsid w:val="00D84CFB"/>
    <w:rsid w:val="00D90E22"/>
    <w:rsid w:val="00D91E39"/>
    <w:rsid w:val="00D93862"/>
    <w:rsid w:val="00D9536F"/>
    <w:rsid w:val="00D95E25"/>
    <w:rsid w:val="00DA5413"/>
    <w:rsid w:val="00DA5FE2"/>
    <w:rsid w:val="00DB3374"/>
    <w:rsid w:val="00DB5ED9"/>
    <w:rsid w:val="00DC2DCC"/>
    <w:rsid w:val="00DD302E"/>
    <w:rsid w:val="00DD508F"/>
    <w:rsid w:val="00DD53C1"/>
    <w:rsid w:val="00DD59B9"/>
    <w:rsid w:val="00DD5EF7"/>
    <w:rsid w:val="00DD720F"/>
    <w:rsid w:val="00DD7AEC"/>
    <w:rsid w:val="00DE4461"/>
    <w:rsid w:val="00DE4FBA"/>
    <w:rsid w:val="00DE5039"/>
    <w:rsid w:val="00DE6D28"/>
    <w:rsid w:val="00DF1583"/>
    <w:rsid w:val="00DF1B16"/>
    <w:rsid w:val="00DF58A6"/>
    <w:rsid w:val="00DF73FA"/>
    <w:rsid w:val="00DF7754"/>
    <w:rsid w:val="00E012A6"/>
    <w:rsid w:val="00E01317"/>
    <w:rsid w:val="00E013CE"/>
    <w:rsid w:val="00E01B3A"/>
    <w:rsid w:val="00E04CD1"/>
    <w:rsid w:val="00E06A6E"/>
    <w:rsid w:val="00E07B9D"/>
    <w:rsid w:val="00E10F5F"/>
    <w:rsid w:val="00E12011"/>
    <w:rsid w:val="00E120C3"/>
    <w:rsid w:val="00E12132"/>
    <w:rsid w:val="00E14AD9"/>
    <w:rsid w:val="00E152D2"/>
    <w:rsid w:val="00E1539C"/>
    <w:rsid w:val="00E15C4F"/>
    <w:rsid w:val="00E15F9D"/>
    <w:rsid w:val="00E16F31"/>
    <w:rsid w:val="00E20861"/>
    <w:rsid w:val="00E21442"/>
    <w:rsid w:val="00E21BC1"/>
    <w:rsid w:val="00E23BDB"/>
    <w:rsid w:val="00E25F9D"/>
    <w:rsid w:val="00E34308"/>
    <w:rsid w:val="00E35878"/>
    <w:rsid w:val="00E35C8C"/>
    <w:rsid w:val="00E4204D"/>
    <w:rsid w:val="00E46EDD"/>
    <w:rsid w:val="00E517D5"/>
    <w:rsid w:val="00E52310"/>
    <w:rsid w:val="00E60D9A"/>
    <w:rsid w:val="00E620AF"/>
    <w:rsid w:val="00E62266"/>
    <w:rsid w:val="00E634CA"/>
    <w:rsid w:val="00E66D64"/>
    <w:rsid w:val="00E711E2"/>
    <w:rsid w:val="00E73E96"/>
    <w:rsid w:val="00E73FFF"/>
    <w:rsid w:val="00E75791"/>
    <w:rsid w:val="00E76289"/>
    <w:rsid w:val="00E80868"/>
    <w:rsid w:val="00E80C6A"/>
    <w:rsid w:val="00E80D9D"/>
    <w:rsid w:val="00E81C1A"/>
    <w:rsid w:val="00E8464B"/>
    <w:rsid w:val="00E8517D"/>
    <w:rsid w:val="00E855DB"/>
    <w:rsid w:val="00E8753F"/>
    <w:rsid w:val="00E877E2"/>
    <w:rsid w:val="00E877F4"/>
    <w:rsid w:val="00E90273"/>
    <w:rsid w:val="00E90D7C"/>
    <w:rsid w:val="00E90E1D"/>
    <w:rsid w:val="00E921CF"/>
    <w:rsid w:val="00E93C06"/>
    <w:rsid w:val="00E940F8"/>
    <w:rsid w:val="00E973E6"/>
    <w:rsid w:val="00EA29E6"/>
    <w:rsid w:val="00EA43AC"/>
    <w:rsid w:val="00EA5235"/>
    <w:rsid w:val="00EA5CF1"/>
    <w:rsid w:val="00EB2B03"/>
    <w:rsid w:val="00EB324F"/>
    <w:rsid w:val="00EB6A7B"/>
    <w:rsid w:val="00EC03F0"/>
    <w:rsid w:val="00EC50A7"/>
    <w:rsid w:val="00EC55F0"/>
    <w:rsid w:val="00ED1E90"/>
    <w:rsid w:val="00EE2301"/>
    <w:rsid w:val="00EE5B59"/>
    <w:rsid w:val="00EE7A65"/>
    <w:rsid w:val="00EF0171"/>
    <w:rsid w:val="00EF0D38"/>
    <w:rsid w:val="00EF11C2"/>
    <w:rsid w:val="00EF1639"/>
    <w:rsid w:val="00EF1881"/>
    <w:rsid w:val="00EF481C"/>
    <w:rsid w:val="00F02C5F"/>
    <w:rsid w:val="00F044B2"/>
    <w:rsid w:val="00F13C2E"/>
    <w:rsid w:val="00F215E7"/>
    <w:rsid w:val="00F2195E"/>
    <w:rsid w:val="00F23B47"/>
    <w:rsid w:val="00F24CC2"/>
    <w:rsid w:val="00F30601"/>
    <w:rsid w:val="00F3170B"/>
    <w:rsid w:val="00F324A6"/>
    <w:rsid w:val="00F32A48"/>
    <w:rsid w:val="00F33856"/>
    <w:rsid w:val="00F33D3A"/>
    <w:rsid w:val="00F37B49"/>
    <w:rsid w:val="00F47BA1"/>
    <w:rsid w:val="00F47D7F"/>
    <w:rsid w:val="00F51524"/>
    <w:rsid w:val="00F56953"/>
    <w:rsid w:val="00F66E2E"/>
    <w:rsid w:val="00F71D38"/>
    <w:rsid w:val="00F82C9C"/>
    <w:rsid w:val="00F83760"/>
    <w:rsid w:val="00F90132"/>
    <w:rsid w:val="00F919F9"/>
    <w:rsid w:val="00F9250A"/>
    <w:rsid w:val="00F95830"/>
    <w:rsid w:val="00FA22D9"/>
    <w:rsid w:val="00FC1D17"/>
    <w:rsid w:val="00FC6678"/>
    <w:rsid w:val="00FD1132"/>
    <w:rsid w:val="00FD374C"/>
    <w:rsid w:val="00FD54F0"/>
    <w:rsid w:val="00FD5C73"/>
    <w:rsid w:val="00FE2FC4"/>
    <w:rsid w:val="00FE4A50"/>
    <w:rsid w:val="00FE5C80"/>
    <w:rsid w:val="00FE7DC6"/>
    <w:rsid w:val="00FF40F5"/>
    <w:rsid w:val="00FF586F"/>
    <w:rsid w:val="00FF7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012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heading 4"/>
    <w:basedOn w:val="a"/>
    <w:next w:val="a"/>
    <w:link w:val="40"/>
    <w:qFormat/>
    <w:rsid w:val="0019012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90129"/>
    <w:rPr>
      <w:b/>
      <w:bCs/>
      <w:sz w:val="28"/>
      <w:szCs w:val="28"/>
    </w:rPr>
  </w:style>
  <w:style w:type="table" w:styleId="a3">
    <w:name w:val="Table Grid"/>
    <w:basedOn w:val="a1"/>
    <w:rsid w:val="0019012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19012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90129"/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List Paragraph"/>
    <w:basedOn w:val="a"/>
    <w:uiPriority w:val="34"/>
    <w:qFormat/>
    <w:rsid w:val="004B24E0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507AD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07ADE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Plain Text"/>
    <w:basedOn w:val="a"/>
    <w:link w:val="aa"/>
    <w:rsid w:val="00E34308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екст Знак"/>
    <w:basedOn w:val="a0"/>
    <w:link w:val="a9"/>
    <w:rsid w:val="00E34308"/>
    <w:rPr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rsid w:val="00397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012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heading 4"/>
    <w:basedOn w:val="a"/>
    <w:next w:val="a"/>
    <w:link w:val="40"/>
    <w:qFormat/>
    <w:rsid w:val="0019012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90129"/>
    <w:rPr>
      <w:b/>
      <w:bCs/>
      <w:sz w:val="28"/>
      <w:szCs w:val="28"/>
    </w:rPr>
  </w:style>
  <w:style w:type="table" w:styleId="a3">
    <w:name w:val="Table Grid"/>
    <w:basedOn w:val="a1"/>
    <w:rsid w:val="0019012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19012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90129"/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List Paragraph"/>
    <w:basedOn w:val="a"/>
    <w:uiPriority w:val="34"/>
    <w:qFormat/>
    <w:rsid w:val="004B2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F525B-7B06-4E76-98EF-29371DF7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1067</Words>
  <Characters>8182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Плюснина Татьяна Александровна</dc:creator>
  <cp:keywords/>
  <dc:description/>
  <cp:lastModifiedBy>днс</cp:lastModifiedBy>
  <cp:revision>34</cp:revision>
  <dcterms:created xsi:type="dcterms:W3CDTF">2014-10-12T23:16:00Z</dcterms:created>
  <dcterms:modified xsi:type="dcterms:W3CDTF">2020-06-03T11:50:00Z</dcterms:modified>
</cp:coreProperties>
</file>