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4F" w:rsidRPr="005D3F90" w:rsidRDefault="009F0C4F" w:rsidP="009F0C4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Лекция 3. </w:t>
      </w:r>
      <w:r w:rsidRPr="00C41E16">
        <w:rPr>
          <w:rFonts w:ascii="Times New Roman" w:hAnsi="Times New Roman" w:cs="Times New Roman"/>
          <w:b/>
          <w:sz w:val="28"/>
          <w:szCs w:val="28"/>
        </w:rPr>
        <w:t>Цели школьн</w:t>
      </w:r>
      <w:r>
        <w:rPr>
          <w:rFonts w:ascii="Times New Roman" w:hAnsi="Times New Roman" w:cs="Times New Roman"/>
          <w:b/>
          <w:sz w:val="28"/>
          <w:szCs w:val="28"/>
        </w:rPr>
        <w:t>ого географического образования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Целесообразность географии как школьного предмета трудно переоценить. </w:t>
      </w:r>
      <w:r w:rsidRPr="00057CC8">
        <w:rPr>
          <w:rFonts w:ascii="Times New Roman" w:hAnsi="Times New Roman" w:cs="Times New Roman"/>
          <w:sz w:val="28"/>
          <w:szCs w:val="28"/>
        </w:rPr>
        <w:t>География формирует воспри</w:t>
      </w:r>
      <w:r>
        <w:rPr>
          <w:rFonts w:ascii="Times New Roman" w:hAnsi="Times New Roman" w:cs="Times New Roman"/>
          <w:sz w:val="28"/>
          <w:szCs w:val="28"/>
        </w:rPr>
        <w:t>ятие мира в виде единой целост</w:t>
      </w:r>
      <w:r w:rsidRPr="00057CC8">
        <w:rPr>
          <w:rFonts w:ascii="Times New Roman" w:hAnsi="Times New Roman" w:cs="Times New Roman"/>
          <w:sz w:val="28"/>
          <w:szCs w:val="28"/>
        </w:rPr>
        <w:t>ной системы, состоящей из взаимосвязанных территориальных природно-общественных систем, которые живут и развиваются по определенным законам. Школьная география — единственный школьный предмет, относящийся одновременно и к естественному</w:t>
      </w:r>
      <w:r>
        <w:rPr>
          <w:rFonts w:ascii="Times New Roman" w:hAnsi="Times New Roman" w:cs="Times New Roman"/>
          <w:sz w:val="28"/>
          <w:szCs w:val="28"/>
        </w:rPr>
        <w:t xml:space="preserve"> циклу</w:t>
      </w:r>
      <w:r w:rsidRPr="00057C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CC8">
        <w:rPr>
          <w:rFonts w:ascii="Times New Roman" w:hAnsi="Times New Roman" w:cs="Times New Roman"/>
          <w:sz w:val="28"/>
          <w:szCs w:val="28"/>
        </w:rPr>
        <w:t>и</w:t>
      </w:r>
      <w:r w:rsidRPr="00057C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CC8">
        <w:rPr>
          <w:rFonts w:ascii="Times New Roman" w:hAnsi="Times New Roman" w:cs="Times New Roman"/>
          <w:sz w:val="28"/>
          <w:szCs w:val="28"/>
        </w:rPr>
        <w:t xml:space="preserve">к общественному циклам </w:t>
      </w:r>
      <w:r>
        <w:rPr>
          <w:rFonts w:ascii="Times New Roman" w:hAnsi="Times New Roman" w:cs="Times New Roman"/>
          <w:sz w:val="28"/>
          <w:szCs w:val="28"/>
        </w:rPr>
        <w:t xml:space="preserve">учебных дисциплин. География  формирует </w:t>
      </w:r>
      <w:r w:rsidRPr="00057CC8">
        <w:rPr>
          <w:rFonts w:ascii="Times New Roman" w:hAnsi="Times New Roman" w:cs="Times New Roman"/>
          <w:sz w:val="28"/>
          <w:szCs w:val="28"/>
        </w:rPr>
        <w:t>систему знаний о природных,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социально-экономических, техно</w:t>
      </w:r>
      <w:r w:rsidRPr="00057CC8">
        <w:rPr>
          <w:rFonts w:ascii="Times New Roman" w:hAnsi="Times New Roman" w:cs="Times New Roman"/>
          <w:sz w:val="28"/>
          <w:szCs w:val="28"/>
        </w:rPr>
        <w:t>генных процессах и явлениях в жизненном пространстве человека. Целостное знание о Земле как о планете л</w:t>
      </w:r>
      <w:r>
        <w:rPr>
          <w:rFonts w:ascii="Times New Roman" w:hAnsi="Times New Roman" w:cs="Times New Roman"/>
          <w:sz w:val="28"/>
          <w:szCs w:val="28"/>
        </w:rPr>
        <w:t>юдей, создает география. Именно этот предмет</w:t>
      </w:r>
      <w:r w:rsidRPr="00057CC8">
        <w:rPr>
          <w:rFonts w:ascii="Times New Roman" w:hAnsi="Times New Roman" w:cs="Times New Roman"/>
          <w:sz w:val="28"/>
          <w:szCs w:val="28"/>
        </w:rPr>
        <w:t xml:space="preserve"> одновременно дает учащимся комплексное, системное и социально-ориентированное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едставление о непосредственной </w:t>
      </w:r>
      <w:r w:rsidRPr="00057CC8">
        <w:rPr>
          <w:rFonts w:ascii="Times New Roman" w:hAnsi="Times New Roman" w:cs="Times New Roman"/>
          <w:sz w:val="28"/>
          <w:szCs w:val="28"/>
        </w:rPr>
        <w:t xml:space="preserve">среде обитания человека.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5A1">
        <w:rPr>
          <w:rFonts w:ascii="Times New Roman" w:hAnsi="Times New Roman" w:cs="Times New Roman"/>
          <w:i/>
          <w:sz w:val="28"/>
          <w:szCs w:val="28"/>
        </w:rPr>
        <w:t>Главная цель географического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овла</w:t>
      </w:r>
      <w:r w:rsidRPr="00057CC8">
        <w:rPr>
          <w:rFonts w:ascii="Times New Roman" w:hAnsi="Times New Roman" w:cs="Times New Roman"/>
          <w:sz w:val="28"/>
          <w:szCs w:val="28"/>
        </w:rPr>
        <w:t>дении учащимися законченной</w:t>
      </w:r>
      <w:r>
        <w:rPr>
          <w:rFonts w:ascii="Times New Roman" w:hAnsi="Times New Roman" w:cs="Times New Roman"/>
          <w:sz w:val="28"/>
          <w:szCs w:val="28"/>
        </w:rPr>
        <w:t xml:space="preserve"> системы географических знаний и </w:t>
      </w:r>
      <w:r w:rsidRPr="00057CC8">
        <w:rPr>
          <w:rFonts w:ascii="Times New Roman" w:hAnsi="Times New Roman" w:cs="Times New Roman"/>
          <w:sz w:val="28"/>
          <w:szCs w:val="28"/>
        </w:rPr>
        <w:t>умений, необходимой для осознания своего места в целостном, многообразном и быстро изменяю</w:t>
      </w:r>
      <w:r>
        <w:rPr>
          <w:rFonts w:ascii="Times New Roman" w:hAnsi="Times New Roman" w:cs="Times New Roman"/>
          <w:sz w:val="28"/>
          <w:szCs w:val="28"/>
        </w:rPr>
        <w:t>щемся мире, адекватной ориента</w:t>
      </w:r>
      <w:r w:rsidRPr="00057CC8">
        <w:rPr>
          <w:rFonts w:ascii="Times New Roman" w:hAnsi="Times New Roman" w:cs="Times New Roman"/>
          <w:sz w:val="28"/>
          <w:szCs w:val="28"/>
        </w:rPr>
        <w:t xml:space="preserve">ции в нем и подготовке к решению многих проблем жизни общества: политических, экономических, социальных, экологических.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з</w:t>
      </w:r>
      <w:r w:rsidRPr="00057CC8">
        <w:rPr>
          <w:rFonts w:ascii="Times New Roman" w:hAnsi="Times New Roman" w:cs="Times New Roman"/>
          <w:sz w:val="28"/>
          <w:szCs w:val="28"/>
        </w:rPr>
        <w:t xml:space="preserve">адачи географического образования направлены </w:t>
      </w:r>
      <w:proofErr w:type="gramStart"/>
      <w:r w:rsidRPr="00057C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57C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CC8">
        <w:rPr>
          <w:rFonts w:ascii="Times New Roman" w:hAnsi="Times New Roman" w:cs="Times New Roman"/>
          <w:sz w:val="28"/>
          <w:szCs w:val="28"/>
        </w:rPr>
        <w:t>1.</w:t>
      </w:r>
      <w:r w:rsidRPr="00057CC8">
        <w:rPr>
          <w:rFonts w:ascii="Times New Roman" w:hAnsi="Times New Roman" w:cs="Times New Roman"/>
          <w:sz w:val="28"/>
          <w:szCs w:val="28"/>
        </w:rPr>
        <w:tab/>
        <w:t xml:space="preserve">Формирование системы комплексных географических </w:t>
      </w:r>
      <w:proofErr w:type="spellStart"/>
      <w:r w:rsidRPr="00057CC8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ально­</w:t>
      </w:r>
      <w:r w:rsidRPr="00057CC8">
        <w:rPr>
          <w:rFonts w:ascii="Times New Roman" w:hAnsi="Times New Roman" w:cs="Times New Roman"/>
          <w:sz w:val="28"/>
          <w:szCs w:val="28"/>
        </w:rPr>
        <w:t>ориентированных</w:t>
      </w:r>
      <w:proofErr w:type="spellEnd"/>
      <w:r w:rsidRPr="00057CC8">
        <w:rPr>
          <w:rFonts w:ascii="Times New Roman" w:hAnsi="Times New Roman" w:cs="Times New Roman"/>
          <w:sz w:val="28"/>
          <w:szCs w:val="28"/>
        </w:rPr>
        <w:t xml:space="preserve"> знаний: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о целостности и неоднородности Земли как о планете людей </w:t>
      </w:r>
      <w:proofErr w:type="gramStart"/>
      <w:r w:rsidRPr="00057C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7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пространстве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 времени;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законов и закономерностей п</w:t>
      </w:r>
      <w:r>
        <w:rPr>
          <w:rFonts w:ascii="Times New Roman" w:hAnsi="Times New Roman" w:cs="Times New Roman"/>
          <w:sz w:val="28"/>
          <w:szCs w:val="28"/>
        </w:rPr>
        <w:t>ространственно-временной органи</w:t>
      </w:r>
      <w:r w:rsidRPr="00057CC8">
        <w:rPr>
          <w:rFonts w:ascii="Times New Roman" w:hAnsi="Times New Roman" w:cs="Times New Roman"/>
          <w:sz w:val="28"/>
          <w:szCs w:val="28"/>
        </w:rPr>
        <w:t>зации географи</w:t>
      </w:r>
      <w:r>
        <w:rPr>
          <w:rFonts w:ascii="Times New Roman" w:hAnsi="Times New Roman" w:cs="Times New Roman"/>
          <w:sz w:val="28"/>
          <w:szCs w:val="28"/>
        </w:rPr>
        <w:t xml:space="preserve">ческой оболочки и ее объектов;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7CC8">
        <w:rPr>
          <w:rFonts w:ascii="Times New Roman" w:hAnsi="Times New Roman" w:cs="Times New Roman"/>
          <w:sz w:val="28"/>
          <w:szCs w:val="28"/>
        </w:rPr>
        <w:t xml:space="preserve">о закономерностях развития и взаимосвязи природы, населения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CC8">
        <w:rPr>
          <w:rFonts w:ascii="Times New Roman" w:hAnsi="Times New Roman" w:cs="Times New Roman"/>
          <w:sz w:val="28"/>
          <w:szCs w:val="28"/>
        </w:rPr>
        <w:t>и хозяйства на р</w:t>
      </w:r>
      <w:r>
        <w:rPr>
          <w:rFonts w:ascii="Times New Roman" w:hAnsi="Times New Roman" w:cs="Times New Roman"/>
          <w:sz w:val="28"/>
          <w:szCs w:val="28"/>
        </w:rPr>
        <w:t xml:space="preserve">азных территориальных уровнях;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об особенностях, динамике и территориальных следствиях главных природных, экологических, </w:t>
      </w: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социально-экономических и иных </w:t>
      </w:r>
      <w:r w:rsidRPr="00057CC8">
        <w:rPr>
          <w:rFonts w:ascii="Times New Roman" w:hAnsi="Times New Roman" w:cs="Times New Roman"/>
          <w:sz w:val="28"/>
          <w:szCs w:val="28"/>
        </w:rPr>
        <w:t>процессов, происходящих в гео</w:t>
      </w:r>
      <w:r>
        <w:rPr>
          <w:rFonts w:ascii="Times New Roman" w:hAnsi="Times New Roman" w:cs="Times New Roman"/>
          <w:sz w:val="28"/>
          <w:szCs w:val="28"/>
        </w:rPr>
        <w:t xml:space="preserve">графическом пространстве России и мира;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о проблемах взаимодействия общества и природы, рациональном природопользовании и необхо</w:t>
      </w:r>
      <w:r>
        <w:rPr>
          <w:rFonts w:ascii="Times New Roman" w:hAnsi="Times New Roman" w:cs="Times New Roman"/>
          <w:sz w:val="28"/>
          <w:szCs w:val="28"/>
        </w:rPr>
        <w:t xml:space="preserve">димости охраны окружающей среды; 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об адаптации человека к географическим условиям проживания; 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о географических подходах к устойчивому развитию территорий; 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о выдающихся географических открытиях и географич</w:t>
      </w:r>
      <w:r>
        <w:rPr>
          <w:rFonts w:ascii="Times New Roman" w:hAnsi="Times New Roman" w:cs="Times New Roman"/>
          <w:sz w:val="28"/>
          <w:szCs w:val="28"/>
        </w:rPr>
        <w:t>еских ме</w:t>
      </w:r>
      <w:r w:rsidRPr="00057CC8">
        <w:rPr>
          <w:rFonts w:ascii="Times New Roman" w:hAnsi="Times New Roman" w:cs="Times New Roman"/>
          <w:sz w:val="28"/>
          <w:szCs w:val="28"/>
        </w:rPr>
        <w:t xml:space="preserve">тодах познания разнообразных </w:t>
      </w:r>
      <w:r>
        <w:rPr>
          <w:rFonts w:ascii="Times New Roman" w:hAnsi="Times New Roman" w:cs="Times New Roman"/>
          <w:sz w:val="28"/>
          <w:szCs w:val="28"/>
        </w:rPr>
        <w:t xml:space="preserve">сторон современного мира; роли </w:t>
      </w:r>
      <w:r w:rsidRPr="00057CC8">
        <w:rPr>
          <w:rFonts w:ascii="Times New Roman" w:hAnsi="Times New Roman" w:cs="Times New Roman"/>
          <w:sz w:val="28"/>
          <w:szCs w:val="28"/>
        </w:rPr>
        <w:t>географии в формировании с</w:t>
      </w:r>
      <w:r>
        <w:rPr>
          <w:rFonts w:ascii="Times New Roman" w:hAnsi="Times New Roman" w:cs="Times New Roman"/>
          <w:sz w:val="28"/>
          <w:szCs w:val="28"/>
        </w:rPr>
        <w:t xml:space="preserve">овременной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картины мира.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Овладение умениями: 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самостоятельно находить, анал</w:t>
      </w:r>
      <w:r>
        <w:rPr>
          <w:rFonts w:ascii="Times New Roman" w:hAnsi="Times New Roman" w:cs="Times New Roman"/>
          <w:sz w:val="28"/>
          <w:szCs w:val="28"/>
        </w:rPr>
        <w:t>изировать и передавать географи</w:t>
      </w:r>
      <w:r w:rsidRPr="00057CC8">
        <w:rPr>
          <w:rFonts w:ascii="Times New Roman" w:hAnsi="Times New Roman" w:cs="Times New Roman"/>
          <w:sz w:val="28"/>
          <w:szCs w:val="28"/>
        </w:rPr>
        <w:t>ческую информацию, исполь</w:t>
      </w:r>
      <w:r>
        <w:rPr>
          <w:rFonts w:ascii="Times New Roman" w:hAnsi="Times New Roman" w:cs="Times New Roman"/>
          <w:sz w:val="28"/>
          <w:szCs w:val="28"/>
        </w:rPr>
        <w:t xml:space="preserve">зовать географические знания и </w:t>
      </w:r>
      <w:r w:rsidRPr="00057CC8">
        <w:rPr>
          <w:rFonts w:ascii="Times New Roman" w:hAnsi="Times New Roman" w:cs="Times New Roman"/>
          <w:sz w:val="28"/>
          <w:szCs w:val="28"/>
        </w:rPr>
        <w:t>умения при анализе, оценке и</w:t>
      </w:r>
      <w:r>
        <w:rPr>
          <w:rFonts w:ascii="Times New Roman" w:hAnsi="Times New Roman" w:cs="Times New Roman"/>
          <w:sz w:val="28"/>
          <w:szCs w:val="28"/>
        </w:rPr>
        <w:t xml:space="preserve"> объяснении разнообразных про</w:t>
      </w:r>
      <w:r w:rsidRPr="00057CC8">
        <w:rPr>
          <w:rFonts w:ascii="Times New Roman" w:hAnsi="Times New Roman" w:cs="Times New Roman"/>
          <w:sz w:val="28"/>
          <w:szCs w:val="28"/>
        </w:rPr>
        <w:t>цессов и явлений;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пользоваться современными информационными и компьютер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057CC8">
        <w:rPr>
          <w:rFonts w:ascii="Times New Roman" w:hAnsi="Times New Roman" w:cs="Times New Roman"/>
          <w:sz w:val="28"/>
          <w:szCs w:val="28"/>
        </w:rPr>
        <w:t xml:space="preserve">ми технологиями;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пользоваться географической карт</w:t>
      </w:r>
      <w:r>
        <w:rPr>
          <w:rFonts w:ascii="Times New Roman" w:hAnsi="Times New Roman" w:cs="Times New Roman"/>
          <w:sz w:val="28"/>
          <w:szCs w:val="28"/>
        </w:rPr>
        <w:t>ой (атласом) для поиска, интер</w:t>
      </w:r>
      <w:r w:rsidRPr="00057CC8">
        <w:rPr>
          <w:rFonts w:ascii="Times New Roman" w:hAnsi="Times New Roman" w:cs="Times New Roman"/>
          <w:sz w:val="28"/>
          <w:szCs w:val="28"/>
        </w:rPr>
        <w:t>претации и презента</w:t>
      </w:r>
      <w:r>
        <w:rPr>
          <w:rFonts w:ascii="Times New Roman" w:hAnsi="Times New Roman" w:cs="Times New Roman"/>
          <w:sz w:val="28"/>
          <w:szCs w:val="28"/>
        </w:rPr>
        <w:t xml:space="preserve">ции географической информации;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ориентироваться на местности, вести наблюдения и исследования за природными и социально-экономическими объект</w:t>
      </w:r>
      <w:r>
        <w:rPr>
          <w:rFonts w:ascii="Times New Roman" w:hAnsi="Times New Roman" w:cs="Times New Roman"/>
          <w:sz w:val="28"/>
          <w:szCs w:val="28"/>
        </w:rPr>
        <w:t>ами, про</w:t>
      </w:r>
      <w:r w:rsidRPr="00057CC8">
        <w:rPr>
          <w:rFonts w:ascii="Times New Roman" w:hAnsi="Times New Roman" w:cs="Times New Roman"/>
          <w:sz w:val="28"/>
          <w:szCs w:val="28"/>
        </w:rPr>
        <w:t>цессами и явлениями и их изменениями, у</w:t>
      </w:r>
      <w:r>
        <w:rPr>
          <w:rFonts w:ascii="Times New Roman" w:hAnsi="Times New Roman" w:cs="Times New Roman"/>
          <w:sz w:val="28"/>
          <w:szCs w:val="28"/>
        </w:rPr>
        <w:t xml:space="preserve">станавливать связи между ними; 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применять приобретенные геогра</w:t>
      </w:r>
      <w:r>
        <w:rPr>
          <w:rFonts w:ascii="Times New Roman" w:hAnsi="Times New Roman" w:cs="Times New Roman"/>
          <w:sz w:val="28"/>
          <w:szCs w:val="28"/>
        </w:rPr>
        <w:t xml:space="preserve">фические знания в повседневной </w:t>
      </w:r>
      <w:r w:rsidRPr="00057CC8">
        <w:rPr>
          <w:rFonts w:ascii="Times New Roman" w:hAnsi="Times New Roman" w:cs="Times New Roman"/>
          <w:sz w:val="28"/>
          <w:szCs w:val="28"/>
        </w:rPr>
        <w:t>жизни, оценивать последствия своей деятельности по отношению к окружающей среде, оценивать уровень безопаснос</w:t>
      </w:r>
      <w:r>
        <w:rPr>
          <w:rFonts w:ascii="Times New Roman" w:hAnsi="Times New Roman" w:cs="Times New Roman"/>
          <w:sz w:val="28"/>
          <w:szCs w:val="28"/>
        </w:rPr>
        <w:t>ти окружаю</w:t>
      </w:r>
      <w:r w:rsidRPr="00057CC8">
        <w:rPr>
          <w:rFonts w:ascii="Times New Roman" w:hAnsi="Times New Roman" w:cs="Times New Roman"/>
          <w:sz w:val="28"/>
          <w:szCs w:val="28"/>
        </w:rPr>
        <w:t>щей среды и адаптации к усл</w:t>
      </w:r>
      <w:r>
        <w:rPr>
          <w:rFonts w:ascii="Times New Roman" w:hAnsi="Times New Roman" w:cs="Times New Roman"/>
          <w:sz w:val="28"/>
          <w:szCs w:val="28"/>
        </w:rPr>
        <w:t xml:space="preserve">овиям проживания на конкретной </w:t>
      </w:r>
      <w:r w:rsidRPr="00057CC8">
        <w:rPr>
          <w:rFonts w:ascii="Times New Roman" w:hAnsi="Times New Roman" w:cs="Times New Roman"/>
          <w:sz w:val="28"/>
          <w:szCs w:val="28"/>
        </w:rPr>
        <w:t xml:space="preserve">территории.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Развитие: 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познавательных интересов, инте</w:t>
      </w:r>
      <w:r>
        <w:rPr>
          <w:rFonts w:ascii="Times New Roman" w:hAnsi="Times New Roman" w:cs="Times New Roman"/>
          <w:sz w:val="28"/>
          <w:szCs w:val="28"/>
        </w:rPr>
        <w:t>ллектуальных и творческих спо</w:t>
      </w:r>
      <w:r w:rsidRPr="00057CC8">
        <w:rPr>
          <w:rFonts w:ascii="Times New Roman" w:hAnsi="Times New Roman" w:cs="Times New Roman"/>
          <w:sz w:val="28"/>
          <w:szCs w:val="28"/>
        </w:rPr>
        <w:t xml:space="preserve">собностей для ориентации в </w:t>
      </w:r>
      <w:r>
        <w:rPr>
          <w:rFonts w:ascii="Times New Roman" w:hAnsi="Times New Roman" w:cs="Times New Roman"/>
          <w:sz w:val="28"/>
          <w:szCs w:val="28"/>
        </w:rPr>
        <w:t>окружающей географической дей</w:t>
      </w:r>
      <w:r w:rsidRPr="00057CC8">
        <w:rPr>
          <w:rFonts w:ascii="Times New Roman" w:hAnsi="Times New Roman" w:cs="Times New Roman"/>
          <w:sz w:val="28"/>
          <w:szCs w:val="28"/>
        </w:rPr>
        <w:t>ствительности, в проблемах взаим</w:t>
      </w:r>
      <w:r>
        <w:rPr>
          <w:rFonts w:ascii="Times New Roman" w:hAnsi="Times New Roman" w:cs="Times New Roman"/>
          <w:sz w:val="28"/>
          <w:szCs w:val="28"/>
        </w:rPr>
        <w:t>одействия общества с приро</w:t>
      </w:r>
      <w:r w:rsidRPr="00057CC8">
        <w:rPr>
          <w:rFonts w:ascii="Times New Roman" w:hAnsi="Times New Roman" w:cs="Times New Roman"/>
          <w:sz w:val="28"/>
          <w:szCs w:val="28"/>
        </w:rPr>
        <w:t>дой;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географического (пространств</w:t>
      </w:r>
      <w:r>
        <w:rPr>
          <w:rFonts w:ascii="Times New Roman" w:hAnsi="Times New Roman" w:cs="Times New Roman"/>
          <w:sz w:val="28"/>
          <w:szCs w:val="28"/>
        </w:rPr>
        <w:t>енно-временного) мышления, гео</w:t>
      </w:r>
      <w:r w:rsidRPr="00057CC8">
        <w:rPr>
          <w:rFonts w:ascii="Times New Roman" w:hAnsi="Times New Roman" w:cs="Times New Roman"/>
          <w:sz w:val="28"/>
          <w:szCs w:val="28"/>
        </w:rPr>
        <w:t>графического видения глобальных</w:t>
      </w:r>
      <w:r>
        <w:rPr>
          <w:rFonts w:ascii="Times New Roman" w:hAnsi="Times New Roman" w:cs="Times New Roman"/>
          <w:sz w:val="28"/>
          <w:szCs w:val="28"/>
        </w:rPr>
        <w:t xml:space="preserve"> и локальных проблем,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</w:t>
      </w:r>
      <w:r w:rsidRPr="00057CC8">
        <w:rPr>
          <w:rFonts w:ascii="Times New Roman" w:hAnsi="Times New Roman" w:cs="Times New Roman"/>
          <w:sz w:val="28"/>
          <w:szCs w:val="28"/>
        </w:rPr>
        <w:t>ностно-ценностного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отношения к окружающей среде;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комплексного мышления и целостного восприятия территории, знаний и понимания географ</w:t>
      </w:r>
      <w:r>
        <w:rPr>
          <w:rFonts w:ascii="Times New Roman" w:hAnsi="Times New Roman" w:cs="Times New Roman"/>
          <w:sz w:val="28"/>
          <w:szCs w:val="28"/>
        </w:rPr>
        <w:t>ических закономерностей, понима</w:t>
      </w:r>
      <w:r w:rsidRPr="00057CC8">
        <w:rPr>
          <w:rFonts w:ascii="Times New Roman" w:hAnsi="Times New Roman" w:cs="Times New Roman"/>
          <w:sz w:val="28"/>
          <w:szCs w:val="28"/>
        </w:rPr>
        <w:t>ния насущных проблем взаимодейств</w:t>
      </w:r>
      <w:r>
        <w:rPr>
          <w:rFonts w:ascii="Times New Roman" w:hAnsi="Times New Roman" w:cs="Times New Roman"/>
          <w:sz w:val="28"/>
          <w:szCs w:val="28"/>
        </w:rPr>
        <w:t xml:space="preserve">ия человека и природной среды; 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ассоциативного мышления пут</w:t>
      </w:r>
      <w:r>
        <w:rPr>
          <w:rFonts w:ascii="Times New Roman" w:hAnsi="Times New Roman" w:cs="Times New Roman"/>
          <w:sz w:val="28"/>
          <w:szCs w:val="28"/>
        </w:rPr>
        <w:t>ем формирования географическо</w:t>
      </w:r>
      <w:r w:rsidRPr="00057CC8">
        <w:rPr>
          <w:rFonts w:ascii="Times New Roman" w:hAnsi="Times New Roman" w:cs="Times New Roman"/>
          <w:sz w:val="28"/>
          <w:szCs w:val="28"/>
        </w:rPr>
        <w:t>го образа мира, своей страны и «малой родины».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Воспитание: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научного мировоззрения на осн</w:t>
      </w:r>
      <w:r>
        <w:rPr>
          <w:rFonts w:ascii="Times New Roman" w:hAnsi="Times New Roman" w:cs="Times New Roman"/>
          <w:sz w:val="28"/>
          <w:szCs w:val="28"/>
        </w:rPr>
        <w:t xml:space="preserve">ове формирования представлений о географической картине мира; </w:t>
      </w:r>
      <w:r w:rsidRPr="00057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географической культуры как составной </w:t>
      </w:r>
      <w:r>
        <w:rPr>
          <w:rFonts w:ascii="Times New Roman" w:hAnsi="Times New Roman" w:cs="Times New Roman"/>
          <w:sz w:val="28"/>
          <w:szCs w:val="28"/>
        </w:rPr>
        <w:t xml:space="preserve">части общей культуры человека; 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осознания единства природы, хозяйства и населения — идеологии выживания человечества в един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социоприродной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среде, реше</w:t>
      </w:r>
      <w:r w:rsidRPr="00057CC8">
        <w:rPr>
          <w:rFonts w:ascii="Times New Roman" w:hAnsi="Times New Roman" w:cs="Times New Roman"/>
          <w:sz w:val="28"/>
          <w:szCs w:val="28"/>
        </w:rPr>
        <w:t>ния проблем экологической безоп</w:t>
      </w:r>
      <w:r>
        <w:rPr>
          <w:rFonts w:ascii="Times New Roman" w:hAnsi="Times New Roman" w:cs="Times New Roman"/>
          <w:sz w:val="28"/>
          <w:szCs w:val="28"/>
        </w:rPr>
        <w:t xml:space="preserve">асности и устойчивого развития </w:t>
      </w:r>
      <w:r w:rsidRPr="00057CC8">
        <w:rPr>
          <w:rFonts w:ascii="Times New Roman" w:hAnsi="Times New Roman" w:cs="Times New Roman"/>
          <w:sz w:val="28"/>
          <w:szCs w:val="28"/>
        </w:rPr>
        <w:t xml:space="preserve">природы и общества; 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воспитание любви к своей местно</w:t>
      </w:r>
      <w:r>
        <w:rPr>
          <w:rFonts w:ascii="Times New Roman" w:hAnsi="Times New Roman" w:cs="Times New Roman"/>
          <w:sz w:val="28"/>
          <w:szCs w:val="28"/>
        </w:rPr>
        <w:t>сти, своему региону, своей стра</w:t>
      </w:r>
      <w:r w:rsidRPr="00057CC8">
        <w:rPr>
          <w:rFonts w:ascii="Times New Roman" w:hAnsi="Times New Roman" w:cs="Times New Roman"/>
          <w:sz w:val="28"/>
          <w:szCs w:val="28"/>
        </w:rPr>
        <w:t xml:space="preserve">не, уважения к другим народам и культурам; </w:t>
      </w:r>
    </w:p>
    <w:p w:rsidR="009F0C4F" w:rsidRPr="00057CC8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CC8">
        <w:rPr>
          <w:rFonts w:ascii="Times New Roman" w:hAnsi="Times New Roman" w:cs="Times New Roman"/>
          <w:sz w:val="28"/>
          <w:szCs w:val="28"/>
        </w:rPr>
        <w:t>деятельностно-ценностного</w:t>
      </w:r>
      <w:proofErr w:type="spellEnd"/>
      <w:r w:rsidRPr="00057CC8">
        <w:rPr>
          <w:rFonts w:ascii="Times New Roman" w:hAnsi="Times New Roman" w:cs="Times New Roman"/>
          <w:sz w:val="28"/>
          <w:szCs w:val="28"/>
        </w:rPr>
        <w:t xml:space="preserve"> отношения к окружающей среде. </w:t>
      </w:r>
    </w:p>
    <w:p w:rsidR="009F0C4F" w:rsidRPr="00B0331A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31A">
        <w:rPr>
          <w:rFonts w:ascii="Times New Roman" w:hAnsi="Times New Roman" w:cs="Times New Roman"/>
          <w:sz w:val="28"/>
          <w:szCs w:val="28"/>
        </w:rPr>
        <w:t>Таким образом, цели географического образования мыслятся в широком и узком смысле этого слова.</w:t>
      </w:r>
    </w:p>
    <w:p w:rsidR="009F0C4F" w:rsidRPr="00B0331A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широком смысле – это ф</w:t>
      </w:r>
      <w:r w:rsidRPr="00B0331A">
        <w:rPr>
          <w:rFonts w:ascii="Times New Roman" w:hAnsi="Times New Roman" w:cs="Times New Roman"/>
          <w:sz w:val="28"/>
          <w:szCs w:val="28"/>
        </w:rPr>
        <w:t>ормирование в сознании учащихся системы взглядов, принципов, норм поведения по отношению к географической среде.</w:t>
      </w:r>
    </w:p>
    <w:p w:rsidR="009F0C4F" w:rsidRDefault="009F0C4F" w:rsidP="009F0C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узком смысле - </w:t>
      </w:r>
      <w:r w:rsidRPr="00B0331A">
        <w:rPr>
          <w:rFonts w:ascii="Times New Roman" w:hAnsi="Times New Roman" w:cs="Times New Roman"/>
          <w:sz w:val="28"/>
          <w:szCs w:val="28"/>
        </w:rPr>
        <w:t>владение учащимися законченной системой географических знаний и умений и возможностями их применения в различных жизненных ситуациях.</w:t>
      </w:r>
    </w:p>
    <w:p w:rsidR="003779AA" w:rsidRDefault="003779AA"/>
    <w:sectPr w:rsidR="0037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C4F"/>
    <w:rsid w:val="003779AA"/>
    <w:rsid w:val="009F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4024</Characters>
  <Application>Microsoft Office Word</Application>
  <DocSecurity>0</DocSecurity>
  <Lines>33</Lines>
  <Paragraphs>9</Paragraphs>
  <ScaleCrop>false</ScaleCrop>
  <Company>Home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2021-11-11T03:34:00Z</dcterms:created>
  <dcterms:modified xsi:type="dcterms:W3CDTF">2021-11-11T03:35:00Z</dcterms:modified>
</cp:coreProperties>
</file>