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48F" w:rsidRPr="00B03988" w:rsidRDefault="002D048F" w:rsidP="00034A34">
      <w:pPr>
        <w:ind w:firstLine="142"/>
        <w:rPr>
          <w:rFonts w:ascii="Times New Roman" w:hAnsi="Times New Roman" w:cs="Times New Roman"/>
          <w:sz w:val="24"/>
          <w:szCs w:val="24"/>
        </w:rPr>
      </w:pPr>
    </w:p>
    <w:p w:rsidR="00775129" w:rsidRDefault="00775129" w:rsidP="00775129">
      <w:pPr>
        <w:pStyle w:val="20"/>
        <w:spacing w:before="240" w:line="276" w:lineRule="auto"/>
        <w:jc w:val="center"/>
        <w:rPr>
          <w:b/>
          <w:sz w:val="32"/>
          <w:szCs w:val="32"/>
          <w:lang w:eastAsia="ru-RU"/>
        </w:rPr>
      </w:pPr>
      <w:r>
        <w:rPr>
          <w:b/>
          <w:sz w:val="32"/>
          <w:szCs w:val="32"/>
          <w:lang w:eastAsia="ru-RU"/>
        </w:rPr>
        <w:t>Лекция по предмету «Психологический практикум» на 11.11.2021</w:t>
      </w:r>
    </w:p>
    <w:p w:rsidR="00775129" w:rsidRDefault="00775129" w:rsidP="00775129">
      <w:pPr>
        <w:pStyle w:val="20"/>
        <w:spacing w:before="240" w:line="276" w:lineRule="auto"/>
        <w:jc w:val="center"/>
        <w:rPr>
          <w:b/>
          <w:sz w:val="32"/>
          <w:szCs w:val="32"/>
          <w:lang w:eastAsia="ru-RU"/>
        </w:rPr>
      </w:pPr>
      <w:r>
        <w:rPr>
          <w:b/>
          <w:sz w:val="32"/>
          <w:szCs w:val="32"/>
          <w:lang w:eastAsia="ru-RU"/>
        </w:rPr>
        <w:t>Для группы СВз-19</w:t>
      </w:r>
    </w:p>
    <w:p w:rsidR="00775129" w:rsidRDefault="00775129" w:rsidP="00775129">
      <w:pPr>
        <w:pStyle w:val="20"/>
        <w:spacing w:before="240" w:line="360" w:lineRule="auto"/>
        <w:jc w:val="center"/>
        <w:rPr>
          <w:b/>
          <w:sz w:val="28"/>
          <w:szCs w:val="28"/>
          <w:lang w:eastAsia="ru-RU"/>
        </w:rPr>
      </w:pPr>
      <w:r>
        <w:rPr>
          <w:b/>
          <w:sz w:val="28"/>
          <w:szCs w:val="28"/>
          <w:lang w:eastAsia="ru-RU"/>
        </w:rPr>
        <w:t>Психология конфликта</w:t>
      </w:r>
    </w:p>
    <w:p w:rsidR="00775129" w:rsidRDefault="00775129" w:rsidP="00775129">
      <w:pPr>
        <w:pStyle w:val="20"/>
        <w:spacing w:line="360" w:lineRule="auto"/>
        <w:ind w:left="851" w:hanging="426"/>
        <w:rPr>
          <w:sz w:val="28"/>
          <w:szCs w:val="28"/>
          <w:lang w:eastAsia="ru-RU"/>
        </w:rPr>
      </w:pPr>
      <w:r>
        <w:rPr>
          <w:sz w:val="28"/>
          <w:szCs w:val="28"/>
          <w:lang w:eastAsia="ru-RU"/>
        </w:rPr>
        <w:t>1.</w:t>
      </w:r>
      <w:r>
        <w:rPr>
          <w:sz w:val="28"/>
          <w:szCs w:val="28"/>
          <w:lang w:eastAsia="ru-RU"/>
        </w:rPr>
        <w:tab/>
        <w:t>Конфликтология как наука.</w:t>
      </w:r>
      <w:r>
        <w:rPr>
          <w:sz w:val="28"/>
          <w:szCs w:val="28"/>
          <w:lang w:eastAsia="ru-RU"/>
        </w:rPr>
        <w:tab/>
      </w:r>
      <w:r>
        <w:rPr>
          <w:sz w:val="28"/>
          <w:szCs w:val="28"/>
          <w:lang w:eastAsia="ru-RU"/>
        </w:rPr>
        <w:tab/>
      </w:r>
      <w:r>
        <w:rPr>
          <w:sz w:val="28"/>
          <w:szCs w:val="28"/>
          <w:lang w:eastAsia="ru-RU"/>
        </w:rPr>
        <w:tab/>
      </w:r>
      <w:r>
        <w:rPr>
          <w:sz w:val="28"/>
          <w:szCs w:val="28"/>
          <w:lang w:eastAsia="ru-RU"/>
        </w:rPr>
        <w:tab/>
      </w:r>
    </w:p>
    <w:p w:rsidR="00775129" w:rsidRDefault="00775129" w:rsidP="00775129">
      <w:pPr>
        <w:pStyle w:val="20"/>
        <w:spacing w:line="360" w:lineRule="auto"/>
        <w:ind w:left="851" w:hanging="426"/>
        <w:rPr>
          <w:sz w:val="28"/>
          <w:szCs w:val="28"/>
          <w:lang w:eastAsia="ru-RU"/>
        </w:rPr>
      </w:pPr>
      <w:r>
        <w:rPr>
          <w:sz w:val="28"/>
          <w:szCs w:val="28"/>
          <w:lang w:eastAsia="ru-RU"/>
        </w:rPr>
        <w:t>2.</w:t>
      </w:r>
      <w:r>
        <w:rPr>
          <w:sz w:val="28"/>
          <w:szCs w:val="28"/>
          <w:lang w:eastAsia="ru-RU"/>
        </w:rPr>
        <w:tab/>
        <w:t>Поведение личности в конфликте.</w:t>
      </w:r>
      <w:r>
        <w:rPr>
          <w:sz w:val="28"/>
          <w:szCs w:val="28"/>
          <w:lang w:eastAsia="ru-RU"/>
        </w:rPr>
        <w:tab/>
      </w:r>
      <w:r>
        <w:rPr>
          <w:sz w:val="28"/>
          <w:szCs w:val="28"/>
          <w:lang w:eastAsia="ru-RU"/>
        </w:rPr>
        <w:tab/>
      </w:r>
      <w:r>
        <w:rPr>
          <w:sz w:val="28"/>
          <w:szCs w:val="28"/>
          <w:lang w:eastAsia="ru-RU"/>
        </w:rPr>
        <w:tab/>
      </w:r>
      <w:r>
        <w:rPr>
          <w:sz w:val="28"/>
          <w:szCs w:val="28"/>
          <w:lang w:eastAsia="ru-RU"/>
        </w:rPr>
        <w:tab/>
      </w:r>
      <w:r>
        <w:rPr>
          <w:sz w:val="28"/>
          <w:szCs w:val="28"/>
          <w:lang w:eastAsia="ru-RU"/>
        </w:rPr>
        <w:tab/>
      </w:r>
    </w:p>
    <w:p w:rsidR="00775129" w:rsidRDefault="00775129" w:rsidP="00775129">
      <w:pPr>
        <w:pStyle w:val="20"/>
        <w:spacing w:line="360" w:lineRule="auto"/>
        <w:ind w:left="851" w:hanging="426"/>
        <w:rPr>
          <w:sz w:val="28"/>
          <w:szCs w:val="28"/>
          <w:lang w:eastAsia="ru-RU"/>
        </w:rPr>
      </w:pPr>
      <w:r>
        <w:rPr>
          <w:sz w:val="28"/>
          <w:szCs w:val="28"/>
          <w:lang w:eastAsia="ru-RU"/>
        </w:rPr>
        <w:t>3.</w:t>
      </w:r>
      <w:r>
        <w:rPr>
          <w:sz w:val="28"/>
          <w:szCs w:val="28"/>
          <w:lang w:eastAsia="ru-RU"/>
        </w:rPr>
        <w:tab/>
        <w:t>Технологии управления конфликтами.</w:t>
      </w:r>
      <w:r>
        <w:rPr>
          <w:sz w:val="28"/>
          <w:szCs w:val="28"/>
          <w:lang w:eastAsia="ru-RU"/>
        </w:rPr>
        <w:tab/>
      </w:r>
      <w:r>
        <w:rPr>
          <w:sz w:val="28"/>
          <w:szCs w:val="28"/>
          <w:lang w:eastAsia="ru-RU"/>
        </w:rPr>
        <w:tab/>
      </w:r>
      <w:r>
        <w:rPr>
          <w:sz w:val="28"/>
          <w:szCs w:val="28"/>
          <w:lang w:eastAsia="ru-RU"/>
        </w:rPr>
        <w:tab/>
      </w:r>
      <w:r>
        <w:rPr>
          <w:sz w:val="28"/>
          <w:szCs w:val="28"/>
          <w:lang w:eastAsia="ru-RU"/>
        </w:rPr>
        <w:tab/>
      </w:r>
      <w:r>
        <w:rPr>
          <w:sz w:val="28"/>
          <w:szCs w:val="28"/>
          <w:lang w:eastAsia="ru-RU"/>
        </w:rPr>
        <w:tab/>
      </w:r>
    </w:p>
    <w:p w:rsidR="00775129" w:rsidRDefault="00775129" w:rsidP="00775129">
      <w:pPr>
        <w:pStyle w:val="20"/>
        <w:spacing w:line="360" w:lineRule="auto"/>
        <w:ind w:left="851" w:hanging="426"/>
        <w:rPr>
          <w:sz w:val="28"/>
          <w:szCs w:val="28"/>
          <w:lang w:eastAsia="ru-RU"/>
        </w:rPr>
      </w:pPr>
      <w:r>
        <w:rPr>
          <w:sz w:val="28"/>
          <w:szCs w:val="28"/>
          <w:lang w:eastAsia="ru-RU"/>
        </w:rPr>
        <w:t>4.</w:t>
      </w:r>
      <w:r>
        <w:rPr>
          <w:sz w:val="28"/>
          <w:szCs w:val="28"/>
          <w:lang w:eastAsia="ru-RU"/>
        </w:rPr>
        <w:tab/>
        <w:t>Технологии рационального поведения в конфликте.</w:t>
      </w:r>
      <w:r>
        <w:rPr>
          <w:sz w:val="28"/>
          <w:szCs w:val="28"/>
          <w:lang w:eastAsia="ru-RU"/>
        </w:rPr>
        <w:tab/>
      </w:r>
      <w:r>
        <w:rPr>
          <w:sz w:val="28"/>
          <w:szCs w:val="28"/>
          <w:lang w:eastAsia="ru-RU"/>
        </w:rPr>
        <w:tab/>
      </w:r>
      <w:r>
        <w:rPr>
          <w:sz w:val="28"/>
          <w:szCs w:val="28"/>
          <w:lang w:eastAsia="ru-RU"/>
        </w:rPr>
        <w:tab/>
      </w:r>
    </w:p>
    <w:p w:rsidR="00775129" w:rsidRDefault="00775129" w:rsidP="00775129">
      <w:pPr>
        <w:rPr>
          <w:rFonts w:ascii="Times New Roman" w:hAnsi="Times New Roman" w:cs="Times New Roman"/>
          <w:sz w:val="28"/>
          <w:szCs w:val="28"/>
          <w:lang w:eastAsia="ru-RU"/>
        </w:rPr>
      </w:pPr>
      <w:r>
        <w:rPr>
          <w:rFonts w:ascii="Times New Roman" w:hAnsi="Times New Roman" w:cs="Times New Roman"/>
          <w:sz w:val="28"/>
          <w:szCs w:val="28"/>
          <w:lang w:eastAsia="ru-RU"/>
        </w:rPr>
        <w:t xml:space="preserve">      5.    </w:t>
      </w:r>
      <w:proofErr w:type="spellStart"/>
      <w:r>
        <w:rPr>
          <w:rFonts w:ascii="Times New Roman" w:hAnsi="Times New Roman" w:cs="Times New Roman"/>
          <w:sz w:val="28"/>
          <w:szCs w:val="28"/>
          <w:lang w:eastAsia="ru-RU"/>
        </w:rPr>
        <w:t>Внутриличностные</w:t>
      </w:r>
      <w:proofErr w:type="spellEnd"/>
      <w:r>
        <w:rPr>
          <w:rFonts w:ascii="Times New Roman" w:hAnsi="Times New Roman" w:cs="Times New Roman"/>
          <w:sz w:val="28"/>
          <w:szCs w:val="28"/>
          <w:lang w:eastAsia="ru-RU"/>
        </w:rPr>
        <w:t xml:space="preserve"> конфликты.</w:t>
      </w:r>
    </w:p>
    <w:p w:rsidR="00775129" w:rsidRDefault="00775129" w:rsidP="00775129">
      <w:pPr>
        <w:rPr>
          <w:rFonts w:ascii="Times New Roman" w:hAnsi="Times New Roman" w:cs="Times New Roman"/>
          <w:sz w:val="28"/>
          <w:szCs w:val="28"/>
          <w:lang w:eastAsia="ru-RU"/>
        </w:rPr>
      </w:pPr>
    </w:p>
    <w:p w:rsidR="00775129" w:rsidRDefault="00775129" w:rsidP="00775129">
      <w:pPr>
        <w:spacing w:after="0" w:line="240" w:lineRule="auto"/>
        <w:ind w:firstLine="709"/>
        <w:jc w:val="both"/>
        <w:rPr>
          <w:rFonts w:ascii="Times New Roman" w:hAnsi="Times New Roman" w:cs="Times New Roman"/>
          <w:sz w:val="24"/>
          <w:szCs w:val="24"/>
          <w:lang w:eastAsia="ru-RU" w:bidi="ru-RU"/>
        </w:rPr>
      </w:pPr>
      <w:r>
        <w:rPr>
          <w:rFonts w:ascii="Times New Roman" w:hAnsi="Times New Roman" w:cs="Times New Roman"/>
          <w:sz w:val="24"/>
          <w:szCs w:val="24"/>
          <w:lang w:eastAsia="ru-RU"/>
        </w:rPr>
        <w:t>1.</w:t>
      </w:r>
      <w:r>
        <w:rPr>
          <w:rFonts w:ascii="Times New Roman" w:hAnsi="Times New Roman" w:cs="Times New Roman"/>
          <w:sz w:val="24"/>
          <w:szCs w:val="24"/>
          <w:lang w:eastAsia="ru-RU" w:bidi="ru-RU"/>
        </w:rPr>
        <w:t xml:space="preserve"> Конфликтология является одной из самых молодых отраслей научного знания, развившейся на стыке многих наук и прежде всего — социологии и психологии.</w:t>
      </w:r>
    </w:p>
    <w:p w:rsidR="00775129" w:rsidRDefault="00775129" w:rsidP="00775129">
      <w:pPr>
        <w:spacing w:after="0" w:line="240" w:lineRule="auto"/>
        <w:ind w:firstLine="709"/>
        <w:jc w:val="both"/>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 xml:space="preserve">Конфликтология выделилась как относительно самостоятельное направление в социологии в конце 50-х гг. XX в. и изначально получила название «социология конфликта». Это событие связывается с работами </w:t>
      </w:r>
      <w:proofErr w:type="spellStart"/>
      <w:r>
        <w:rPr>
          <w:rFonts w:ascii="Times New Roman" w:hAnsi="Times New Roman" w:cs="Times New Roman"/>
          <w:sz w:val="24"/>
          <w:szCs w:val="24"/>
          <w:lang w:eastAsia="ru-RU" w:bidi="ru-RU"/>
        </w:rPr>
        <w:t>Р.Дарендорфа</w:t>
      </w:r>
      <w:proofErr w:type="spellEnd"/>
      <w:r>
        <w:rPr>
          <w:rFonts w:ascii="Times New Roman" w:hAnsi="Times New Roman" w:cs="Times New Roman"/>
          <w:sz w:val="24"/>
          <w:szCs w:val="24"/>
          <w:lang w:eastAsia="ru-RU" w:bidi="ru-RU"/>
        </w:rPr>
        <w:t xml:space="preserve"> (Германия) «Социальные классы и классовые конфликты в индустриальном обществе» (1957), а также А. </w:t>
      </w:r>
      <w:proofErr w:type="spellStart"/>
      <w:r>
        <w:rPr>
          <w:rFonts w:ascii="Times New Roman" w:hAnsi="Times New Roman" w:cs="Times New Roman"/>
          <w:sz w:val="24"/>
          <w:szCs w:val="24"/>
          <w:lang w:eastAsia="ru-RU" w:bidi="ru-RU"/>
        </w:rPr>
        <w:t>Козера</w:t>
      </w:r>
      <w:proofErr w:type="spellEnd"/>
      <w:r>
        <w:rPr>
          <w:rFonts w:ascii="Times New Roman" w:hAnsi="Times New Roman" w:cs="Times New Roman"/>
          <w:sz w:val="24"/>
          <w:szCs w:val="24"/>
          <w:lang w:eastAsia="ru-RU" w:bidi="ru-RU"/>
        </w:rPr>
        <w:t xml:space="preserve"> (США) — «Функции социальных конфликтов» (1956).</w:t>
      </w:r>
    </w:p>
    <w:p w:rsidR="00775129" w:rsidRDefault="00775129" w:rsidP="00775129">
      <w:pPr>
        <w:spacing w:after="0" w:line="240" w:lineRule="auto"/>
        <w:ind w:firstLine="709"/>
        <w:jc w:val="both"/>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 xml:space="preserve">В этот же период аналогичная ситуация наблюдается и в психологии. Благодаря исследованиям М. Шерифа, Д. </w:t>
      </w:r>
      <w:proofErr w:type="spellStart"/>
      <w:r>
        <w:rPr>
          <w:rFonts w:ascii="Times New Roman" w:hAnsi="Times New Roman" w:cs="Times New Roman"/>
          <w:sz w:val="24"/>
          <w:szCs w:val="24"/>
          <w:lang w:eastAsia="ru-RU" w:bidi="ru-RU"/>
        </w:rPr>
        <w:t>Рапопорта</w:t>
      </w:r>
      <w:proofErr w:type="spellEnd"/>
      <w:r>
        <w:rPr>
          <w:rFonts w:ascii="Times New Roman" w:hAnsi="Times New Roman" w:cs="Times New Roman"/>
          <w:sz w:val="24"/>
          <w:szCs w:val="24"/>
          <w:lang w:eastAsia="ru-RU" w:bidi="ru-RU"/>
        </w:rPr>
        <w:t xml:space="preserve">, Р. Доза, Л. Томпсона, К. Томаса, </w:t>
      </w:r>
      <w:proofErr w:type="spellStart"/>
      <w:r>
        <w:rPr>
          <w:rFonts w:ascii="Times New Roman" w:hAnsi="Times New Roman" w:cs="Times New Roman"/>
          <w:sz w:val="24"/>
          <w:szCs w:val="24"/>
          <w:lang w:eastAsia="ru-RU" w:bidi="ru-RU"/>
        </w:rPr>
        <w:t>М.Дойча</w:t>
      </w:r>
      <w:proofErr w:type="spellEnd"/>
      <w:r>
        <w:rPr>
          <w:rFonts w:ascii="Times New Roman" w:hAnsi="Times New Roman" w:cs="Times New Roman"/>
          <w:sz w:val="24"/>
          <w:szCs w:val="24"/>
          <w:lang w:eastAsia="ru-RU" w:bidi="ru-RU"/>
        </w:rPr>
        <w:t>, Д. Скотта и других психология конфликта выделяется как относительно самостоятельное направление.</w:t>
      </w:r>
    </w:p>
    <w:p w:rsidR="00775129" w:rsidRDefault="00775129" w:rsidP="00775129">
      <w:pPr>
        <w:spacing w:after="0" w:line="240" w:lineRule="auto"/>
        <w:ind w:firstLine="709"/>
        <w:jc w:val="both"/>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 xml:space="preserve">Исследования в области социологии конфликта </w:t>
      </w:r>
      <w:proofErr w:type="gramStart"/>
      <w:r>
        <w:rPr>
          <w:rFonts w:ascii="Times New Roman" w:hAnsi="Times New Roman" w:cs="Times New Roman"/>
          <w:sz w:val="24"/>
          <w:szCs w:val="24"/>
          <w:lang w:eastAsia="ru-RU" w:bidi="ru-RU"/>
        </w:rPr>
        <w:t>и</w:t>
      </w:r>
      <w:proofErr w:type="gramEnd"/>
      <w:r>
        <w:rPr>
          <w:rFonts w:ascii="Times New Roman" w:hAnsi="Times New Roman" w:cs="Times New Roman"/>
          <w:sz w:val="24"/>
          <w:szCs w:val="24"/>
          <w:lang w:eastAsia="ru-RU" w:bidi="ru-RU"/>
        </w:rPr>
        <w:t xml:space="preserve"> особенно в области психологии конфликта способствовали развитию </w:t>
      </w:r>
      <w:proofErr w:type="spellStart"/>
      <w:r>
        <w:rPr>
          <w:rFonts w:ascii="Times New Roman" w:hAnsi="Times New Roman" w:cs="Times New Roman"/>
          <w:sz w:val="24"/>
          <w:szCs w:val="24"/>
          <w:lang w:eastAsia="ru-RU" w:bidi="ru-RU"/>
        </w:rPr>
        <w:t>конфликтологической</w:t>
      </w:r>
      <w:proofErr w:type="spellEnd"/>
      <w:r>
        <w:rPr>
          <w:rFonts w:ascii="Times New Roman" w:hAnsi="Times New Roman" w:cs="Times New Roman"/>
          <w:sz w:val="24"/>
          <w:szCs w:val="24"/>
          <w:lang w:eastAsia="ru-RU" w:bidi="ru-RU"/>
        </w:rPr>
        <w:t xml:space="preserve"> практики. Ее становление происходит в 70-е гг. XX </w:t>
      </w:r>
      <w:proofErr w:type="gramStart"/>
      <w:r>
        <w:rPr>
          <w:rFonts w:ascii="Times New Roman" w:hAnsi="Times New Roman" w:cs="Times New Roman"/>
          <w:sz w:val="24"/>
          <w:szCs w:val="24"/>
          <w:lang w:eastAsia="ru-RU" w:bidi="ru-RU"/>
        </w:rPr>
        <w:t>в</w:t>
      </w:r>
      <w:proofErr w:type="gramEnd"/>
      <w:r>
        <w:rPr>
          <w:rFonts w:ascii="Times New Roman" w:hAnsi="Times New Roman" w:cs="Times New Roman"/>
          <w:sz w:val="24"/>
          <w:szCs w:val="24"/>
          <w:lang w:eastAsia="ru-RU" w:bidi="ru-RU"/>
        </w:rPr>
        <w:t xml:space="preserve">. </w:t>
      </w:r>
      <w:proofErr w:type="gramStart"/>
      <w:r>
        <w:rPr>
          <w:rFonts w:ascii="Times New Roman" w:hAnsi="Times New Roman" w:cs="Times New Roman"/>
          <w:sz w:val="24"/>
          <w:szCs w:val="24"/>
          <w:lang w:eastAsia="ru-RU" w:bidi="ru-RU"/>
        </w:rPr>
        <w:t>В</w:t>
      </w:r>
      <w:proofErr w:type="gramEnd"/>
      <w:r>
        <w:rPr>
          <w:rFonts w:ascii="Times New Roman" w:hAnsi="Times New Roman" w:cs="Times New Roman"/>
          <w:sz w:val="24"/>
          <w:szCs w:val="24"/>
          <w:lang w:eastAsia="ru-RU" w:bidi="ru-RU"/>
        </w:rPr>
        <w:t xml:space="preserve"> этот период </w:t>
      </w:r>
      <w:proofErr w:type="spellStart"/>
      <w:r>
        <w:rPr>
          <w:rFonts w:ascii="Times New Roman" w:hAnsi="Times New Roman" w:cs="Times New Roman"/>
          <w:sz w:val="24"/>
          <w:szCs w:val="24"/>
          <w:lang w:eastAsia="ru-RU" w:bidi="ru-RU"/>
        </w:rPr>
        <w:t>Горовиц</w:t>
      </w:r>
      <w:proofErr w:type="spellEnd"/>
      <w:r>
        <w:rPr>
          <w:rFonts w:ascii="Times New Roman" w:hAnsi="Times New Roman" w:cs="Times New Roman"/>
          <w:sz w:val="24"/>
          <w:szCs w:val="24"/>
          <w:lang w:eastAsia="ru-RU" w:bidi="ru-RU"/>
        </w:rPr>
        <w:t xml:space="preserve"> и </w:t>
      </w:r>
      <w:proofErr w:type="spellStart"/>
      <w:r>
        <w:rPr>
          <w:rFonts w:ascii="Times New Roman" w:hAnsi="Times New Roman" w:cs="Times New Roman"/>
          <w:sz w:val="24"/>
          <w:szCs w:val="24"/>
          <w:lang w:eastAsia="ru-RU" w:bidi="ru-RU"/>
        </w:rPr>
        <w:t>Бордман</w:t>
      </w:r>
      <w:proofErr w:type="spellEnd"/>
      <w:r>
        <w:rPr>
          <w:rFonts w:ascii="Times New Roman" w:hAnsi="Times New Roman" w:cs="Times New Roman"/>
          <w:sz w:val="24"/>
          <w:szCs w:val="24"/>
          <w:lang w:eastAsia="ru-RU" w:bidi="ru-RU"/>
        </w:rPr>
        <w:t xml:space="preserve"> создают программу психологического тренинга, направленного на обучение конструктивному поведению в конфликтном взаимодействии. Ч. </w:t>
      </w:r>
      <w:proofErr w:type="spellStart"/>
      <w:r>
        <w:rPr>
          <w:rFonts w:ascii="Times New Roman" w:hAnsi="Times New Roman" w:cs="Times New Roman"/>
          <w:sz w:val="24"/>
          <w:szCs w:val="24"/>
          <w:lang w:eastAsia="ru-RU" w:bidi="ru-RU"/>
        </w:rPr>
        <w:t>Освуд</w:t>
      </w:r>
      <w:proofErr w:type="spellEnd"/>
      <w:r>
        <w:rPr>
          <w:rFonts w:ascii="Times New Roman" w:hAnsi="Times New Roman" w:cs="Times New Roman"/>
          <w:sz w:val="24"/>
          <w:szCs w:val="24"/>
          <w:lang w:eastAsia="ru-RU" w:bidi="ru-RU"/>
        </w:rPr>
        <w:t xml:space="preserve"> разработал методику ПОИР (Постепенные и обоюдные инициативы по разрядке напряженности), предназначенную для разрешения международных конфликтов.</w:t>
      </w:r>
    </w:p>
    <w:p w:rsidR="00775129" w:rsidRDefault="00775129" w:rsidP="00775129">
      <w:pPr>
        <w:spacing w:after="0" w:line="240" w:lineRule="auto"/>
        <w:ind w:firstLine="709"/>
        <w:jc w:val="both"/>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 xml:space="preserve">В становлении </w:t>
      </w:r>
      <w:proofErr w:type="spellStart"/>
      <w:r>
        <w:rPr>
          <w:rFonts w:ascii="Times New Roman" w:hAnsi="Times New Roman" w:cs="Times New Roman"/>
          <w:sz w:val="24"/>
          <w:szCs w:val="24"/>
          <w:lang w:eastAsia="ru-RU" w:bidi="ru-RU"/>
        </w:rPr>
        <w:t>конфликтологической</w:t>
      </w:r>
      <w:proofErr w:type="spellEnd"/>
      <w:r>
        <w:rPr>
          <w:rFonts w:ascii="Times New Roman" w:hAnsi="Times New Roman" w:cs="Times New Roman"/>
          <w:sz w:val="24"/>
          <w:szCs w:val="24"/>
          <w:lang w:eastAsia="ru-RU" w:bidi="ru-RU"/>
        </w:rPr>
        <w:t xml:space="preserve"> практики особое место заняли переговорные методики разрешения конфликта (Д. Скотт; Ш. и Г. </w:t>
      </w:r>
      <w:proofErr w:type="spellStart"/>
      <w:r>
        <w:rPr>
          <w:rFonts w:ascii="Times New Roman" w:hAnsi="Times New Roman" w:cs="Times New Roman"/>
          <w:sz w:val="24"/>
          <w:szCs w:val="24"/>
          <w:lang w:eastAsia="ru-RU" w:bidi="ru-RU"/>
        </w:rPr>
        <w:t>Боуэр</w:t>
      </w:r>
      <w:proofErr w:type="spellEnd"/>
      <w:r>
        <w:rPr>
          <w:rFonts w:ascii="Times New Roman" w:hAnsi="Times New Roman" w:cs="Times New Roman"/>
          <w:sz w:val="24"/>
          <w:szCs w:val="24"/>
          <w:lang w:eastAsia="ru-RU" w:bidi="ru-RU"/>
        </w:rPr>
        <w:t xml:space="preserve">; Г. </w:t>
      </w:r>
      <w:proofErr w:type="spellStart"/>
      <w:r>
        <w:rPr>
          <w:rFonts w:ascii="Times New Roman" w:hAnsi="Times New Roman" w:cs="Times New Roman"/>
          <w:sz w:val="24"/>
          <w:szCs w:val="24"/>
          <w:lang w:eastAsia="ru-RU" w:bidi="ru-RU"/>
        </w:rPr>
        <w:t>Келман</w:t>
      </w:r>
      <w:proofErr w:type="spellEnd"/>
      <w:r>
        <w:rPr>
          <w:rFonts w:ascii="Times New Roman" w:hAnsi="Times New Roman" w:cs="Times New Roman"/>
          <w:sz w:val="24"/>
          <w:szCs w:val="24"/>
          <w:lang w:eastAsia="ru-RU" w:bidi="ru-RU"/>
        </w:rPr>
        <w:t xml:space="preserve"> и др.). Разработка технологий переговоров с участием посредника-медиатора (В. Линкольн, Л. </w:t>
      </w:r>
      <w:proofErr w:type="spellStart"/>
      <w:r>
        <w:rPr>
          <w:rFonts w:ascii="Times New Roman" w:hAnsi="Times New Roman" w:cs="Times New Roman"/>
          <w:sz w:val="24"/>
          <w:szCs w:val="24"/>
          <w:lang w:eastAsia="ru-RU" w:bidi="ru-RU"/>
        </w:rPr>
        <w:t>Томпсон</w:t>
      </w:r>
      <w:proofErr w:type="gramStart"/>
      <w:r>
        <w:rPr>
          <w:rFonts w:ascii="Times New Roman" w:hAnsi="Times New Roman" w:cs="Times New Roman"/>
          <w:sz w:val="24"/>
          <w:szCs w:val="24"/>
          <w:lang w:eastAsia="ru-RU" w:bidi="ru-RU"/>
        </w:rPr>
        <w:t>,Р</w:t>
      </w:r>
      <w:proofErr w:type="spellEnd"/>
      <w:proofErr w:type="gramEnd"/>
      <w:r>
        <w:rPr>
          <w:rFonts w:ascii="Times New Roman" w:hAnsi="Times New Roman" w:cs="Times New Roman"/>
          <w:sz w:val="24"/>
          <w:szCs w:val="24"/>
          <w:lang w:eastAsia="ru-RU" w:bidi="ru-RU"/>
        </w:rPr>
        <w:t xml:space="preserve">. Рубин и др.) привела к созданию в США в 70—80-х гг. XX в. учебных заведений по подготовке специалистов-медиаторов. В этот период времени всемирную известность приобрел Гарвардский метод «принципиальных переговоров» Р. Фишера и У. </w:t>
      </w:r>
      <w:proofErr w:type="spellStart"/>
      <w:r>
        <w:rPr>
          <w:rFonts w:ascii="Times New Roman" w:hAnsi="Times New Roman" w:cs="Times New Roman"/>
          <w:sz w:val="24"/>
          <w:szCs w:val="24"/>
          <w:lang w:eastAsia="ru-RU" w:bidi="ru-RU"/>
        </w:rPr>
        <w:t>Юри</w:t>
      </w:r>
      <w:proofErr w:type="spellEnd"/>
      <w:r>
        <w:rPr>
          <w:rFonts w:ascii="Times New Roman" w:hAnsi="Times New Roman" w:cs="Times New Roman"/>
          <w:sz w:val="24"/>
          <w:szCs w:val="24"/>
          <w:lang w:eastAsia="ru-RU" w:bidi="ru-RU"/>
        </w:rPr>
        <w:t>.</w:t>
      </w:r>
    </w:p>
    <w:p w:rsidR="00775129" w:rsidRDefault="00775129" w:rsidP="00775129">
      <w:pPr>
        <w:spacing w:after="0" w:line="240" w:lineRule="auto"/>
        <w:ind w:firstLine="709"/>
        <w:jc w:val="both"/>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 xml:space="preserve">В 80-е гг. XX в. возникают </w:t>
      </w:r>
      <w:proofErr w:type="spellStart"/>
      <w:r>
        <w:rPr>
          <w:rFonts w:ascii="Times New Roman" w:hAnsi="Times New Roman" w:cs="Times New Roman"/>
          <w:sz w:val="24"/>
          <w:szCs w:val="24"/>
          <w:lang w:eastAsia="ru-RU" w:bidi="ru-RU"/>
        </w:rPr>
        <w:t>конфликтологические</w:t>
      </w:r>
      <w:proofErr w:type="spellEnd"/>
      <w:r>
        <w:rPr>
          <w:rFonts w:ascii="Times New Roman" w:hAnsi="Times New Roman" w:cs="Times New Roman"/>
          <w:sz w:val="24"/>
          <w:szCs w:val="24"/>
          <w:lang w:eastAsia="ru-RU" w:bidi="ru-RU"/>
        </w:rPr>
        <w:t xml:space="preserve"> центры в США и других странах мира. А в 1986 г. в Австралии по инициативе ООН создается Международный центр разрешения конфликтов. В России первый центр по разрешению конфликтов был создан в</w:t>
      </w:r>
      <w:proofErr w:type="gramStart"/>
      <w:r>
        <w:rPr>
          <w:rFonts w:ascii="Times New Roman" w:hAnsi="Times New Roman" w:cs="Times New Roman"/>
          <w:sz w:val="24"/>
          <w:szCs w:val="24"/>
          <w:lang w:eastAsia="ru-RU" w:bidi="ru-RU"/>
        </w:rPr>
        <w:t xml:space="preserve"> С</w:t>
      </w:r>
      <w:proofErr w:type="gramEnd"/>
      <w:r>
        <w:rPr>
          <w:rFonts w:ascii="Times New Roman" w:hAnsi="Times New Roman" w:cs="Times New Roman"/>
          <w:sz w:val="24"/>
          <w:szCs w:val="24"/>
          <w:lang w:eastAsia="ru-RU" w:bidi="ru-RU"/>
        </w:rPr>
        <w:t>анкт- Петербурге в начале 1990-х гг.</w:t>
      </w:r>
    </w:p>
    <w:p w:rsidR="00775129" w:rsidRDefault="00775129" w:rsidP="00775129">
      <w:pPr>
        <w:spacing w:after="0" w:line="240" w:lineRule="auto"/>
        <w:ind w:firstLine="709"/>
        <w:jc w:val="both"/>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 xml:space="preserve">Самое общее представление о предмете </w:t>
      </w:r>
      <w:proofErr w:type="spellStart"/>
      <w:r>
        <w:rPr>
          <w:rFonts w:ascii="Times New Roman" w:hAnsi="Times New Roman" w:cs="Times New Roman"/>
          <w:sz w:val="24"/>
          <w:szCs w:val="24"/>
          <w:lang w:eastAsia="ru-RU" w:bidi="ru-RU"/>
        </w:rPr>
        <w:t>конфликтологии</w:t>
      </w:r>
      <w:proofErr w:type="spellEnd"/>
      <w:r>
        <w:rPr>
          <w:rFonts w:ascii="Times New Roman" w:hAnsi="Times New Roman" w:cs="Times New Roman"/>
          <w:sz w:val="24"/>
          <w:szCs w:val="24"/>
          <w:lang w:eastAsia="ru-RU" w:bidi="ru-RU"/>
        </w:rPr>
        <w:t xml:space="preserve"> дает этимология слова «</w:t>
      </w:r>
      <w:proofErr w:type="spellStart"/>
      <w:r>
        <w:rPr>
          <w:rFonts w:ascii="Times New Roman" w:hAnsi="Times New Roman" w:cs="Times New Roman"/>
          <w:sz w:val="24"/>
          <w:szCs w:val="24"/>
          <w:lang w:eastAsia="ru-RU" w:bidi="ru-RU"/>
        </w:rPr>
        <w:t>конфликтология</w:t>
      </w:r>
      <w:proofErr w:type="spellEnd"/>
      <w:r>
        <w:rPr>
          <w:rFonts w:ascii="Times New Roman" w:hAnsi="Times New Roman" w:cs="Times New Roman"/>
          <w:sz w:val="24"/>
          <w:szCs w:val="24"/>
          <w:lang w:eastAsia="ru-RU" w:bidi="ru-RU"/>
        </w:rPr>
        <w:t>» — наука о конфликтах. Более точное представление можно получить из следующего определения.</w:t>
      </w:r>
    </w:p>
    <w:p w:rsidR="00775129" w:rsidRDefault="00775129" w:rsidP="00775129">
      <w:pPr>
        <w:spacing w:after="0" w:line="240" w:lineRule="auto"/>
        <w:ind w:firstLine="709"/>
        <w:jc w:val="both"/>
        <w:rPr>
          <w:rFonts w:ascii="Times New Roman" w:hAnsi="Times New Roman" w:cs="Times New Roman"/>
          <w:sz w:val="24"/>
          <w:szCs w:val="24"/>
          <w:lang w:eastAsia="ru-RU" w:bidi="ru-RU"/>
        </w:rPr>
      </w:pPr>
      <w:r>
        <w:rPr>
          <w:rFonts w:ascii="Times New Roman" w:hAnsi="Times New Roman" w:cs="Times New Roman"/>
          <w:i/>
          <w:iCs/>
          <w:sz w:val="24"/>
          <w:szCs w:val="24"/>
          <w:lang w:eastAsia="ru-RU" w:bidi="ru-RU"/>
        </w:rPr>
        <w:t>Конфликтология</w:t>
      </w:r>
      <w:r>
        <w:rPr>
          <w:rFonts w:ascii="Times New Roman" w:hAnsi="Times New Roman" w:cs="Times New Roman"/>
          <w:sz w:val="24"/>
          <w:szCs w:val="24"/>
          <w:lang w:eastAsia="ru-RU" w:bidi="ru-RU"/>
        </w:rPr>
        <w:t xml:space="preserve"> — это система знаний о закономерностях и механизмах возникновения и развития конфликтов, а также о принципах и технологиях управления ими.</w:t>
      </w:r>
    </w:p>
    <w:p w:rsidR="00775129" w:rsidRDefault="00775129" w:rsidP="00775129">
      <w:pPr>
        <w:spacing w:after="0" w:line="240" w:lineRule="auto"/>
        <w:ind w:firstLine="709"/>
        <w:jc w:val="both"/>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 xml:space="preserve">Необходимо уяснить, что возникновению </w:t>
      </w:r>
      <w:proofErr w:type="spellStart"/>
      <w:r>
        <w:rPr>
          <w:rFonts w:ascii="Times New Roman" w:hAnsi="Times New Roman" w:cs="Times New Roman"/>
          <w:sz w:val="24"/>
          <w:szCs w:val="24"/>
          <w:lang w:eastAsia="ru-RU" w:bidi="ru-RU"/>
        </w:rPr>
        <w:t>конфликтологии</w:t>
      </w:r>
      <w:proofErr w:type="spellEnd"/>
      <w:r>
        <w:rPr>
          <w:rFonts w:ascii="Times New Roman" w:hAnsi="Times New Roman" w:cs="Times New Roman"/>
          <w:sz w:val="24"/>
          <w:szCs w:val="24"/>
          <w:lang w:eastAsia="ru-RU" w:bidi="ru-RU"/>
        </w:rPr>
        <w:t xml:space="preserve"> как относительно самостоятельной теории и практики в конце 50-х гг. XX в. предшествовал длительный период формирования, накопления и развития </w:t>
      </w:r>
      <w:proofErr w:type="spellStart"/>
      <w:r>
        <w:rPr>
          <w:rFonts w:ascii="Times New Roman" w:hAnsi="Times New Roman" w:cs="Times New Roman"/>
          <w:sz w:val="24"/>
          <w:szCs w:val="24"/>
          <w:lang w:eastAsia="ru-RU" w:bidi="ru-RU"/>
        </w:rPr>
        <w:t>конфликтологических</w:t>
      </w:r>
      <w:proofErr w:type="spellEnd"/>
      <w:r>
        <w:rPr>
          <w:rFonts w:ascii="Times New Roman" w:hAnsi="Times New Roman" w:cs="Times New Roman"/>
          <w:sz w:val="24"/>
          <w:szCs w:val="24"/>
          <w:lang w:eastAsia="ru-RU" w:bidi="ru-RU"/>
        </w:rPr>
        <w:t xml:space="preserve"> идей и взглядов, сначала в рамках философии, а позднее — социологии, психологии и других наук. В связи с </w:t>
      </w:r>
      <w:r>
        <w:rPr>
          <w:rFonts w:ascii="Times New Roman" w:hAnsi="Times New Roman" w:cs="Times New Roman"/>
          <w:sz w:val="24"/>
          <w:szCs w:val="24"/>
          <w:lang w:eastAsia="ru-RU" w:bidi="ru-RU"/>
        </w:rPr>
        <w:lastRenderedPageBreak/>
        <w:t>этим важно проанализировать эволюцию научных воззрений на конфликт, выделяя следующие периоды.</w:t>
      </w:r>
    </w:p>
    <w:p w:rsidR="00775129" w:rsidRDefault="00775129" w:rsidP="00775129">
      <w:pPr>
        <w:spacing w:after="0" w:line="240" w:lineRule="auto"/>
        <w:ind w:firstLine="709"/>
        <w:jc w:val="both"/>
        <w:rPr>
          <w:rFonts w:ascii="Times New Roman" w:hAnsi="Times New Roman" w:cs="Times New Roman"/>
          <w:sz w:val="24"/>
          <w:szCs w:val="24"/>
          <w:lang w:eastAsia="ru-RU" w:bidi="ru-RU"/>
        </w:rPr>
      </w:pPr>
      <w:r>
        <w:rPr>
          <w:rFonts w:ascii="Times New Roman" w:hAnsi="Times New Roman" w:cs="Times New Roman"/>
          <w:i/>
          <w:iCs/>
          <w:sz w:val="24"/>
          <w:szCs w:val="24"/>
          <w:lang w:eastAsia="ru-RU" w:bidi="ru-RU"/>
        </w:rPr>
        <w:t>Древнейшие времена.</w:t>
      </w:r>
      <w:r>
        <w:rPr>
          <w:rFonts w:ascii="Times New Roman" w:hAnsi="Times New Roman" w:cs="Times New Roman"/>
          <w:sz w:val="24"/>
          <w:szCs w:val="24"/>
          <w:lang w:eastAsia="ru-RU" w:bidi="ru-RU"/>
        </w:rPr>
        <w:t xml:space="preserve"> В этом периоде заслуживают внимания воззрения древнекитайских мыслителей. Особое место среди них пр</w:t>
      </w:r>
      <w:proofErr w:type="gramStart"/>
      <w:r>
        <w:rPr>
          <w:rFonts w:ascii="Times New Roman" w:hAnsi="Times New Roman" w:cs="Times New Roman"/>
          <w:sz w:val="24"/>
          <w:szCs w:val="24"/>
          <w:lang w:eastAsia="ru-RU" w:bidi="ru-RU"/>
        </w:rPr>
        <w:t>и-</w:t>
      </w:r>
      <w:proofErr w:type="gramEnd"/>
      <w:r>
        <w:rPr>
          <w:rFonts w:ascii="Times New Roman" w:hAnsi="Times New Roman" w:cs="Times New Roman"/>
          <w:sz w:val="24"/>
          <w:szCs w:val="24"/>
          <w:lang w:eastAsia="ru-RU" w:bidi="ru-RU"/>
        </w:rPr>
        <w:t xml:space="preserve"> -надлежит Конфуцию (551—479 гг. до н.э.), одному из первых китайских философов. Его философские, в том числе и </w:t>
      </w:r>
      <w:proofErr w:type="spellStart"/>
      <w:r>
        <w:rPr>
          <w:rFonts w:ascii="Times New Roman" w:hAnsi="Times New Roman" w:cs="Times New Roman"/>
          <w:sz w:val="24"/>
          <w:szCs w:val="24"/>
          <w:lang w:eastAsia="ru-RU" w:bidi="ru-RU"/>
        </w:rPr>
        <w:t>конфликтологические</w:t>
      </w:r>
      <w:proofErr w:type="spellEnd"/>
      <w:r>
        <w:rPr>
          <w:rFonts w:ascii="Times New Roman" w:hAnsi="Times New Roman" w:cs="Times New Roman"/>
          <w:sz w:val="24"/>
          <w:szCs w:val="24"/>
          <w:lang w:eastAsia="ru-RU" w:bidi="ru-RU"/>
        </w:rPr>
        <w:t>, идеи развивались другими китайскими мыслителями «а протяжении многих веков. Взгляды на проблему конфликта мы находим в многочисленных нравственных заповедях Конфуция. Вот одна из них: «Не делай другим того, чего не желаешь себе, и тогда в государстве и в семье к тебе не будут чувствовать вражды». Источник конфликтов мыслитель усматривал в делении людей на «благородных мужей» (образованных, грамотных и воспитанных людей) и простолюдинов («малых людей»). Необразованность и невоспитанность простолюдинов ведет к нарушению норм человеческих взаимоотношений, к нарушению справедливости. Для благородных мужей основу взаимоотношений составляет порядок, для малых людей — выгода.</w:t>
      </w:r>
    </w:p>
    <w:p w:rsidR="00775129" w:rsidRDefault="00775129" w:rsidP="00775129">
      <w:pPr>
        <w:spacing w:after="0" w:line="240" w:lineRule="auto"/>
        <w:ind w:firstLine="709"/>
        <w:jc w:val="both"/>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 xml:space="preserve">Для уяснения предыстории </w:t>
      </w:r>
      <w:proofErr w:type="spellStart"/>
      <w:r>
        <w:rPr>
          <w:rFonts w:ascii="Times New Roman" w:hAnsi="Times New Roman" w:cs="Times New Roman"/>
          <w:sz w:val="24"/>
          <w:szCs w:val="24"/>
          <w:lang w:eastAsia="ru-RU" w:bidi="ru-RU"/>
        </w:rPr>
        <w:t>конфликтологии</w:t>
      </w:r>
      <w:proofErr w:type="spellEnd"/>
      <w:r>
        <w:rPr>
          <w:rFonts w:ascii="Times New Roman" w:hAnsi="Times New Roman" w:cs="Times New Roman"/>
          <w:sz w:val="24"/>
          <w:szCs w:val="24"/>
          <w:lang w:eastAsia="ru-RU" w:bidi="ru-RU"/>
        </w:rPr>
        <w:t xml:space="preserve"> существенное значение имеет обращение к античной философии, в рамках которой впервые была предпринята попытка рационального постижения мира. Античные взгляды на конфли</w:t>
      </w:r>
      <w:proofErr w:type="gramStart"/>
      <w:r>
        <w:rPr>
          <w:rFonts w:ascii="Times New Roman" w:hAnsi="Times New Roman" w:cs="Times New Roman"/>
          <w:sz w:val="24"/>
          <w:szCs w:val="24"/>
          <w:lang w:eastAsia="ru-RU" w:bidi="ru-RU"/>
        </w:rPr>
        <w:t>кт стр</w:t>
      </w:r>
      <w:proofErr w:type="gramEnd"/>
      <w:r>
        <w:rPr>
          <w:rFonts w:ascii="Times New Roman" w:hAnsi="Times New Roman" w:cs="Times New Roman"/>
          <w:sz w:val="24"/>
          <w:szCs w:val="24"/>
          <w:lang w:eastAsia="ru-RU" w:bidi="ru-RU"/>
        </w:rPr>
        <w:t>оились на основе философского учения о противоположностях. Столкновение и единство противоположностей, например, согласно Гераклиту (</w:t>
      </w:r>
      <w:proofErr w:type="spellStart"/>
      <w:r>
        <w:rPr>
          <w:rFonts w:ascii="Times New Roman" w:hAnsi="Times New Roman" w:cs="Times New Roman"/>
          <w:sz w:val="24"/>
          <w:szCs w:val="24"/>
          <w:lang w:eastAsia="ru-RU" w:bidi="ru-RU"/>
        </w:rPr>
        <w:t>ок</w:t>
      </w:r>
      <w:proofErr w:type="spellEnd"/>
      <w:r>
        <w:rPr>
          <w:rFonts w:ascii="Times New Roman" w:hAnsi="Times New Roman" w:cs="Times New Roman"/>
          <w:sz w:val="24"/>
          <w:szCs w:val="24"/>
          <w:lang w:eastAsia="ru-RU" w:bidi="ru-RU"/>
        </w:rPr>
        <w:t xml:space="preserve">. 520—460 гг. </w:t>
      </w:r>
      <w:proofErr w:type="gramStart"/>
      <w:r>
        <w:rPr>
          <w:rFonts w:ascii="Times New Roman" w:hAnsi="Times New Roman" w:cs="Times New Roman"/>
          <w:sz w:val="24"/>
          <w:szCs w:val="24"/>
          <w:lang w:eastAsia="ru-RU" w:bidi="ru-RU"/>
        </w:rPr>
        <w:t>до</w:t>
      </w:r>
      <w:proofErr w:type="gramEnd"/>
      <w:r>
        <w:rPr>
          <w:rFonts w:ascii="Times New Roman" w:hAnsi="Times New Roman" w:cs="Times New Roman"/>
          <w:sz w:val="24"/>
          <w:szCs w:val="24"/>
          <w:lang w:eastAsia="ru-RU" w:bidi="ru-RU"/>
        </w:rPr>
        <w:t xml:space="preserve"> н.э.), </w:t>
      </w:r>
      <w:proofErr w:type="gramStart"/>
      <w:r>
        <w:rPr>
          <w:rFonts w:ascii="Times New Roman" w:hAnsi="Times New Roman" w:cs="Times New Roman"/>
          <w:sz w:val="24"/>
          <w:szCs w:val="24"/>
          <w:lang w:eastAsia="ru-RU" w:bidi="ru-RU"/>
        </w:rPr>
        <w:t>является</w:t>
      </w:r>
      <w:proofErr w:type="gramEnd"/>
      <w:r>
        <w:rPr>
          <w:rFonts w:ascii="Times New Roman" w:hAnsi="Times New Roman" w:cs="Times New Roman"/>
          <w:sz w:val="24"/>
          <w:szCs w:val="24"/>
          <w:lang w:eastAsia="ru-RU" w:bidi="ru-RU"/>
        </w:rPr>
        <w:t xml:space="preserve"> всеобщим и универсальным способом развития. По его словам, «</w:t>
      </w:r>
      <w:proofErr w:type="gramStart"/>
      <w:r>
        <w:rPr>
          <w:rFonts w:ascii="Times New Roman" w:hAnsi="Times New Roman" w:cs="Times New Roman"/>
          <w:sz w:val="24"/>
          <w:szCs w:val="24"/>
          <w:lang w:eastAsia="ru-RU" w:bidi="ru-RU"/>
        </w:rPr>
        <w:t>противоположное</w:t>
      </w:r>
      <w:proofErr w:type="gramEnd"/>
      <w:r>
        <w:rPr>
          <w:rFonts w:ascii="Times New Roman" w:hAnsi="Times New Roman" w:cs="Times New Roman"/>
          <w:sz w:val="24"/>
          <w:szCs w:val="24"/>
          <w:lang w:eastAsia="ru-RU" w:bidi="ru-RU"/>
        </w:rPr>
        <w:t xml:space="preserve"> соглашается, а из несогласного появляется самая прекрасная гармония».</w:t>
      </w:r>
    </w:p>
    <w:p w:rsidR="00775129" w:rsidRDefault="00775129" w:rsidP="00775129">
      <w:pPr>
        <w:spacing w:after="0" w:line="240" w:lineRule="auto"/>
        <w:ind w:firstLine="709"/>
        <w:jc w:val="both"/>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Анализируя античные взгляды на проблему конфликта, важно обратить внимание на то, что многие мыслители того периода соотносят их с контекстом социальных явлений, не только выявляя причины различных столкновений (конфликтов), но и давая им оценку с точки зрения социальных последствий. Так, например, у Гераклита мы находим: «Война — отец всего и всего царь. Одним она определила быть богатыми, другим — простыми людьми, одних сделала рабами, других — свободными». В отличие от Гераклита, по сути дела оправдывавшего войну, Платон (</w:t>
      </w:r>
      <w:proofErr w:type="spellStart"/>
      <w:r>
        <w:rPr>
          <w:rFonts w:ascii="Times New Roman" w:hAnsi="Times New Roman" w:cs="Times New Roman"/>
          <w:sz w:val="24"/>
          <w:szCs w:val="24"/>
          <w:lang w:eastAsia="ru-RU" w:bidi="ru-RU"/>
        </w:rPr>
        <w:t>ок</w:t>
      </w:r>
      <w:proofErr w:type="spellEnd"/>
      <w:r>
        <w:rPr>
          <w:rFonts w:ascii="Times New Roman" w:hAnsi="Times New Roman" w:cs="Times New Roman"/>
          <w:sz w:val="24"/>
          <w:szCs w:val="24"/>
          <w:lang w:eastAsia="ru-RU" w:bidi="ru-RU"/>
        </w:rPr>
        <w:t xml:space="preserve">. 427—347 гг. </w:t>
      </w:r>
      <w:proofErr w:type="gramStart"/>
      <w:r>
        <w:rPr>
          <w:rFonts w:ascii="Times New Roman" w:hAnsi="Times New Roman" w:cs="Times New Roman"/>
          <w:sz w:val="24"/>
          <w:szCs w:val="24"/>
          <w:lang w:eastAsia="ru-RU" w:bidi="ru-RU"/>
        </w:rPr>
        <w:t>до</w:t>
      </w:r>
      <w:proofErr w:type="gramEnd"/>
      <w:r>
        <w:rPr>
          <w:rFonts w:ascii="Times New Roman" w:hAnsi="Times New Roman" w:cs="Times New Roman"/>
          <w:sz w:val="24"/>
          <w:szCs w:val="24"/>
          <w:lang w:eastAsia="ru-RU" w:bidi="ru-RU"/>
        </w:rPr>
        <w:t xml:space="preserve"> н.э.) осуждал ее, рассматривая как величайшее зло. Аналогичной оценки войны как самого острого социального конфликта придерживался и другой великий мыслитель Древней Греции — </w:t>
      </w:r>
      <w:proofErr w:type="spellStart"/>
      <w:r>
        <w:rPr>
          <w:rFonts w:ascii="Times New Roman" w:hAnsi="Times New Roman" w:cs="Times New Roman"/>
          <w:sz w:val="24"/>
          <w:szCs w:val="24"/>
          <w:lang w:eastAsia="ru-RU" w:bidi="ru-RU"/>
        </w:rPr>
        <w:t>Демокрит</w:t>
      </w:r>
      <w:proofErr w:type="spellEnd"/>
      <w:r>
        <w:rPr>
          <w:rFonts w:ascii="Times New Roman" w:hAnsi="Times New Roman" w:cs="Times New Roman"/>
          <w:sz w:val="24"/>
          <w:szCs w:val="24"/>
          <w:lang w:eastAsia="ru-RU" w:bidi="ru-RU"/>
        </w:rPr>
        <w:t xml:space="preserve"> (</w:t>
      </w:r>
      <w:proofErr w:type="spellStart"/>
      <w:r>
        <w:rPr>
          <w:rFonts w:ascii="Times New Roman" w:hAnsi="Times New Roman" w:cs="Times New Roman"/>
          <w:sz w:val="24"/>
          <w:szCs w:val="24"/>
          <w:lang w:eastAsia="ru-RU" w:bidi="ru-RU"/>
        </w:rPr>
        <w:t>ок</w:t>
      </w:r>
      <w:proofErr w:type="spellEnd"/>
      <w:r>
        <w:rPr>
          <w:rFonts w:ascii="Times New Roman" w:hAnsi="Times New Roman" w:cs="Times New Roman"/>
          <w:sz w:val="24"/>
          <w:szCs w:val="24"/>
          <w:lang w:eastAsia="ru-RU" w:bidi="ru-RU"/>
        </w:rPr>
        <w:t xml:space="preserve">. 460 — 370 гг. </w:t>
      </w:r>
      <w:proofErr w:type="gramStart"/>
      <w:r>
        <w:rPr>
          <w:rFonts w:ascii="Times New Roman" w:hAnsi="Times New Roman" w:cs="Times New Roman"/>
          <w:sz w:val="24"/>
          <w:szCs w:val="24"/>
          <w:lang w:eastAsia="ru-RU" w:bidi="ru-RU"/>
        </w:rPr>
        <w:t>до</w:t>
      </w:r>
      <w:proofErr w:type="gramEnd"/>
      <w:r>
        <w:rPr>
          <w:rFonts w:ascii="Times New Roman" w:hAnsi="Times New Roman" w:cs="Times New Roman"/>
          <w:sz w:val="24"/>
          <w:szCs w:val="24"/>
          <w:lang w:eastAsia="ru-RU" w:bidi="ru-RU"/>
        </w:rPr>
        <w:t xml:space="preserve"> н.э.). Он говорил: «Гражданская война есть бедствие для той и другой враждующей стороны...».</w:t>
      </w:r>
    </w:p>
    <w:p w:rsidR="00775129" w:rsidRDefault="00775129" w:rsidP="00775129">
      <w:pPr>
        <w:spacing w:after="0" w:line="240" w:lineRule="auto"/>
        <w:ind w:firstLine="709"/>
        <w:jc w:val="both"/>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 xml:space="preserve">Но не только война как социальный конфликт попадает в поле зрения античных мыслителей. Интересные </w:t>
      </w:r>
      <w:proofErr w:type="spellStart"/>
      <w:r>
        <w:rPr>
          <w:rFonts w:ascii="Times New Roman" w:hAnsi="Times New Roman" w:cs="Times New Roman"/>
          <w:sz w:val="24"/>
          <w:szCs w:val="24"/>
          <w:lang w:eastAsia="ru-RU" w:bidi="ru-RU"/>
        </w:rPr>
        <w:t>конфликтологические</w:t>
      </w:r>
      <w:proofErr w:type="spellEnd"/>
      <w:r>
        <w:rPr>
          <w:rFonts w:ascii="Times New Roman" w:hAnsi="Times New Roman" w:cs="Times New Roman"/>
          <w:sz w:val="24"/>
          <w:szCs w:val="24"/>
          <w:lang w:eastAsia="ru-RU" w:bidi="ru-RU"/>
        </w:rPr>
        <w:t xml:space="preserve"> идеи, связанные с государственным устройством, можно найти, например, у Аристотеля (384—322 гг. </w:t>
      </w:r>
      <w:proofErr w:type="gramStart"/>
      <w:r>
        <w:rPr>
          <w:rFonts w:ascii="Times New Roman" w:hAnsi="Times New Roman" w:cs="Times New Roman"/>
          <w:sz w:val="24"/>
          <w:szCs w:val="24"/>
          <w:lang w:eastAsia="ru-RU" w:bidi="ru-RU"/>
        </w:rPr>
        <w:t>до</w:t>
      </w:r>
      <w:proofErr w:type="gramEnd"/>
      <w:r>
        <w:rPr>
          <w:rFonts w:ascii="Times New Roman" w:hAnsi="Times New Roman" w:cs="Times New Roman"/>
          <w:sz w:val="24"/>
          <w:szCs w:val="24"/>
          <w:lang w:eastAsia="ru-RU" w:bidi="ru-RU"/>
        </w:rPr>
        <w:t xml:space="preserve"> н.э.), </w:t>
      </w:r>
      <w:proofErr w:type="gramStart"/>
      <w:r>
        <w:rPr>
          <w:rFonts w:ascii="Times New Roman" w:hAnsi="Times New Roman" w:cs="Times New Roman"/>
          <w:sz w:val="24"/>
          <w:szCs w:val="24"/>
          <w:lang w:eastAsia="ru-RU" w:bidi="ru-RU"/>
        </w:rPr>
        <w:t>который</w:t>
      </w:r>
      <w:proofErr w:type="gramEnd"/>
      <w:r>
        <w:rPr>
          <w:rFonts w:ascii="Times New Roman" w:hAnsi="Times New Roman" w:cs="Times New Roman"/>
          <w:sz w:val="24"/>
          <w:szCs w:val="24"/>
          <w:lang w:eastAsia="ru-RU" w:bidi="ru-RU"/>
        </w:rPr>
        <w:t xml:space="preserve"> утверждал, что государство является инструментом примирения людей. Человек вне государства, по его мнению, агрессивен и опасен. Не меньший интерес представляют социально-этические и правовые идеи </w:t>
      </w:r>
      <w:proofErr w:type="spellStart"/>
      <w:r>
        <w:rPr>
          <w:rFonts w:ascii="Times New Roman" w:hAnsi="Times New Roman" w:cs="Times New Roman"/>
          <w:sz w:val="24"/>
          <w:szCs w:val="24"/>
          <w:lang w:eastAsia="ru-RU" w:bidi="ru-RU"/>
        </w:rPr>
        <w:t>Демокрита</w:t>
      </w:r>
      <w:proofErr w:type="spellEnd"/>
      <w:r>
        <w:rPr>
          <w:rFonts w:ascii="Times New Roman" w:hAnsi="Times New Roman" w:cs="Times New Roman"/>
          <w:sz w:val="24"/>
          <w:szCs w:val="24"/>
          <w:lang w:eastAsia="ru-RU" w:bidi="ru-RU"/>
        </w:rPr>
        <w:t>, который указывал, что «законы не запрещали бы каждому жить по своему вкусу, если бы каждый не вредил один другому, ибо зависть способствует началу вражды», получившие свое развитие во взглядах средневековых мыслителей.</w:t>
      </w:r>
    </w:p>
    <w:p w:rsidR="00775129" w:rsidRDefault="00775129" w:rsidP="00775129">
      <w:pPr>
        <w:spacing w:after="0" w:line="240" w:lineRule="auto"/>
        <w:ind w:firstLine="709"/>
        <w:jc w:val="both"/>
        <w:rPr>
          <w:rFonts w:ascii="Times New Roman" w:hAnsi="Times New Roman" w:cs="Times New Roman"/>
          <w:sz w:val="24"/>
          <w:szCs w:val="24"/>
          <w:lang w:eastAsia="ru-RU" w:bidi="ru-RU"/>
        </w:rPr>
      </w:pPr>
      <w:r>
        <w:rPr>
          <w:rFonts w:ascii="Times New Roman" w:hAnsi="Times New Roman" w:cs="Times New Roman"/>
          <w:i/>
          <w:iCs/>
          <w:sz w:val="24"/>
          <w:szCs w:val="24"/>
          <w:lang w:eastAsia="ru-RU" w:bidi="ru-RU"/>
        </w:rPr>
        <w:t>Средние века.</w:t>
      </w:r>
      <w:r>
        <w:rPr>
          <w:rFonts w:ascii="Times New Roman" w:hAnsi="Times New Roman" w:cs="Times New Roman"/>
          <w:sz w:val="24"/>
          <w:szCs w:val="24"/>
          <w:lang w:eastAsia="ru-RU" w:bidi="ru-RU"/>
        </w:rPr>
        <w:t xml:space="preserve"> Важнейшей особенностью </w:t>
      </w:r>
      <w:proofErr w:type="spellStart"/>
      <w:r>
        <w:rPr>
          <w:rFonts w:ascii="Times New Roman" w:hAnsi="Times New Roman" w:cs="Times New Roman"/>
          <w:sz w:val="24"/>
          <w:szCs w:val="24"/>
          <w:lang w:eastAsia="ru-RU" w:bidi="ru-RU"/>
        </w:rPr>
        <w:t>конфликтологических</w:t>
      </w:r>
      <w:proofErr w:type="spellEnd"/>
      <w:r>
        <w:rPr>
          <w:rFonts w:ascii="Times New Roman" w:hAnsi="Times New Roman" w:cs="Times New Roman"/>
          <w:sz w:val="24"/>
          <w:szCs w:val="24"/>
          <w:lang w:eastAsia="ru-RU" w:bidi="ru-RU"/>
        </w:rPr>
        <w:t xml:space="preserve"> идей, получивших свое развитие во взглядах средневековых мыслителей, явилось то, что в основном они носили религиозный характер. Для подтверждения данного тезиса можно обратиться к мысли </w:t>
      </w:r>
      <w:proofErr w:type="spellStart"/>
      <w:r>
        <w:rPr>
          <w:rFonts w:ascii="Times New Roman" w:hAnsi="Times New Roman" w:cs="Times New Roman"/>
          <w:sz w:val="24"/>
          <w:szCs w:val="24"/>
          <w:lang w:eastAsia="ru-RU" w:bidi="ru-RU"/>
        </w:rPr>
        <w:t>Аврелия</w:t>
      </w:r>
      <w:proofErr w:type="spellEnd"/>
      <w:r>
        <w:rPr>
          <w:rFonts w:ascii="Times New Roman" w:hAnsi="Times New Roman" w:cs="Times New Roman"/>
          <w:sz w:val="24"/>
          <w:szCs w:val="24"/>
          <w:lang w:eastAsia="ru-RU" w:bidi="ru-RU"/>
        </w:rPr>
        <w:t xml:space="preserve"> Августина (354—430) о единстве человеческой и божественной истории, протекающей одновременно в противоположных и неразделимых сферах. Эта противоположная и неразделенная история представляет собой вечную битву двух царств (градов) — Божьего и земного. Во многом схожи </w:t>
      </w:r>
      <w:proofErr w:type="gramStart"/>
      <w:r>
        <w:rPr>
          <w:rFonts w:ascii="Times New Roman" w:hAnsi="Times New Roman" w:cs="Times New Roman"/>
          <w:sz w:val="24"/>
          <w:szCs w:val="24"/>
          <w:lang w:eastAsia="ru-RU" w:bidi="ru-RU"/>
        </w:rPr>
        <w:t>со</w:t>
      </w:r>
      <w:proofErr w:type="gramEnd"/>
      <w:r>
        <w:rPr>
          <w:rFonts w:ascii="Times New Roman" w:hAnsi="Times New Roman" w:cs="Times New Roman"/>
          <w:sz w:val="24"/>
          <w:szCs w:val="24"/>
          <w:lang w:eastAsia="ru-RU" w:bidi="ru-RU"/>
        </w:rPr>
        <w:t xml:space="preserve"> взглядами Августина </w:t>
      </w:r>
      <w:proofErr w:type="spellStart"/>
      <w:r>
        <w:rPr>
          <w:rFonts w:ascii="Times New Roman" w:hAnsi="Times New Roman" w:cs="Times New Roman"/>
          <w:sz w:val="24"/>
          <w:szCs w:val="24"/>
          <w:lang w:eastAsia="ru-RU" w:bidi="ru-RU"/>
        </w:rPr>
        <w:t>конфликтологические</w:t>
      </w:r>
      <w:proofErr w:type="spellEnd"/>
      <w:r>
        <w:rPr>
          <w:rFonts w:ascii="Times New Roman" w:hAnsi="Times New Roman" w:cs="Times New Roman"/>
          <w:sz w:val="24"/>
          <w:szCs w:val="24"/>
          <w:lang w:eastAsia="ru-RU" w:bidi="ru-RU"/>
        </w:rPr>
        <w:t xml:space="preserve"> идеи другого известного мыслителя средневековья — Фомы Аквинского (1225—1274). Эти взгляды можно обнаружить в его рассуждениях о царстве философского познания и богословия, о светской и духовной власти, о человеческом бытие и Боге.</w:t>
      </w:r>
    </w:p>
    <w:p w:rsidR="00775129" w:rsidRDefault="00775129" w:rsidP="00775129">
      <w:pPr>
        <w:spacing w:after="0" w:line="240" w:lineRule="auto"/>
        <w:ind w:firstLine="709"/>
        <w:jc w:val="both"/>
        <w:rPr>
          <w:rFonts w:ascii="Times New Roman" w:hAnsi="Times New Roman" w:cs="Times New Roman"/>
          <w:sz w:val="24"/>
          <w:szCs w:val="24"/>
          <w:lang w:eastAsia="ru-RU" w:bidi="ru-RU"/>
        </w:rPr>
      </w:pPr>
      <w:r>
        <w:rPr>
          <w:rFonts w:ascii="Times New Roman" w:hAnsi="Times New Roman" w:cs="Times New Roman"/>
          <w:i/>
          <w:iCs/>
          <w:sz w:val="24"/>
          <w:szCs w:val="24"/>
          <w:lang w:eastAsia="ru-RU" w:bidi="ru-RU"/>
        </w:rPr>
        <w:t>Эпоха Возрождения.</w:t>
      </w:r>
      <w:r>
        <w:rPr>
          <w:rFonts w:ascii="Times New Roman" w:hAnsi="Times New Roman" w:cs="Times New Roman"/>
          <w:sz w:val="24"/>
          <w:szCs w:val="24"/>
          <w:lang w:eastAsia="ru-RU" w:bidi="ru-RU"/>
        </w:rPr>
        <w:t xml:space="preserve"> Существенной особенностью взглядов мыслителей эпохи Возрождения на проблему конфликта является то, что они сформировались в результате развития на более высоком уровне идеи древнегреческой философии о величии человеческого разума, о его роли в познании окружающего мира. Освобождая восприятие </w:t>
      </w:r>
      <w:r>
        <w:rPr>
          <w:rFonts w:ascii="Times New Roman" w:hAnsi="Times New Roman" w:cs="Times New Roman"/>
          <w:sz w:val="24"/>
          <w:szCs w:val="24"/>
          <w:lang w:eastAsia="ru-RU" w:bidi="ru-RU"/>
        </w:rPr>
        <w:lastRenderedPageBreak/>
        <w:t xml:space="preserve">человеческих проблем от власти религиозного сознания, философы этой эпохи придавали подобным проблемам земной смысл. Анализируя взгляды выдающихся мыслителей этого периода — Николая Кузанского (1401 —1464), Николая Коперника (1473 — 1574), Джордано Бруно (1548—1600), </w:t>
      </w:r>
      <w:proofErr w:type="spellStart"/>
      <w:r>
        <w:rPr>
          <w:rFonts w:ascii="Times New Roman" w:hAnsi="Times New Roman" w:cs="Times New Roman"/>
          <w:sz w:val="24"/>
          <w:szCs w:val="24"/>
          <w:lang w:eastAsia="ru-RU" w:bidi="ru-RU"/>
        </w:rPr>
        <w:t>Никколо</w:t>
      </w:r>
      <w:proofErr w:type="spellEnd"/>
      <w:r>
        <w:rPr>
          <w:rFonts w:ascii="Times New Roman" w:hAnsi="Times New Roman" w:cs="Times New Roman"/>
          <w:sz w:val="24"/>
          <w:szCs w:val="24"/>
          <w:lang w:eastAsia="ru-RU" w:bidi="ru-RU"/>
        </w:rPr>
        <w:t xml:space="preserve"> Макиавелли (1469 — 1527), важно обратить внимание на то, что многие из них подвергались репрессиям со стороны церкви, находились с ней в состоянии острейшего конфликта. Вместе с тем они верили в силу человека, его разум и гармонию, способность преодолеть социальные конфликты.</w:t>
      </w:r>
    </w:p>
    <w:p w:rsidR="00775129" w:rsidRDefault="00775129" w:rsidP="00775129">
      <w:pPr>
        <w:spacing w:after="0" w:line="240" w:lineRule="auto"/>
        <w:ind w:firstLine="709"/>
        <w:jc w:val="both"/>
        <w:rPr>
          <w:rFonts w:ascii="Times New Roman" w:hAnsi="Times New Roman" w:cs="Times New Roman"/>
          <w:sz w:val="24"/>
          <w:szCs w:val="24"/>
          <w:lang w:eastAsia="ru-RU" w:bidi="ru-RU"/>
        </w:rPr>
      </w:pPr>
      <w:r>
        <w:rPr>
          <w:rFonts w:ascii="Times New Roman" w:hAnsi="Times New Roman" w:cs="Times New Roman"/>
          <w:i/>
          <w:iCs/>
          <w:sz w:val="24"/>
          <w:szCs w:val="24"/>
          <w:lang w:eastAsia="ru-RU" w:bidi="ru-RU"/>
        </w:rPr>
        <w:t>Новое время и эпоха Просвещения.</w:t>
      </w:r>
      <w:r>
        <w:rPr>
          <w:rFonts w:ascii="Times New Roman" w:hAnsi="Times New Roman" w:cs="Times New Roman"/>
          <w:sz w:val="24"/>
          <w:szCs w:val="24"/>
          <w:lang w:eastAsia="ru-RU" w:bidi="ru-RU"/>
        </w:rPr>
        <w:t xml:space="preserve"> При анализе </w:t>
      </w:r>
      <w:proofErr w:type="spellStart"/>
      <w:r>
        <w:rPr>
          <w:rFonts w:ascii="Times New Roman" w:hAnsi="Times New Roman" w:cs="Times New Roman"/>
          <w:sz w:val="24"/>
          <w:szCs w:val="24"/>
          <w:lang w:eastAsia="ru-RU" w:bidi="ru-RU"/>
        </w:rPr>
        <w:t>конфликтологических</w:t>
      </w:r>
      <w:proofErr w:type="spellEnd"/>
      <w:r>
        <w:rPr>
          <w:rFonts w:ascii="Times New Roman" w:hAnsi="Times New Roman" w:cs="Times New Roman"/>
          <w:sz w:val="24"/>
          <w:szCs w:val="24"/>
          <w:lang w:eastAsia="ru-RU" w:bidi="ru-RU"/>
        </w:rPr>
        <w:t xml:space="preserve"> взглядов мыслителей Нового времени и эпохи Просвещения важно уяснить социально-культурные условия и общественный уклад того периода. Прежде </w:t>
      </w:r>
      <w:proofErr w:type="gramStart"/>
      <w:r>
        <w:rPr>
          <w:rFonts w:ascii="Times New Roman" w:hAnsi="Times New Roman" w:cs="Times New Roman"/>
          <w:sz w:val="24"/>
          <w:szCs w:val="24"/>
          <w:lang w:eastAsia="ru-RU" w:bidi="ru-RU"/>
        </w:rPr>
        <w:t>всего</w:t>
      </w:r>
      <w:proofErr w:type="gramEnd"/>
      <w:r>
        <w:rPr>
          <w:rFonts w:ascii="Times New Roman" w:hAnsi="Times New Roman" w:cs="Times New Roman"/>
          <w:sz w:val="24"/>
          <w:szCs w:val="24"/>
          <w:lang w:eastAsia="ru-RU" w:bidi="ru-RU"/>
        </w:rPr>
        <w:t xml:space="preserve"> это была эпоха не только мощного экономического, но и исключительного культурного подъёма европейских стран. Все это создавало предпосылки к системному подходу в познании явлений окружающего мира и в </w:t>
      </w:r>
      <w:proofErr w:type="gramStart"/>
      <w:r>
        <w:rPr>
          <w:rFonts w:ascii="Times New Roman" w:hAnsi="Times New Roman" w:cs="Times New Roman"/>
          <w:sz w:val="24"/>
          <w:szCs w:val="24"/>
          <w:lang w:eastAsia="ru-RU" w:bidi="ru-RU"/>
        </w:rPr>
        <w:t>м</w:t>
      </w:r>
      <w:proofErr w:type="gramEnd"/>
      <w:r>
        <w:rPr>
          <w:rFonts w:ascii="Times New Roman" w:hAnsi="Times New Roman" w:cs="Times New Roman"/>
          <w:sz w:val="24"/>
          <w:szCs w:val="24"/>
          <w:lang w:eastAsia="ru-RU" w:bidi="ru-RU"/>
        </w:rPr>
        <w:t xml:space="preserve"> числе в изучении конфликтов. Наиболее характерные для рассматриваемого периода взгляды на конфликт содержались в работах Френсиса Бэкона (1561-1626), Томаса Гоббса (1588-1679), Жан-Жака Руссо (1712—1778), Адама Смита (1723 — 1790) и др. В частности, Ф. Бэкон один из первых применил системный подход к анализу причин социальных конфликтов внутри страны. Интересна в этом смысле концепция Т. Гоббса о естественном состоянии общества как «войне всех против всех».</w:t>
      </w:r>
    </w:p>
    <w:p w:rsidR="00775129" w:rsidRDefault="00775129" w:rsidP="00775129">
      <w:pPr>
        <w:spacing w:after="0" w:line="240" w:lineRule="auto"/>
        <w:ind w:firstLine="709"/>
        <w:jc w:val="both"/>
        <w:rPr>
          <w:rFonts w:ascii="Times New Roman" w:hAnsi="Times New Roman" w:cs="Times New Roman"/>
          <w:sz w:val="24"/>
          <w:szCs w:val="24"/>
          <w:lang w:eastAsia="ru-RU" w:bidi="ru-RU"/>
        </w:rPr>
      </w:pPr>
      <w:proofErr w:type="gramStart"/>
      <w:r>
        <w:rPr>
          <w:rFonts w:ascii="Times New Roman" w:hAnsi="Times New Roman" w:cs="Times New Roman"/>
          <w:i/>
          <w:iCs/>
          <w:sz w:val="24"/>
          <w:szCs w:val="24"/>
          <w:lang w:eastAsia="ru-RU" w:bidi="ru-RU"/>
        </w:rPr>
        <w:t>Первая половина XIX в.</w:t>
      </w:r>
      <w:r>
        <w:rPr>
          <w:rFonts w:ascii="Times New Roman" w:hAnsi="Times New Roman" w:cs="Times New Roman"/>
          <w:sz w:val="24"/>
          <w:szCs w:val="24"/>
          <w:lang w:eastAsia="ru-RU" w:bidi="ru-RU"/>
        </w:rPr>
        <w:t xml:space="preserve"> На этом этапе развития </w:t>
      </w:r>
      <w:proofErr w:type="spellStart"/>
      <w:r>
        <w:rPr>
          <w:rFonts w:ascii="Times New Roman" w:hAnsi="Times New Roman" w:cs="Times New Roman"/>
          <w:sz w:val="24"/>
          <w:szCs w:val="24"/>
          <w:lang w:eastAsia="ru-RU" w:bidi="ru-RU"/>
        </w:rPr>
        <w:t>конфликтологической</w:t>
      </w:r>
      <w:proofErr w:type="spellEnd"/>
      <w:r>
        <w:rPr>
          <w:rFonts w:ascii="Times New Roman" w:hAnsi="Times New Roman" w:cs="Times New Roman"/>
          <w:sz w:val="24"/>
          <w:szCs w:val="24"/>
          <w:lang w:eastAsia="ru-RU" w:bidi="ru-RU"/>
        </w:rPr>
        <w:t xml:space="preserve"> мысли особую ценность представляют взгляды представителей классической немецкой философии — </w:t>
      </w:r>
      <w:proofErr w:type="spellStart"/>
      <w:r>
        <w:rPr>
          <w:rFonts w:ascii="Times New Roman" w:hAnsi="Times New Roman" w:cs="Times New Roman"/>
          <w:sz w:val="24"/>
          <w:szCs w:val="24"/>
          <w:lang w:eastAsia="ru-RU" w:bidi="ru-RU"/>
        </w:rPr>
        <w:t>Иммануила</w:t>
      </w:r>
      <w:proofErr w:type="spellEnd"/>
      <w:r>
        <w:rPr>
          <w:rFonts w:ascii="Times New Roman" w:hAnsi="Times New Roman" w:cs="Times New Roman"/>
          <w:sz w:val="24"/>
          <w:szCs w:val="24"/>
          <w:lang w:eastAsia="ru-RU" w:bidi="ru-RU"/>
        </w:rPr>
        <w:t xml:space="preserve"> Канта 1724—1804), Георга Гегеля (1770—1831), Людвига Фейербаха 1804—1872) и др. Обращаясь к взглядам выдающихся мыслителей первой половины XIX в., важно акцентировать внимание на глубоких философских рассуждениях о самых острых социальных проблемах того времени.</w:t>
      </w:r>
      <w:proofErr w:type="gramEnd"/>
      <w:r>
        <w:rPr>
          <w:rFonts w:ascii="Times New Roman" w:hAnsi="Times New Roman" w:cs="Times New Roman"/>
          <w:sz w:val="24"/>
          <w:szCs w:val="24"/>
          <w:lang w:eastAsia="ru-RU" w:bidi="ru-RU"/>
        </w:rPr>
        <w:t xml:space="preserve"> В частности, таковой являлась проблема войны и мира. Интересными в этом плане представляются идеи И. Канта («О вечном мире»), Г. Гегеля («О войне как средстве нравственного очищения народов») и др.</w:t>
      </w:r>
    </w:p>
    <w:p w:rsidR="00775129" w:rsidRDefault="00775129" w:rsidP="00775129">
      <w:pPr>
        <w:spacing w:after="0" w:line="240" w:lineRule="auto"/>
        <w:ind w:firstLine="709"/>
        <w:jc w:val="both"/>
        <w:rPr>
          <w:rFonts w:ascii="Times New Roman" w:hAnsi="Times New Roman" w:cs="Times New Roman"/>
          <w:sz w:val="24"/>
          <w:szCs w:val="24"/>
          <w:lang w:eastAsia="ru-RU" w:bidi="ru-RU"/>
        </w:rPr>
      </w:pPr>
      <w:r>
        <w:rPr>
          <w:rFonts w:ascii="Times New Roman" w:hAnsi="Times New Roman" w:cs="Times New Roman"/>
          <w:i/>
          <w:sz w:val="24"/>
          <w:szCs w:val="24"/>
          <w:lang w:eastAsia="ru-RU" w:bidi="ru-RU"/>
        </w:rPr>
        <w:t>В</w:t>
      </w:r>
      <w:r>
        <w:rPr>
          <w:rFonts w:ascii="Times New Roman" w:hAnsi="Times New Roman" w:cs="Times New Roman"/>
          <w:i/>
          <w:iCs/>
          <w:sz w:val="24"/>
          <w:szCs w:val="24"/>
          <w:lang w:eastAsia="ru-RU" w:bidi="ru-RU"/>
        </w:rPr>
        <w:t xml:space="preserve">торая половина XIX — начало XX </w:t>
      </w:r>
      <w:proofErr w:type="gramStart"/>
      <w:r>
        <w:rPr>
          <w:rFonts w:ascii="Times New Roman" w:hAnsi="Times New Roman" w:cs="Times New Roman"/>
          <w:i/>
          <w:iCs/>
          <w:sz w:val="24"/>
          <w:szCs w:val="24"/>
          <w:lang w:eastAsia="ru-RU" w:bidi="ru-RU"/>
        </w:rPr>
        <w:t>в</w:t>
      </w:r>
      <w:proofErr w:type="gramEnd"/>
      <w:r>
        <w:rPr>
          <w:rFonts w:ascii="Times New Roman" w:hAnsi="Times New Roman" w:cs="Times New Roman"/>
          <w:i/>
          <w:iCs/>
          <w:sz w:val="24"/>
          <w:szCs w:val="24"/>
          <w:lang w:eastAsia="ru-RU" w:bidi="ru-RU"/>
        </w:rPr>
        <w:t>.</w:t>
      </w:r>
      <w:r>
        <w:rPr>
          <w:rFonts w:ascii="Times New Roman" w:hAnsi="Times New Roman" w:cs="Times New Roman"/>
          <w:sz w:val="24"/>
          <w:szCs w:val="24"/>
          <w:lang w:eastAsia="ru-RU" w:bidi="ru-RU"/>
        </w:rPr>
        <w:t xml:space="preserve"> Обращаясь </w:t>
      </w:r>
      <w:proofErr w:type="gramStart"/>
      <w:r>
        <w:rPr>
          <w:rFonts w:ascii="Times New Roman" w:hAnsi="Times New Roman" w:cs="Times New Roman"/>
          <w:sz w:val="24"/>
          <w:szCs w:val="24"/>
          <w:lang w:eastAsia="ru-RU" w:bidi="ru-RU"/>
        </w:rPr>
        <w:t>к</w:t>
      </w:r>
      <w:proofErr w:type="gramEnd"/>
      <w:r>
        <w:rPr>
          <w:rFonts w:ascii="Times New Roman" w:hAnsi="Times New Roman" w:cs="Times New Roman"/>
          <w:sz w:val="24"/>
          <w:szCs w:val="24"/>
          <w:lang w:eastAsia="ru-RU" w:bidi="ru-RU"/>
        </w:rPr>
        <w:t xml:space="preserve"> указанному периоду эволюции </w:t>
      </w:r>
      <w:proofErr w:type="spellStart"/>
      <w:r>
        <w:rPr>
          <w:rFonts w:ascii="Times New Roman" w:hAnsi="Times New Roman" w:cs="Times New Roman"/>
          <w:sz w:val="24"/>
          <w:szCs w:val="24"/>
          <w:lang w:eastAsia="ru-RU" w:bidi="ru-RU"/>
        </w:rPr>
        <w:t>конфликтологической</w:t>
      </w:r>
      <w:proofErr w:type="spellEnd"/>
      <w:r>
        <w:rPr>
          <w:rFonts w:ascii="Times New Roman" w:hAnsi="Times New Roman" w:cs="Times New Roman"/>
          <w:sz w:val="24"/>
          <w:szCs w:val="24"/>
          <w:lang w:eastAsia="ru-RU" w:bidi="ru-RU"/>
        </w:rPr>
        <w:t xml:space="preserve"> мысли, важно понять, что он занимает исключительное место в становлении </w:t>
      </w:r>
      <w:proofErr w:type="spellStart"/>
      <w:r>
        <w:rPr>
          <w:rFonts w:ascii="Times New Roman" w:hAnsi="Times New Roman" w:cs="Times New Roman"/>
          <w:sz w:val="24"/>
          <w:szCs w:val="24"/>
          <w:lang w:eastAsia="ru-RU" w:bidi="ru-RU"/>
        </w:rPr>
        <w:t>конфликтологии</w:t>
      </w:r>
      <w:proofErr w:type="spellEnd"/>
      <w:r>
        <w:rPr>
          <w:rFonts w:ascii="Times New Roman" w:hAnsi="Times New Roman" w:cs="Times New Roman"/>
          <w:sz w:val="24"/>
          <w:szCs w:val="24"/>
          <w:lang w:eastAsia="ru-RU" w:bidi="ru-RU"/>
        </w:rPr>
        <w:t xml:space="preserve"> как относительно самостоятельной теории, которое обусловлено следующими факторами.</w:t>
      </w:r>
    </w:p>
    <w:p w:rsidR="00775129" w:rsidRDefault="00775129" w:rsidP="00775129">
      <w:pPr>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К этому времени был накоплен достаточно большой объем информации по проблеме конфликта. Она содержалась во взглядах выдающихся мыслителей прошлых эпох.</w:t>
      </w:r>
    </w:p>
    <w:p w:rsidR="00775129" w:rsidRDefault="00775129" w:rsidP="00775129">
      <w:pPr>
        <w:spacing w:after="0" w:line="240" w:lineRule="auto"/>
        <w:ind w:firstLine="709"/>
        <w:jc w:val="both"/>
        <w:rPr>
          <w:rFonts w:ascii="Times New Roman" w:hAnsi="Times New Roman" w:cs="Times New Roman"/>
          <w:sz w:val="24"/>
          <w:szCs w:val="24"/>
          <w:lang w:bidi="ru-RU"/>
        </w:rPr>
      </w:pPr>
      <w:r>
        <w:rPr>
          <w:rFonts w:ascii="Times New Roman" w:hAnsi="Times New Roman" w:cs="Times New Roman"/>
          <w:iCs/>
          <w:sz w:val="24"/>
          <w:szCs w:val="24"/>
          <w:lang w:bidi="ru-RU"/>
        </w:rPr>
        <w:t>Это</w:t>
      </w:r>
      <w:r>
        <w:rPr>
          <w:rFonts w:ascii="Times New Roman" w:hAnsi="Times New Roman" w:cs="Times New Roman"/>
          <w:sz w:val="24"/>
          <w:szCs w:val="24"/>
          <w:lang w:bidi="ru-RU"/>
        </w:rPr>
        <w:t xml:space="preserve"> время характеризовалось сильнейшими социальными потрясениями — войнами, экономическими кризисами, социальными революциями и т.п. Все это требовало глубокого научного анализа, новых теоретических подходов к исследованию социальных проблем.</w:t>
      </w:r>
    </w:p>
    <w:p w:rsidR="00775129" w:rsidRDefault="00775129" w:rsidP="00775129">
      <w:pPr>
        <w:spacing w:after="0" w:line="240" w:lineRule="auto"/>
        <w:ind w:firstLine="709"/>
        <w:jc w:val="both"/>
        <w:rPr>
          <w:rFonts w:ascii="Times New Roman" w:hAnsi="Times New Roman" w:cs="Times New Roman"/>
          <w:sz w:val="24"/>
          <w:szCs w:val="24"/>
          <w:lang w:bidi="ru-RU"/>
        </w:rPr>
      </w:pPr>
      <w:r>
        <w:rPr>
          <w:rFonts w:ascii="Times New Roman" w:hAnsi="Times New Roman" w:cs="Times New Roman"/>
          <w:sz w:val="24"/>
          <w:szCs w:val="24"/>
          <w:lang w:bidi="ru-RU"/>
        </w:rPr>
        <w:t>В этот период возникает целый ряд новых наук и концепций, коренным образом изменивших человеческие возможности социального познания. Среди этих наук — марксистская философия, основы которой заложили Карл Маркс (1818- 1883) и Фридрих Энгельс (1820-1895); социология, ведущая свое начало с работ Огюста Конта (1798—1857); психология, у истоков которой стоял Вильгельм Вундт (1832-1920).</w:t>
      </w:r>
    </w:p>
    <w:p w:rsidR="00775129" w:rsidRDefault="00775129" w:rsidP="00775129">
      <w:pPr>
        <w:spacing w:after="0" w:line="240" w:lineRule="auto"/>
        <w:ind w:firstLine="709"/>
        <w:jc w:val="both"/>
        <w:rPr>
          <w:rFonts w:ascii="Times New Roman" w:hAnsi="Times New Roman" w:cs="Times New Roman"/>
          <w:sz w:val="24"/>
          <w:szCs w:val="24"/>
          <w:lang w:bidi="ru-RU"/>
        </w:rPr>
      </w:pPr>
      <w:r>
        <w:rPr>
          <w:rFonts w:ascii="Times New Roman" w:hAnsi="Times New Roman" w:cs="Times New Roman"/>
          <w:sz w:val="24"/>
          <w:szCs w:val="24"/>
          <w:lang w:bidi="ru-RU"/>
        </w:rPr>
        <w:t xml:space="preserve">Особо следует отметить работу немецкого теоретика Карла </w:t>
      </w:r>
      <w:proofErr w:type="spellStart"/>
      <w:r>
        <w:rPr>
          <w:rFonts w:ascii="Times New Roman" w:hAnsi="Times New Roman" w:cs="Times New Roman"/>
          <w:sz w:val="24"/>
          <w:szCs w:val="24"/>
          <w:lang w:bidi="ru-RU"/>
        </w:rPr>
        <w:t>Клаузевица</w:t>
      </w:r>
      <w:proofErr w:type="spellEnd"/>
      <w:r>
        <w:rPr>
          <w:rFonts w:ascii="Times New Roman" w:hAnsi="Times New Roman" w:cs="Times New Roman"/>
          <w:sz w:val="24"/>
          <w:szCs w:val="24"/>
          <w:lang w:bidi="ru-RU"/>
        </w:rPr>
        <w:t xml:space="preserve"> (1780-1831) «О войне», а также работы Георга </w:t>
      </w:r>
      <w:proofErr w:type="spellStart"/>
      <w:r>
        <w:rPr>
          <w:rFonts w:ascii="Times New Roman" w:hAnsi="Times New Roman" w:cs="Times New Roman"/>
          <w:sz w:val="24"/>
          <w:szCs w:val="24"/>
          <w:lang w:bidi="ru-RU"/>
        </w:rPr>
        <w:t>Зиммеля</w:t>
      </w:r>
      <w:proofErr w:type="spellEnd"/>
      <w:r>
        <w:rPr>
          <w:rFonts w:ascii="Times New Roman" w:hAnsi="Times New Roman" w:cs="Times New Roman"/>
          <w:sz w:val="24"/>
          <w:szCs w:val="24"/>
          <w:lang w:bidi="ru-RU"/>
        </w:rPr>
        <w:t xml:space="preserve"> (1858-1918), Питирима Сорокина (1889-1968) в области социологии, работы Зигмунда Фрейда (1856-1939) и его учеников в области психологии.</w:t>
      </w:r>
    </w:p>
    <w:p w:rsidR="00775129" w:rsidRDefault="00775129" w:rsidP="00775129">
      <w:pPr>
        <w:spacing w:after="0" w:line="240" w:lineRule="auto"/>
        <w:ind w:firstLine="709"/>
        <w:jc w:val="both"/>
        <w:rPr>
          <w:rFonts w:ascii="Times New Roman" w:hAnsi="Times New Roman" w:cs="Times New Roman"/>
          <w:sz w:val="24"/>
          <w:szCs w:val="24"/>
          <w:lang w:bidi="ru-RU"/>
        </w:rPr>
      </w:pPr>
      <w:r>
        <w:rPr>
          <w:rFonts w:ascii="Times New Roman" w:hAnsi="Times New Roman" w:cs="Times New Roman"/>
          <w:sz w:val="24"/>
          <w:szCs w:val="24"/>
          <w:lang w:bidi="ru-RU"/>
        </w:rPr>
        <w:t>Конфликт — это столкновение противоположно направленных целей, интересов, позиций, мнений или взглядов оппонентов или субъектов взаимодействия.</w:t>
      </w:r>
    </w:p>
    <w:p w:rsidR="00775129" w:rsidRDefault="00775129" w:rsidP="00775129">
      <w:pPr>
        <w:spacing w:after="0" w:line="240" w:lineRule="auto"/>
        <w:ind w:firstLine="709"/>
        <w:jc w:val="both"/>
        <w:rPr>
          <w:rFonts w:ascii="Times New Roman" w:hAnsi="Times New Roman" w:cs="Times New Roman"/>
          <w:sz w:val="24"/>
          <w:szCs w:val="24"/>
          <w:lang w:bidi="ru-RU"/>
        </w:rPr>
      </w:pPr>
      <w:r>
        <w:rPr>
          <w:rFonts w:ascii="Times New Roman" w:hAnsi="Times New Roman" w:cs="Times New Roman"/>
          <w:sz w:val="24"/>
          <w:szCs w:val="24"/>
          <w:lang w:bidi="ru-RU"/>
        </w:rPr>
        <w:t>Конфликт является выражением закона единства и борьбы противоположностей и в этом смысле должен рассматриваться как средство развития.</w:t>
      </w:r>
    </w:p>
    <w:p w:rsidR="00775129" w:rsidRDefault="00775129" w:rsidP="00775129">
      <w:pPr>
        <w:spacing w:after="0" w:line="240" w:lineRule="auto"/>
        <w:ind w:firstLine="709"/>
        <w:jc w:val="both"/>
        <w:rPr>
          <w:rFonts w:ascii="Times New Roman" w:hAnsi="Times New Roman" w:cs="Times New Roman"/>
          <w:sz w:val="24"/>
          <w:szCs w:val="24"/>
          <w:lang w:bidi="ru-RU"/>
        </w:rPr>
      </w:pPr>
      <w:r>
        <w:rPr>
          <w:rFonts w:ascii="Times New Roman" w:hAnsi="Times New Roman" w:cs="Times New Roman"/>
          <w:sz w:val="24"/>
          <w:szCs w:val="24"/>
          <w:lang w:bidi="ru-RU"/>
        </w:rPr>
        <w:t>Конфликт происходит:</w:t>
      </w:r>
    </w:p>
    <w:p w:rsidR="00775129" w:rsidRDefault="00775129" w:rsidP="00775129">
      <w:pPr>
        <w:spacing w:after="0" w:line="240" w:lineRule="auto"/>
        <w:ind w:firstLine="709"/>
        <w:jc w:val="both"/>
        <w:rPr>
          <w:rFonts w:ascii="Times New Roman" w:hAnsi="Times New Roman" w:cs="Times New Roman"/>
          <w:sz w:val="24"/>
          <w:szCs w:val="24"/>
          <w:lang w:bidi="ru-RU"/>
        </w:rPr>
      </w:pPr>
      <w:r>
        <w:rPr>
          <w:rFonts w:ascii="Times New Roman" w:hAnsi="Times New Roman" w:cs="Times New Roman"/>
          <w:sz w:val="24"/>
          <w:szCs w:val="24"/>
          <w:lang w:bidi="ru-RU"/>
        </w:rPr>
        <w:t>от противоречивости позиций сторон по какому-либо поводу;</w:t>
      </w:r>
    </w:p>
    <w:p w:rsidR="00775129" w:rsidRDefault="00775129" w:rsidP="00775129">
      <w:pPr>
        <w:spacing w:after="0" w:line="240" w:lineRule="auto"/>
        <w:ind w:firstLine="709"/>
        <w:jc w:val="both"/>
        <w:rPr>
          <w:rFonts w:ascii="Times New Roman" w:hAnsi="Times New Roman" w:cs="Times New Roman"/>
          <w:sz w:val="24"/>
          <w:szCs w:val="24"/>
          <w:lang w:bidi="ru-RU"/>
        </w:rPr>
      </w:pPr>
      <w:r>
        <w:rPr>
          <w:rFonts w:ascii="Times New Roman" w:hAnsi="Times New Roman" w:cs="Times New Roman"/>
          <w:sz w:val="24"/>
          <w:szCs w:val="24"/>
          <w:lang w:bidi="ru-RU"/>
        </w:rPr>
        <w:t>при несовпадении интересов, желаний, влечений; при противоположности целей или средств их достижения в данных обстоятельствах и др.</w:t>
      </w:r>
    </w:p>
    <w:p w:rsidR="00775129" w:rsidRDefault="00775129" w:rsidP="00775129">
      <w:pPr>
        <w:spacing w:after="0" w:line="240" w:lineRule="auto"/>
        <w:ind w:firstLine="709"/>
        <w:jc w:val="both"/>
        <w:rPr>
          <w:rFonts w:ascii="Times New Roman" w:hAnsi="Times New Roman" w:cs="Times New Roman"/>
          <w:sz w:val="24"/>
          <w:szCs w:val="24"/>
          <w:lang w:bidi="ru-RU"/>
        </w:rPr>
      </w:pPr>
      <w:r>
        <w:rPr>
          <w:rFonts w:ascii="Times New Roman" w:hAnsi="Times New Roman" w:cs="Times New Roman"/>
          <w:sz w:val="24"/>
          <w:szCs w:val="24"/>
          <w:lang w:bidi="ru-RU"/>
        </w:rPr>
        <w:t>При изучении конфликта анализируются следующие его элементы:</w:t>
      </w:r>
    </w:p>
    <w:p w:rsidR="00775129" w:rsidRDefault="00775129" w:rsidP="00775129">
      <w:pPr>
        <w:spacing w:after="0" w:line="240" w:lineRule="auto"/>
        <w:ind w:firstLine="709"/>
        <w:jc w:val="both"/>
        <w:rPr>
          <w:rFonts w:ascii="Times New Roman" w:hAnsi="Times New Roman" w:cs="Times New Roman"/>
          <w:sz w:val="24"/>
          <w:szCs w:val="24"/>
          <w:lang w:bidi="ru-RU"/>
        </w:rPr>
      </w:pPr>
      <w:r>
        <w:rPr>
          <w:rFonts w:ascii="Times New Roman" w:hAnsi="Times New Roman" w:cs="Times New Roman"/>
          <w:i/>
          <w:iCs/>
          <w:sz w:val="24"/>
          <w:szCs w:val="24"/>
          <w:lang w:bidi="ru-RU"/>
        </w:rPr>
        <w:t>оппоненты</w:t>
      </w:r>
      <w:r>
        <w:rPr>
          <w:rFonts w:ascii="Times New Roman" w:hAnsi="Times New Roman" w:cs="Times New Roman"/>
          <w:sz w:val="24"/>
          <w:szCs w:val="24"/>
          <w:lang w:bidi="ru-RU"/>
        </w:rPr>
        <w:t xml:space="preserve"> — противостоящие друг другу участники конфликта (люди, группы, организации);</w:t>
      </w:r>
    </w:p>
    <w:p w:rsidR="00775129" w:rsidRDefault="00775129" w:rsidP="00775129">
      <w:pPr>
        <w:spacing w:after="0" w:line="240" w:lineRule="auto"/>
        <w:ind w:firstLine="709"/>
        <w:jc w:val="both"/>
        <w:rPr>
          <w:rFonts w:ascii="Times New Roman" w:hAnsi="Times New Roman" w:cs="Times New Roman"/>
          <w:sz w:val="24"/>
          <w:szCs w:val="24"/>
          <w:lang w:bidi="ru-RU"/>
        </w:rPr>
      </w:pPr>
      <w:r>
        <w:rPr>
          <w:rFonts w:ascii="Times New Roman" w:hAnsi="Times New Roman" w:cs="Times New Roman"/>
          <w:i/>
          <w:iCs/>
          <w:sz w:val="24"/>
          <w:szCs w:val="24"/>
          <w:lang w:bidi="ru-RU"/>
        </w:rPr>
        <w:lastRenderedPageBreak/>
        <w:t>ранг оппонента</w:t>
      </w:r>
      <w:r>
        <w:rPr>
          <w:rFonts w:ascii="Times New Roman" w:hAnsi="Times New Roman" w:cs="Times New Roman"/>
          <w:sz w:val="24"/>
          <w:szCs w:val="24"/>
          <w:lang w:bidi="ru-RU"/>
        </w:rPr>
        <w:t xml:space="preserve"> — условная «сила» оппонента в конфликте, определяющая возможность его победы;</w:t>
      </w:r>
    </w:p>
    <w:p w:rsidR="00775129" w:rsidRDefault="00775129" w:rsidP="00775129">
      <w:pPr>
        <w:spacing w:after="0" w:line="240" w:lineRule="auto"/>
        <w:ind w:firstLine="709"/>
        <w:jc w:val="both"/>
        <w:rPr>
          <w:rFonts w:ascii="Times New Roman" w:hAnsi="Times New Roman" w:cs="Times New Roman"/>
          <w:sz w:val="24"/>
          <w:szCs w:val="24"/>
          <w:lang w:bidi="ru-RU"/>
        </w:rPr>
      </w:pPr>
      <w:proofErr w:type="gramStart"/>
      <w:r>
        <w:rPr>
          <w:rFonts w:ascii="Times New Roman" w:hAnsi="Times New Roman" w:cs="Times New Roman"/>
          <w:i/>
          <w:iCs/>
          <w:sz w:val="24"/>
          <w:szCs w:val="24"/>
          <w:lang w:bidi="ru-RU"/>
        </w:rPr>
        <w:t>объект</w:t>
      </w:r>
      <w:r>
        <w:rPr>
          <w:rFonts w:ascii="Times New Roman" w:hAnsi="Times New Roman" w:cs="Times New Roman"/>
          <w:sz w:val="24"/>
          <w:szCs w:val="24"/>
          <w:lang w:bidi="ru-RU"/>
        </w:rPr>
        <w:t xml:space="preserve"> — функции (ответственность, обязанности) и (или) средства (права, власть), вызывающие конфликтную ситуацию.</w:t>
      </w:r>
      <w:proofErr w:type="gramEnd"/>
      <w:r>
        <w:rPr>
          <w:rFonts w:ascii="Times New Roman" w:hAnsi="Times New Roman" w:cs="Times New Roman"/>
          <w:sz w:val="24"/>
          <w:szCs w:val="24"/>
          <w:lang w:bidi="ru-RU"/>
        </w:rPr>
        <w:t xml:space="preserve"> Необходимое условие — неделимость объекта, физическая (например, если объект должность) или психологическая (нежелание одного из оппонентов разделить объект);</w:t>
      </w:r>
    </w:p>
    <w:p w:rsidR="00775129" w:rsidRDefault="00775129" w:rsidP="00775129">
      <w:pPr>
        <w:spacing w:after="0" w:line="240" w:lineRule="auto"/>
        <w:ind w:firstLine="709"/>
        <w:jc w:val="both"/>
        <w:rPr>
          <w:rFonts w:ascii="Times New Roman" w:hAnsi="Times New Roman" w:cs="Times New Roman"/>
          <w:sz w:val="24"/>
          <w:szCs w:val="24"/>
          <w:lang w:bidi="ru-RU"/>
        </w:rPr>
      </w:pPr>
      <w:r>
        <w:rPr>
          <w:rFonts w:ascii="Times New Roman" w:hAnsi="Times New Roman" w:cs="Times New Roman"/>
          <w:i/>
          <w:iCs/>
          <w:sz w:val="24"/>
          <w:szCs w:val="24"/>
          <w:lang w:bidi="ru-RU"/>
        </w:rPr>
        <w:t>конфликтная ситуаци</w:t>
      </w:r>
      <w:proofErr w:type="gramStart"/>
      <w:r>
        <w:rPr>
          <w:rFonts w:ascii="Times New Roman" w:hAnsi="Times New Roman" w:cs="Times New Roman"/>
          <w:i/>
          <w:iCs/>
          <w:sz w:val="24"/>
          <w:szCs w:val="24"/>
          <w:lang w:bidi="ru-RU"/>
        </w:rPr>
        <w:t>я(</w:t>
      </w:r>
      <w:proofErr w:type="gramEnd"/>
      <w:r>
        <w:rPr>
          <w:rFonts w:ascii="Times New Roman" w:hAnsi="Times New Roman" w:cs="Times New Roman"/>
          <w:i/>
          <w:iCs/>
          <w:sz w:val="24"/>
          <w:szCs w:val="24"/>
          <w:lang w:bidi="ru-RU"/>
        </w:rPr>
        <w:t xml:space="preserve">база конфликта) </w:t>
      </w:r>
      <w:r>
        <w:rPr>
          <w:rFonts w:ascii="Times New Roman" w:hAnsi="Times New Roman" w:cs="Times New Roman"/>
          <w:sz w:val="24"/>
          <w:szCs w:val="24"/>
          <w:lang w:bidi="ru-RU"/>
        </w:rPr>
        <w:t xml:space="preserve">— наличие оппонентов и объекта конфликта. Конфликтные ситуации могут возникать (создаваться) как для достижения определенных целей, так и без цели (хоть и намеренно); как объективно (в зависимости от обстоятельств, а </w:t>
      </w:r>
      <w:proofErr w:type="gramStart"/>
      <w:r>
        <w:rPr>
          <w:rFonts w:ascii="Times New Roman" w:hAnsi="Times New Roman" w:cs="Times New Roman"/>
          <w:sz w:val="24"/>
          <w:szCs w:val="24"/>
          <w:lang w:bidi="ru-RU"/>
        </w:rPr>
        <w:t>не воли</w:t>
      </w:r>
      <w:proofErr w:type="gramEnd"/>
      <w:r>
        <w:rPr>
          <w:rFonts w:ascii="Times New Roman" w:hAnsi="Times New Roman" w:cs="Times New Roman"/>
          <w:sz w:val="24"/>
          <w:szCs w:val="24"/>
          <w:lang w:bidi="ru-RU"/>
        </w:rPr>
        <w:t xml:space="preserve"> оппонентов), так и </w:t>
      </w:r>
      <w:proofErr w:type="spellStart"/>
      <w:r>
        <w:rPr>
          <w:rFonts w:ascii="Times New Roman" w:hAnsi="Times New Roman" w:cs="Times New Roman"/>
          <w:sz w:val="24"/>
          <w:szCs w:val="24"/>
          <w:lang w:bidi="ru-RU"/>
        </w:rPr>
        <w:t>субъектно</w:t>
      </w:r>
      <w:proofErr w:type="spellEnd"/>
      <w:r>
        <w:rPr>
          <w:rFonts w:ascii="Times New Roman" w:hAnsi="Times New Roman" w:cs="Times New Roman"/>
          <w:sz w:val="24"/>
          <w:szCs w:val="24"/>
          <w:lang w:bidi="ru-RU"/>
        </w:rPr>
        <w:t xml:space="preserve"> (порожденные субъектом конфликта, оппонентом).</w:t>
      </w:r>
    </w:p>
    <w:p w:rsidR="00775129" w:rsidRDefault="00775129" w:rsidP="00775129">
      <w:pPr>
        <w:spacing w:after="0" w:line="240" w:lineRule="auto"/>
        <w:ind w:firstLine="709"/>
        <w:jc w:val="both"/>
        <w:rPr>
          <w:rFonts w:ascii="Times New Roman" w:hAnsi="Times New Roman" w:cs="Times New Roman"/>
          <w:sz w:val="24"/>
          <w:szCs w:val="24"/>
          <w:lang w:bidi="ru-RU"/>
        </w:rPr>
      </w:pPr>
      <w:r>
        <w:rPr>
          <w:rFonts w:ascii="Times New Roman" w:hAnsi="Times New Roman" w:cs="Times New Roman"/>
          <w:i/>
          <w:iCs/>
          <w:sz w:val="24"/>
          <w:szCs w:val="24"/>
          <w:lang w:bidi="ru-RU"/>
        </w:rPr>
        <w:t xml:space="preserve">Субъектные (эмоциональные) </w:t>
      </w:r>
      <w:r>
        <w:rPr>
          <w:rFonts w:ascii="Times New Roman" w:hAnsi="Times New Roman" w:cs="Times New Roman"/>
          <w:sz w:val="24"/>
          <w:szCs w:val="24"/>
          <w:lang w:bidi="ru-RU"/>
        </w:rPr>
        <w:t xml:space="preserve">конфликты происходят </w:t>
      </w:r>
      <w:proofErr w:type="gramStart"/>
      <w:r>
        <w:rPr>
          <w:rFonts w:ascii="Times New Roman" w:hAnsi="Times New Roman" w:cs="Times New Roman"/>
          <w:sz w:val="24"/>
          <w:szCs w:val="24"/>
          <w:lang w:bidi="ru-RU"/>
        </w:rPr>
        <w:t>из-за психологических причин</w:t>
      </w:r>
      <w:proofErr w:type="gramEnd"/>
      <w:r>
        <w:rPr>
          <w:rFonts w:ascii="Times New Roman" w:hAnsi="Times New Roman" w:cs="Times New Roman"/>
          <w:sz w:val="24"/>
          <w:szCs w:val="24"/>
          <w:lang w:bidi="ru-RU"/>
        </w:rPr>
        <w:t xml:space="preserve"> — личностных качеств, психологической несовместимости, непонимания и т.д. </w:t>
      </w:r>
      <w:r>
        <w:rPr>
          <w:rFonts w:ascii="Times New Roman" w:hAnsi="Times New Roman" w:cs="Times New Roman"/>
          <w:i/>
          <w:sz w:val="24"/>
          <w:szCs w:val="24"/>
          <w:lang w:bidi="ru-RU"/>
        </w:rPr>
        <w:t>Деловые</w:t>
      </w:r>
      <w:r>
        <w:rPr>
          <w:rFonts w:ascii="Times New Roman" w:hAnsi="Times New Roman" w:cs="Times New Roman"/>
          <w:i/>
          <w:iCs/>
          <w:sz w:val="24"/>
          <w:szCs w:val="24"/>
          <w:lang w:bidi="ru-RU"/>
        </w:rPr>
        <w:t xml:space="preserve"> (объективные) </w:t>
      </w:r>
      <w:r>
        <w:rPr>
          <w:rFonts w:ascii="Times New Roman" w:hAnsi="Times New Roman" w:cs="Times New Roman"/>
          <w:sz w:val="24"/>
          <w:szCs w:val="24"/>
          <w:lang w:bidi="ru-RU"/>
        </w:rPr>
        <w:t xml:space="preserve">конфликты имеют тенденцию переходить в эмоциональные (субъектные: «на личности»), что </w:t>
      </w:r>
      <w:proofErr w:type="gramStart"/>
      <w:r>
        <w:rPr>
          <w:rFonts w:ascii="Times New Roman" w:hAnsi="Times New Roman" w:cs="Times New Roman"/>
          <w:sz w:val="24"/>
          <w:szCs w:val="24"/>
          <w:lang w:bidi="ru-RU"/>
        </w:rPr>
        <w:t>является усугубляющим фактором Личными врагами люди могут</w:t>
      </w:r>
      <w:proofErr w:type="gramEnd"/>
      <w:r>
        <w:rPr>
          <w:rFonts w:ascii="Times New Roman" w:hAnsi="Times New Roman" w:cs="Times New Roman"/>
          <w:sz w:val="24"/>
          <w:szCs w:val="24"/>
          <w:lang w:bidi="ru-RU"/>
        </w:rPr>
        <w:t xml:space="preserve"> стать только в эмоциональном конфликте.</w:t>
      </w:r>
    </w:p>
    <w:p w:rsidR="00775129" w:rsidRDefault="00775129" w:rsidP="00775129">
      <w:pPr>
        <w:spacing w:after="0" w:line="240" w:lineRule="auto"/>
        <w:ind w:firstLine="709"/>
        <w:jc w:val="both"/>
        <w:rPr>
          <w:rFonts w:ascii="Times New Roman" w:hAnsi="Times New Roman" w:cs="Times New Roman"/>
          <w:sz w:val="24"/>
          <w:szCs w:val="24"/>
          <w:lang w:bidi="ru-RU"/>
        </w:rPr>
      </w:pPr>
      <w:r>
        <w:rPr>
          <w:rFonts w:ascii="Times New Roman" w:hAnsi="Times New Roman" w:cs="Times New Roman"/>
          <w:sz w:val="24"/>
          <w:szCs w:val="24"/>
          <w:lang w:bidi="ru-RU"/>
        </w:rPr>
        <w:t>Различают такие виды конфликтов:</w:t>
      </w:r>
    </w:p>
    <w:p w:rsidR="00775129" w:rsidRDefault="00775129" w:rsidP="00775129">
      <w:pPr>
        <w:spacing w:after="0" w:line="240" w:lineRule="auto"/>
        <w:ind w:firstLine="709"/>
        <w:jc w:val="both"/>
        <w:rPr>
          <w:rFonts w:ascii="Times New Roman" w:hAnsi="Times New Roman" w:cs="Times New Roman"/>
          <w:sz w:val="24"/>
          <w:szCs w:val="24"/>
          <w:lang w:bidi="ru-RU"/>
        </w:rPr>
      </w:pPr>
      <w:proofErr w:type="gramStart"/>
      <w:r>
        <w:rPr>
          <w:rFonts w:ascii="Times New Roman" w:hAnsi="Times New Roman" w:cs="Times New Roman"/>
          <w:i/>
          <w:iCs/>
          <w:sz w:val="24"/>
          <w:szCs w:val="24"/>
          <w:lang w:bidi="ru-RU"/>
        </w:rPr>
        <w:t>конструктивный</w:t>
      </w:r>
      <w:proofErr w:type="gramEnd"/>
      <w:r>
        <w:rPr>
          <w:rFonts w:ascii="Times New Roman" w:hAnsi="Times New Roman" w:cs="Times New Roman"/>
          <w:i/>
          <w:iCs/>
          <w:sz w:val="24"/>
          <w:szCs w:val="24"/>
          <w:lang w:bidi="ru-RU"/>
        </w:rPr>
        <w:t>,</w:t>
      </w:r>
      <w:r>
        <w:rPr>
          <w:rFonts w:ascii="Times New Roman" w:hAnsi="Times New Roman" w:cs="Times New Roman"/>
          <w:sz w:val="24"/>
          <w:szCs w:val="24"/>
          <w:lang w:bidi="ru-RU"/>
        </w:rPr>
        <w:t xml:space="preserve"> когда партнеры направлены на достижение реальной цели, на решение проблемы, не выходят за рамки деловых или корректных аргументов и отношений и часто находят взаимоприемлемое решение;</w:t>
      </w:r>
    </w:p>
    <w:p w:rsidR="00775129" w:rsidRDefault="00775129" w:rsidP="00775129">
      <w:pPr>
        <w:spacing w:after="0" w:line="240" w:lineRule="auto"/>
        <w:ind w:firstLine="709"/>
        <w:jc w:val="both"/>
        <w:rPr>
          <w:rFonts w:ascii="Times New Roman" w:hAnsi="Times New Roman" w:cs="Times New Roman"/>
          <w:sz w:val="24"/>
          <w:szCs w:val="24"/>
          <w:lang w:bidi="ru-RU"/>
        </w:rPr>
      </w:pPr>
      <w:r>
        <w:rPr>
          <w:rFonts w:ascii="Times New Roman" w:hAnsi="Times New Roman" w:cs="Times New Roman"/>
          <w:i/>
          <w:iCs/>
          <w:sz w:val="24"/>
          <w:szCs w:val="24"/>
          <w:lang w:bidi="ru-RU"/>
        </w:rPr>
        <w:t>неконструктивный,</w:t>
      </w:r>
      <w:r>
        <w:rPr>
          <w:rFonts w:ascii="Times New Roman" w:hAnsi="Times New Roman" w:cs="Times New Roman"/>
          <w:sz w:val="24"/>
          <w:szCs w:val="24"/>
          <w:lang w:bidi="ru-RU"/>
        </w:rPr>
        <w:t xml:space="preserve"> когда партнеры направлены на нанесение ущерба друг другу независимо от объявленной цели, используются «запрещенные» приемы, такие, как оскорбления, дискредитация и унижение партнера в глазах окружающих. При таком конфликте межличностные отношения нарушаются, решение проблемы невозможно или очень сложно.</w:t>
      </w:r>
    </w:p>
    <w:p w:rsidR="00775129" w:rsidRDefault="00775129" w:rsidP="00775129">
      <w:pPr>
        <w:spacing w:after="0" w:line="240" w:lineRule="auto"/>
        <w:ind w:firstLine="709"/>
        <w:jc w:val="both"/>
        <w:rPr>
          <w:rFonts w:ascii="Times New Roman" w:hAnsi="Times New Roman" w:cs="Times New Roman"/>
          <w:sz w:val="24"/>
          <w:szCs w:val="24"/>
          <w:lang w:bidi="ru-RU"/>
        </w:rPr>
      </w:pPr>
      <w:r>
        <w:rPr>
          <w:rFonts w:ascii="Times New Roman" w:hAnsi="Times New Roman" w:cs="Times New Roman"/>
          <w:sz w:val="24"/>
          <w:szCs w:val="24"/>
          <w:lang w:bidi="ru-RU"/>
        </w:rPr>
        <w:t>Выделяют следующие стадии конфликта:</w:t>
      </w:r>
    </w:p>
    <w:p w:rsidR="00775129" w:rsidRDefault="00775129" w:rsidP="00775129">
      <w:pPr>
        <w:spacing w:after="0" w:line="240" w:lineRule="auto"/>
        <w:ind w:firstLine="709"/>
        <w:jc w:val="both"/>
        <w:rPr>
          <w:rFonts w:ascii="Times New Roman" w:hAnsi="Times New Roman" w:cs="Times New Roman"/>
          <w:sz w:val="24"/>
          <w:szCs w:val="24"/>
          <w:lang w:bidi="ru-RU"/>
        </w:rPr>
      </w:pPr>
      <w:r>
        <w:rPr>
          <w:rFonts w:ascii="Times New Roman" w:hAnsi="Times New Roman" w:cs="Times New Roman"/>
          <w:i/>
          <w:iCs/>
          <w:sz w:val="24"/>
          <w:szCs w:val="24"/>
          <w:lang w:bidi="ru-RU"/>
        </w:rPr>
        <w:t>начало</w:t>
      </w:r>
      <w:r>
        <w:rPr>
          <w:rFonts w:ascii="Times New Roman" w:hAnsi="Times New Roman" w:cs="Times New Roman"/>
          <w:sz w:val="24"/>
          <w:szCs w:val="24"/>
          <w:lang w:bidi="ru-RU"/>
        </w:rPr>
        <w:t xml:space="preserve"> — инцидент;</w:t>
      </w:r>
    </w:p>
    <w:p w:rsidR="00775129" w:rsidRDefault="00775129" w:rsidP="00775129">
      <w:pPr>
        <w:spacing w:after="0" w:line="240" w:lineRule="auto"/>
        <w:ind w:firstLine="709"/>
        <w:jc w:val="both"/>
        <w:rPr>
          <w:rFonts w:ascii="Times New Roman" w:hAnsi="Times New Roman" w:cs="Times New Roman"/>
          <w:sz w:val="24"/>
          <w:szCs w:val="24"/>
          <w:lang w:bidi="ru-RU"/>
        </w:rPr>
      </w:pPr>
      <w:r>
        <w:rPr>
          <w:rFonts w:ascii="Times New Roman" w:hAnsi="Times New Roman" w:cs="Times New Roman"/>
          <w:i/>
          <w:iCs/>
          <w:sz w:val="24"/>
          <w:szCs w:val="24"/>
          <w:lang w:bidi="ru-RU"/>
        </w:rPr>
        <w:t>нарастание</w:t>
      </w:r>
      <w:r>
        <w:rPr>
          <w:rFonts w:ascii="Times New Roman" w:hAnsi="Times New Roman" w:cs="Times New Roman"/>
          <w:sz w:val="24"/>
          <w:szCs w:val="24"/>
          <w:lang w:bidi="ru-RU"/>
        </w:rPr>
        <w:t xml:space="preserve"> — формирование конфликтных отношений, увеличение напряженности;</w:t>
      </w:r>
    </w:p>
    <w:p w:rsidR="00775129" w:rsidRDefault="00775129" w:rsidP="00775129">
      <w:pPr>
        <w:spacing w:after="0" w:line="240" w:lineRule="auto"/>
        <w:ind w:firstLine="709"/>
        <w:jc w:val="both"/>
        <w:rPr>
          <w:rFonts w:ascii="Times New Roman" w:hAnsi="Times New Roman" w:cs="Times New Roman"/>
          <w:sz w:val="24"/>
          <w:szCs w:val="24"/>
          <w:lang w:bidi="ru-RU"/>
        </w:rPr>
      </w:pPr>
      <w:r>
        <w:rPr>
          <w:rFonts w:ascii="Times New Roman" w:hAnsi="Times New Roman" w:cs="Times New Roman"/>
          <w:i/>
          <w:iCs/>
          <w:sz w:val="24"/>
          <w:szCs w:val="24"/>
          <w:lang w:bidi="ru-RU"/>
        </w:rPr>
        <w:t>апогей</w:t>
      </w:r>
      <w:r>
        <w:rPr>
          <w:rFonts w:ascii="Times New Roman" w:hAnsi="Times New Roman" w:cs="Times New Roman"/>
          <w:sz w:val="24"/>
          <w:szCs w:val="24"/>
          <w:lang w:bidi="ru-RU"/>
        </w:rPr>
        <w:t xml:space="preserve"> — открытое столкновение конфликтующих сторон;</w:t>
      </w:r>
    </w:p>
    <w:p w:rsidR="00775129" w:rsidRDefault="00775129" w:rsidP="00775129">
      <w:pPr>
        <w:spacing w:after="0" w:line="240" w:lineRule="auto"/>
        <w:ind w:firstLine="709"/>
        <w:jc w:val="both"/>
        <w:rPr>
          <w:rFonts w:ascii="Times New Roman" w:hAnsi="Times New Roman" w:cs="Times New Roman"/>
          <w:sz w:val="24"/>
          <w:szCs w:val="24"/>
          <w:lang w:bidi="ru-RU"/>
        </w:rPr>
      </w:pPr>
      <w:r>
        <w:rPr>
          <w:rFonts w:ascii="Times New Roman" w:hAnsi="Times New Roman" w:cs="Times New Roman"/>
          <w:i/>
          <w:iCs/>
          <w:sz w:val="24"/>
          <w:szCs w:val="24"/>
          <w:lang w:bidi="ru-RU"/>
        </w:rPr>
        <w:t>завершение</w:t>
      </w:r>
      <w:r>
        <w:rPr>
          <w:rFonts w:ascii="Times New Roman" w:hAnsi="Times New Roman" w:cs="Times New Roman"/>
          <w:sz w:val="24"/>
          <w:szCs w:val="24"/>
          <w:lang w:bidi="ru-RU"/>
        </w:rPr>
        <w:t xml:space="preserve"> — разрешение возникшего противоречия, изменение отношения к проблемной ситуации и конфликту в целом.</w:t>
      </w:r>
    </w:p>
    <w:p w:rsidR="00775129" w:rsidRDefault="00775129" w:rsidP="00775129">
      <w:pPr>
        <w:spacing w:after="0" w:line="240" w:lineRule="auto"/>
        <w:ind w:firstLine="709"/>
        <w:jc w:val="both"/>
        <w:rPr>
          <w:rFonts w:ascii="Times New Roman" w:hAnsi="Times New Roman" w:cs="Times New Roman"/>
          <w:sz w:val="24"/>
          <w:szCs w:val="24"/>
          <w:lang w:bidi="ru-RU"/>
        </w:rPr>
      </w:pPr>
      <w:r>
        <w:rPr>
          <w:rFonts w:ascii="Times New Roman" w:hAnsi="Times New Roman" w:cs="Times New Roman"/>
          <w:sz w:val="24"/>
          <w:szCs w:val="24"/>
          <w:lang w:bidi="ru-RU"/>
        </w:rPr>
        <w:t>Конфликт выполняет следующие функции:</w:t>
      </w:r>
    </w:p>
    <w:p w:rsidR="00775129" w:rsidRDefault="00775129" w:rsidP="00775129">
      <w:pPr>
        <w:numPr>
          <w:ilvl w:val="0"/>
          <w:numId w:val="7"/>
        </w:numPr>
        <w:spacing w:after="0" w:line="240" w:lineRule="auto"/>
        <w:ind w:firstLine="709"/>
        <w:jc w:val="both"/>
        <w:rPr>
          <w:rFonts w:ascii="Times New Roman" w:hAnsi="Times New Roman" w:cs="Times New Roman"/>
          <w:sz w:val="24"/>
          <w:szCs w:val="24"/>
          <w:lang w:bidi="ru-RU"/>
        </w:rPr>
      </w:pPr>
      <w:r>
        <w:rPr>
          <w:rFonts w:ascii="Times New Roman" w:hAnsi="Times New Roman" w:cs="Times New Roman"/>
          <w:sz w:val="24"/>
          <w:szCs w:val="24"/>
          <w:lang w:bidi="ru-RU"/>
        </w:rPr>
        <w:t>диагностика отдельных частей системы и связей между ними (определение «узких» ме</w:t>
      </w:r>
      <w:proofErr w:type="gramStart"/>
      <w:r>
        <w:rPr>
          <w:rFonts w:ascii="Times New Roman" w:hAnsi="Times New Roman" w:cs="Times New Roman"/>
          <w:sz w:val="24"/>
          <w:szCs w:val="24"/>
          <w:lang w:bidi="ru-RU"/>
        </w:rPr>
        <w:t>ст в гр</w:t>
      </w:r>
      <w:proofErr w:type="gramEnd"/>
      <w:r>
        <w:rPr>
          <w:rFonts w:ascii="Times New Roman" w:hAnsi="Times New Roman" w:cs="Times New Roman"/>
          <w:sz w:val="24"/>
          <w:szCs w:val="24"/>
          <w:lang w:bidi="ru-RU"/>
        </w:rPr>
        <w:t>упповых отношениях, подборе и расстановке кадров, организационной структуре, технологической цепочке);</w:t>
      </w:r>
    </w:p>
    <w:p w:rsidR="00775129" w:rsidRDefault="00775129" w:rsidP="00775129">
      <w:pPr>
        <w:numPr>
          <w:ilvl w:val="0"/>
          <w:numId w:val="7"/>
        </w:numPr>
        <w:spacing w:after="0" w:line="240" w:lineRule="auto"/>
        <w:ind w:firstLine="709"/>
        <w:jc w:val="both"/>
        <w:rPr>
          <w:rFonts w:ascii="Times New Roman" w:hAnsi="Times New Roman" w:cs="Times New Roman"/>
          <w:sz w:val="24"/>
          <w:szCs w:val="24"/>
          <w:lang w:bidi="ru-RU"/>
        </w:rPr>
      </w:pPr>
      <w:r>
        <w:rPr>
          <w:rFonts w:ascii="Times New Roman" w:hAnsi="Times New Roman" w:cs="Times New Roman"/>
          <w:sz w:val="24"/>
          <w:szCs w:val="24"/>
          <w:lang w:bidi="ru-RU"/>
        </w:rPr>
        <w:t>балансировка, уточнение социальных ролей (рабочих мест);</w:t>
      </w:r>
    </w:p>
    <w:p w:rsidR="00775129" w:rsidRDefault="00775129" w:rsidP="00775129">
      <w:pPr>
        <w:numPr>
          <w:ilvl w:val="0"/>
          <w:numId w:val="7"/>
        </w:numPr>
        <w:spacing w:after="0" w:line="240" w:lineRule="auto"/>
        <w:ind w:firstLine="709"/>
        <w:jc w:val="both"/>
        <w:rPr>
          <w:rFonts w:ascii="Times New Roman" w:hAnsi="Times New Roman" w:cs="Times New Roman"/>
          <w:sz w:val="24"/>
          <w:szCs w:val="24"/>
          <w:lang w:bidi="ru-RU"/>
        </w:rPr>
      </w:pPr>
      <w:r>
        <w:rPr>
          <w:rFonts w:ascii="Times New Roman" w:hAnsi="Times New Roman" w:cs="Times New Roman"/>
          <w:sz w:val="24"/>
          <w:szCs w:val="24"/>
          <w:lang w:bidi="ru-RU"/>
        </w:rPr>
        <w:t>управление — разрушение нежелательных отношений, групп, создание новых отношений, социальных ролей (рабочих мест), групп;</w:t>
      </w:r>
    </w:p>
    <w:p w:rsidR="00775129" w:rsidRDefault="00775129" w:rsidP="00775129">
      <w:pPr>
        <w:numPr>
          <w:ilvl w:val="0"/>
          <w:numId w:val="7"/>
        </w:numPr>
        <w:spacing w:after="0" w:line="240" w:lineRule="auto"/>
        <w:ind w:firstLine="709"/>
        <w:jc w:val="both"/>
        <w:rPr>
          <w:rFonts w:ascii="Times New Roman" w:hAnsi="Times New Roman" w:cs="Times New Roman"/>
          <w:sz w:val="24"/>
          <w:szCs w:val="24"/>
          <w:lang w:bidi="ru-RU"/>
        </w:rPr>
      </w:pPr>
      <w:r>
        <w:rPr>
          <w:rFonts w:ascii="Times New Roman" w:hAnsi="Times New Roman" w:cs="Times New Roman"/>
          <w:sz w:val="24"/>
          <w:szCs w:val="24"/>
          <w:lang w:bidi="ru-RU"/>
        </w:rPr>
        <w:t>отбор моделей поведения;</w:t>
      </w:r>
    </w:p>
    <w:p w:rsidR="00775129" w:rsidRDefault="00775129" w:rsidP="00775129">
      <w:pPr>
        <w:numPr>
          <w:ilvl w:val="0"/>
          <w:numId w:val="7"/>
        </w:numPr>
        <w:spacing w:after="0" w:line="240" w:lineRule="auto"/>
        <w:ind w:firstLine="709"/>
        <w:jc w:val="both"/>
        <w:rPr>
          <w:rFonts w:ascii="Times New Roman" w:hAnsi="Times New Roman" w:cs="Times New Roman"/>
          <w:sz w:val="24"/>
          <w:szCs w:val="24"/>
          <w:lang w:bidi="ru-RU"/>
        </w:rPr>
      </w:pPr>
      <w:r>
        <w:rPr>
          <w:rFonts w:ascii="Times New Roman" w:hAnsi="Times New Roman" w:cs="Times New Roman"/>
          <w:sz w:val="24"/>
          <w:szCs w:val="24"/>
          <w:lang w:bidi="ru-RU"/>
        </w:rPr>
        <w:t>защита личности, группы, внутригрупповых норм;</w:t>
      </w:r>
    </w:p>
    <w:p w:rsidR="00775129" w:rsidRDefault="00775129" w:rsidP="00775129">
      <w:pPr>
        <w:numPr>
          <w:ilvl w:val="0"/>
          <w:numId w:val="7"/>
        </w:numPr>
        <w:spacing w:after="0" w:line="240" w:lineRule="auto"/>
        <w:ind w:firstLine="709"/>
        <w:jc w:val="both"/>
        <w:rPr>
          <w:rFonts w:ascii="Times New Roman" w:hAnsi="Times New Roman" w:cs="Times New Roman"/>
          <w:sz w:val="24"/>
          <w:szCs w:val="24"/>
          <w:lang w:bidi="ru-RU"/>
        </w:rPr>
      </w:pPr>
      <w:r>
        <w:rPr>
          <w:rFonts w:ascii="Times New Roman" w:hAnsi="Times New Roman" w:cs="Times New Roman"/>
          <w:sz w:val="24"/>
          <w:szCs w:val="24"/>
          <w:lang w:bidi="ru-RU"/>
        </w:rPr>
        <w:t>отделение систем норм одной группы от систем других групп;</w:t>
      </w:r>
    </w:p>
    <w:p w:rsidR="00775129" w:rsidRDefault="00775129" w:rsidP="00775129">
      <w:pPr>
        <w:spacing w:after="0" w:line="240" w:lineRule="auto"/>
        <w:ind w:firstLine="709"/>
        <w:rPr>
          <w:rFonts w:ascii="Times New Roman" w:hAnsi="Times New Roman" w:cs="Times New Roman"/>
          <w:sz w:val="24"/>
          <w:szCs w:val="24"/>
          <w:lang w:bidi="ru-RU"/>
        </w:rPr>
      </w:pPr>
      <w:r>
        <w:rPr>
          <w:rFonts w:ascii="Times New Roman" w:hAnsi="Times New Roman" w:cs="Times New Roman"/>
          <w:sz w:val="24"/>
          <w:szCs w:val="24"/>
          <w:lang w:bidi="ru-RU"/>
        </w:rPr>
        <w:t>стимулирование следования групповым нормам (путем указания на допустимые границы вариаций в поведении).</w:t>
      </w:r>
    </w:p>
    <w:p w:rsidR="00775129" w:rsidRDefault="00775129" w:rsidP="00775129">
      <w:pPr>
        <w:spacing w:after="0" w:line="240" w:lineRule="auto"/>
        <w:ind w:firstLine="709"/>
        <w:rPr>
          <w:rFonts w:ascii="Times New Roman" w:hAnsi="Times New Roman" w:cs="Times New Roman"/>
          <w:sz w:val="24"/>
          <w:szCs w:val="24"/>
          <w:lang w:bidi="ru-RU"/>
        </w:rPr>
      </w:pPr>
    </w:p>
    <w:p w:rsidR="00775129" w:rsidRDefault="00775129" w:rsidP="00775129">
      <w:pPr>
        <w:spacing w:after="0" w:line="240" w:lineRule="auto"/>
        <w:ind w:firstLine="709"/>
        <w:jc w:val="both"/>
        <w:rPr>
          <w:rFonts w:ascii="Times New Roman" w:hAnsi="Times New Roman" w:cs="Times New Roman"/>
          <w:sz w:val="24"/>
          <w:szCs w:val="24"/>
          <w:lang w:bidi="ru-RU"/>
        </w:rPr>
      </w:pPr>
      <w:r>
        <w:rPr>
          <w:rFonts w:ascii="Times New Roman" w:hAnsi="Times New Roman" w:cs="Times New Roman"/>
          <w:sz w:val="24"/>
          <w:szCs w:val="24"/>
          <w:lang w:bidi="ru-RU"/>
        </w:rPr>
        <w:t xml:space="preserve">2. Основные модели поведения личности в конфликтном взаимодействии. В литературе выделяют три основные модели поведения личности в конфликтной ситуации; </w:t>
      </w:r>
      <w:r>
        <w:rPr>
          <w:rFonts w:ascii="Times New Roman" w:hAnsi="Times New Roman" w:cs="Times New Roman"/>
          <w:i/>
          <w:iCs/>
          <w:sz w:val="24"/>
          <w:szCs w:val="24"/>
          <w:lang w:bidi="ru-RU"/>
        </w:rPr>
        <w:t>конструктивную</w:t>
      </w:r>
      <w:r>
        <w:rPr>
          <w:rFonts w:ascii="Times New Roman" w:hAnsi="Times New Roman" w:cs="Times New Roman"/>
          <w:sz w:val="24"/>
          <w:szCs w:val="24"/>
          <w:lang w:bidi="ru-RU"/>
        </w:rPr>
        <w:t xml:space="preserve">, </w:t>
      </w:r>
      <w:r>
        <w:rPr>
          <w:rFonts w:ascii="Times New Roman" w:hAnsi="Times New Roman" w:cs="Times New Roman"/>
          <w:i/>
          <w:iCs/>
          <w:sz w:val="24"/>
          <w:szCs w:val="24"/>
          <w:lang w:bidi="ru-RU"/>
        </w:rPr>
        <w:t>деструктивную и конформистскую</w:t>
      </w:r>
      <w:r>
        <w:rPr>
          <w:rFonts w:ascii="Times New Roman" w:hAnsi="Times New Roman" w:cs="Times New Roman"/>
          <w:sz w:val="24"/>
          <w:szCs w:val="24"/>
          <w:lang w:bidi="ru-RU"/>
        </w:rPr>
        <w:t xml:space="preserve"> (табл.1).</w:t>
      </w:r>
    </w:p>
    <w:p w:rsidR="00775129" w:rsidRDefault="00775129" w:rsidP="00775129">
      <w:pPr>
        <w:pStyle w:val="a6"/>
        <w:keepNext/>
        <w:spacing w:after="0"/>
        <w:ind w:firstLine="709"/>
        <w:jc w:val="right"/>
        <w:rPr>
          <w:i w:val="0"/>
          <w:color w:val="000000"/>
          <w:spacing w:val="20"/>
          <w:sz w:val="24"/>
          <w:szCs w:val="24"/>
        </w:rPr>
      </w:pPr>
      <w:r>
        <w:rPr>
          <w:i w:val="0"/>
          <w:color w:val="000000"/>
          <w:spacing w:val="20"/>
          <w:sz w:val="24"/>
          <w:szCs w:val="24"/>
        </w:rPr>
        <w:t>Таблица 1</w:t>
      </w:r>
    </w:p>
    <w:tbl>
      <w:tblPr>
        <w:tblW w:w="8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77"/>
        <w:gridCol w:w="5529"/>
        <w:gridCol w:w="284"/>
      </w:tblGrid>
      <w:tr w:rsidR="00775129" w:rsidTr="00775129">
        <w:trPr>
          <w:gridAfter w:val="1"/>
          <w:wAfter w:w="284" w:type="dxa"/>
          <w:jc w:val="center"/>
        </w:trPr>
        <w:tc>
          <w:tcPr>
            <w:tcW w:w="8505" w:type="dxa"/>
            <w:gridSpan w:val="2"/>
            <w:tcBorders>
              <w:top w:val="nil"/>
              <w:left w:val="nil"/>
              <w:bottom w:val="single" w:sz="4" w:space="0" w:color="auto"/>
              <w:right w:val="nil"/>
            </w:tcBorders>
            <w:hideMark/>
          </w:tcPr>
          <w:p w:rsidR="00775129" w:rsidRDefault="00775129">
            <w:pPr>
              <w:spacing w:after="0" w:line="240" w:lineRule="auto"/>
              <w:ind w:firstLine="709"/>
              <w:jc w:val="center"/>
              <w:rPr>
                <w:rFonts w:ascii="Times New Roman" w:hAnsi="Times New Roman" w:cs="Times New Roman"/>
                <w:b/>
                <w:sz w:val="24"/>
                <w:szCs w:val="24"/>
                <w:lang w:eastAsia="ru-RU"/>
              </w:rPr>
            </w:pPr>
            <w:r>
              <w:rPr>
                <w:rFonts w:ascii="Times New Roman" w:hAnsi="Times New Roman" w:cs="Times New Roman"/>
                <w:b/>
                <w:color w:val="000000"/>
                <w:sz w:val="24"/>
                <w:szCs w:val="24"/>
                <w:lang w:eastAsia="ru-RU" w:bidi="ru-RU"/>
              </w:rPr>
              <w:t>Основные модели поведения в конфликте</w:t>
            </w:r>
          </w:p>
        </w:tc>
      </w:tr>
      <w:tr w:rsidR="00775129" w:rsidTr="00775129">
        <w:trPr>
          <w:trHeight w:val="518"/>
          <w:jc w:val="center"/>
        </w:trPr>
        <w:tc>
          <w:tcPr>
            <w:tcW w:w="2977" w:type="dxa"/>
            <w:tcBorders>
              <w:top w:val="single" w:sz="4" w:space="0" w:color="auto"/>
              <w:left w:val="single" w:sz="4" w:space="0" w:color="auto"/>
              <w:bottom w:val="single" w:sz="4" w:space="0" w:color="auto"/>
              <w:right w:val="single" w:sz="4" w:space="0" w:color="auto"/>
            </w:tcBorders>
            <w:vAlign w:val="center"/>
            <w:hideMark/>
          </w:tcPr>
          <w:p w:rsidR="00775129" w:rsidRDefault="00775129">
            <w:pPr>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Модель поведения</w:t>
            </w:r>
          </w:p>
        </w:tc>
        <w:tc>
          <w:tcPr>
            <w:tcW w:w="5812" w:type="dxa"/>
            <w:gridSpan w:val="2"/>
            <w:tcBorders>
              <w:top w:val="single" w:sz="4" w:space="0" w:color="auto"/>
              <w:left w:val="single" w:sz="4" w:space="0" w:color="auto"/>
              <w:bottom w:val="single" w:sz="4" w:space="0" w:color="auto"/>
              <w:right w:val="single" w:sz="4" w:space="0" w:color="auto"/>
            </w:tcBorders>
            <w:vAlign w:val="center"/>
            <w:hideMark/>
          </w:tcPr>
          <w:p w:rsidR="00775129" w:rsidRDefault="00775129">
            <w:pPr>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Поведенческие характеристики личности</w:t>
            </w:r>
          </w:p>
        </w:tc>
      </w:tr>
      <w:tr w:rsidR="00775129" w:rsidTr="00775129">
        <w:trPr>
          <w:jc w:val="center"/>
        </w:trPr>
        <w:tc>
          <w:tcPr>
            <w:tcW w:w="2977" w:type="dxa"/>
            <w:tcBorders>
              <w:top w:val="single" w:sz="4" w:space="0" w:color="auto"/>
              <w:left w:val="single" w:sz="4" w:space="0" w:color="auto"/>
              <w:bottom w:val="single" w:sz="4" w:space="0" w:color="auto"/>
              <w:right w:val="single" w:sz="4" w:space="0" w:color="auto"/>
            </w:tcBorders>
            <w:hideMark/>
          </w:tcPr>
          <w:p w:rsidR="00775129" w:rsidRDefault="0077512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 Конструктивная</w:t>
            </w:r>
          </w:p>
        </w:tc>
        <w:tc>
          <w:tcPr>
            <w:tcW w:w="5812" w:type="dxa"/>
            <w:gridSpan w:val="2"/>
            <w:tcBorders>
              <w:top w:val="single" w:sz="4" w:space="0" w:color="auto"/>
              <w:left w:val="single" w:sz="4" w:space="0" w:color="auto"/>
              <w:bottom w:val="single" w:sz="4" w:space="0" w:color="auto"/>
              <w:right w:val="single" w:sz="4" w:space="0" w:color="auto"/>
            </w:tcBorders>
            <w:hideMark/>
          </w:tcPr>
          <w:p w:rsidR="00775129" w:rsidRDefault="0077512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Стремится уладить конфликт; </w:t>
            </w:r>
            <w:proofErr w:type="gramStart"/>
            <w:r>
              <w:rPr>
                <w:rFonts w:ascii="Times New Roman" w:hAnsi="Times New Roman" w:cs="Times New Roman"/>
                <w:sz w:val="24"/>
                <w:szCs w:val="24"/>
              </w:rPr>
              <w:t>нацелена</w:t>
            </w:r>
            <w:proofErr w:type="gramEnd"/>
            <w:r>
              <w:rPr>
                <w:rFonts w:ascii="Times New Roman" w:hAnsi="Times New Roman" w:cs="Times New Roman"/>
                <w:sz w:val="24"/>
                <w:szCs w:val="24"/>
              </w:rPr>
              <w:t xml:space="preserve"> на поиск приемлемого решения; отличается выдержкой и самообладанием, доброжелательным отношением к сопернику, открыта и искренна, в общении лаконична и немногословна</w:t>
            </w:r>
          </w:p>
        </w:tc>
      </w:tr>
      <w:tr w:rsidR="00775129" w:rsidTr="00775129">
        <w:trPr>
          <w:jc w:val="center"/>
        </w:trPr>
        <w:tc>
          <w:tcPr>
            <w:tcW w:w="2977" w:type="dxa"/>
            <w:tcBorders>
              <w:top w:val="single" w:sz="4" w:space="0" w:color="auto"/>
              <w:left w:val="single" w:sz="4" w:space="0" w:color="auto"/>
              <w:bottom w:val="single" w:sz="4" w:space="0" w:color="auto"/>
              <w:right w:val="single" w:sz="4" w:space="0" w:color="auto"/>
            </w:tcBorders>
            <w:hideMark/>
          </w:tcPr>
          <w:p w:rsidR="00775129" w:rsidRDefault="0077512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2. Деструктивная</w:t>
            </w:r>
          </w:p>
        </w:tc>
        <w:tc>
          <w:tcPr>
            <w:tcW w:w="5812" w:type="dxa"/>
            <w:gridSpan w:val="2"/>
            <w:tcBorders>
              <w:top w:val="single" w:sz="4" w:space="0" w:color="auto"/>
              <w:left w:val="single" w:sz="4" w:space="0" w:color="auto"/>
              <w:bottom w:val="single" w:sz="4" w:space="0" w:color="auto"/>
              <w:right w:val="single" w:sz="4" w:space="0" w:color="auto"/>
            </w:tcBorders>
            <w:hideMark/>
          </w:tcPr>
          <w:p w:rsidR="00775129" w:rsidRDefault="0077512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Постоянно стремится к расширению и обострению конфликта; постоянно принижает партнера, негативно оценивает его личность; проявляет подозрительность и недоверие к сопернику, нарушает этику общения</w:t>
            </w:r>
          </w:p>
        </w:tc>
      </w:tr>
      <w:tr w:rsidR="00775129" w:rsidTr="00775129">
        <w:trPr>
          <w:jc w:val="center"/>
        </w:trPr>
        <w:tc>
          <w:tcPr>
            <w:tcW w:w="2977" w:type="dxa"/>
            <w:tcBorders>
              <w:top w:val="single" w:sz="4" w:space="0" w:color="auto"/>
              <w:left w:val="single" w:sz="4" w:space="0" w:color="auto"/>
              <w:bottom w:val="single" w:sz="4" w:space="0" w:color="auto"/>
              <w:right w:val="single" w:sz="4" w:space="0" w:color="auto"/>
            </w:tcBorders>
            <w:hideMark/>
          </w:tcPr>
          <w:p w:rsidR="00775129" w:rsidRDefault="0077512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 Конформистская</w:t>
            </w:r>
          </w:p>
        </w:tc>
        <w:tc>
          <w:tcPr>
            <w:tcW w:w="5812" w:type="dxa"/>
            <w:gridSpan w:val="2"/>
            <w:tcBorders>
              <w:top w:val="single" w:sz="4" w:space="0" w:color="auto"/>
              <w:left w:val="single" w:sz="4" w:space="0" w:color="auto"/>
              <w:bottom w:val="single" w:sz="4" w:space="0" w:color="auto"/>
              <w:right w:val="single" w:sz="4" w:space="0" w:color="auto"/>
            </w:tcBorders>
            <w:hideMark/>
          </w:tcPr>
          <w:p w:rsidR="00775129" w:rsidRDefault="00775129">
            <w:pPr>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Пассивна</w:t>
            </w:r>
            <w:proofErr w:type="gramEnd"/>
            <w:r>
              <w:rPr>
                <w:rFonts w:ascii="Times New Roman" w:hAnsi="Times New Roman" w:cs="Times New Roman"/>
                <w:sz w:val="24"/>
                <w:szCs w:val="24"/>
              </w:rPr>
              <w:t>, склонна к уступкам; непоследовательна в оценках, суждениях, поведении; легко соглашается с точкой зрения соперника; уходит от острых вопросов</w:t>
            </w:r>
          </w:p>
        </w:tc>
      </w:tr>
    </w:tbl>
    <w:p w:rsidR="00775129" w:rsidRDefault="00775129" w:rsidP="00775129">
      <w:pPr>
        <w:spacing w:after="0" w:line="240" w:lineRule="auto"/>
        <w:ind w:firstLine="709"/>
        <w:rPr>
          <w:rFonts w:ascii="Times New Roman" w:eastAsia="Calibri" w:hAnsi="Times New Roman" w:cs="Times New Roman"/>
          <w:sz w:val="24"/>
          <w:szCs w:val="24"/>
          <w:lang w:bidi="ru-RU"/>
        </w:rPr>
      </w:pPr>
      <w:r>
        <w:rPr>
          <w:rFonts w:ascii="Times New Roman" w:eastAsia="Calibri" w:hAnsi="Times New Roman" w:cs="Times New Roman"/>
          <w:sz w:val="24"/>
          <w:szCs w:val="24"/>
          <w:lang w:bidi="ru-RU"/>
        </w:rPr>
        <w:t>Каждая из этих моделей обусловлена предметом конфликта, образом конфликтной ситуации, ценностью межличностных отношений и индивидуально-психологическими особенностями субъектов конфликтного взаимодействия. Модели поведения отражают установки участников конфликта на его динамику и способ разрешения.</w:t>
      </w:r>
    </w:p>
    <w:p w:rsidR="00775129" w:rsidRDefault="00775129" w:rsidP="00775129">
      <w:pPr>
        <w:spacing w:after="0" w:line="240" w:lineRule="auto"/>
        <w:ind w:firstLine="709"/>
        <w:rPr>
          <w:rFonts w:ascii="Times New Roman" w:eastAsia="Calibri" w:hAnsi="Times New Roman" w:cs="Times New Roman"/>
          <w:sz w:val="24"/>
          <w:szCs w:val="24"/>
          <w:lang w:bidi="ru-RU"/>
        </w:rPr>
      </w:pPr>
      <w:r>
        <w:rPr>
          <w:rFonts w:ascii="Times New Roman" w:eastAsia="Calibri" w:hAnsi="Times New Roman" w:cs="Times New Roman"/>
          <w:b/>
          <w:sz w:val="24"/>
          <w:szCs w:val="24"/>
          <w:lang w:bidi="ru-RU"/>
        </w:rPr>
        <w:t>Стратегии поведения в конфликте.</w:t>
      </w:r>
      <w:r>
        <w:rPr>
          <w:rFonts w:ascii="Times New Roman" w:eastAsia="Calibri" w:hAnsi="Times New Roman" w:cs="Times New Roman"/>
          <w:sz w:val="24"/>
          <w:szCs w:val="24"/>
          <w:lang w:bidi="ru-RU"/>
        </w:rPr>
        <w:t xml:space="preserve"> Широкое распространение в </w:t>
      </w:r>
      <w:proofErr w:type="spellStart"/>
      <w:r>
        <w:rPr>
          <w:rFonts w:ascii="Times New Roman" w:eastAsia="Calibri" w:hAnsi="Times New Roman" w:cs="Times New Roman"/>
          <w:sz w:val="24"/>
          <w:szCs w:val="24"/>
          <w:lang w:bidi="ru-RU"/>
        </w:rPr>
        <w:t>конфликтологии</w:t>
      </w:r>
      <w:proofErr w:type="spellEnd"/>
      <w:r>
        <w:rPr>
          <w:rFonts w:ascii="Times New Roman" w:eastAsia="Calibri" w:hAnsi="Times New Roman" w:cs="Times New Roman"/>
          <w:sz w:val="24"/>
          <w:szCs w:val="24"/>
          <w:lang w:bidi="ru-RU"/>
        </w:rPr>
        <w:t xml:space="preserve"> получила разработанная К. Томасом и Р. </w:t>
      </w:r>
      <w:proofErr w:type="spellStart"/>
      <w:r>
        <w:rPr>
          <w:rFonts w:ascii="Times New Roman" w:eastAsia="Calibri" w:hAnsi="Times New Roman" w:cs="Times New Roman"/>
          <w:sz w:val="24"/>
          <w:szCs w:val="24"/>
          <w:lang w:bidi="ru-RU"/>
        </w:rPr>
        <w:t>Киллменом</w:t>
      </w:r>
      <w:proofErr w:type="spellEnd"/>
      <w:r>
        <w:rPr>
          <w:rFonts w:ascii="Times New Roman" w:eastAsia="Calibri" w:hAnsi="Times New Roman" w:cs="Times New Roman"/>
          <w:sz w:val="24"/>
          <w:szCs w:val="24"/>
          <w:lang w:bidi="ru-RU"/>
        </w:rPr>
        <w:t xml:space="preserve"> двухмерная модель стратегий поведения личности в конфликтном взаимодействии. В основе этой модели лежат ориентации участников конфликта на свои интересы и интересы противоположной стороны.</w:t>
      </w:r>
    </w:p>
    <w:p w:rsidR="00775129" w:rsidRDefault="00775129" w:rsidP="00775129">
      <w:pPr>
        <w:spacing w:after="0" w:line="240" w:lineRule="auto"/>
        <w:ind w:firstLine="709"/>
        <w:jc w:val="both"/>
        <w:rPr>
          <w:rFonts w:ascii="Times New Roman" w:hAnsi="Times New Roman" w:cs="Times New Roman"/>
          <w:sz w:val="24"/>
          <w:szCs w:val="24"/>
          <w:lang w:eastAsia="ru-RU" w:bidi="ru-RU"/>
        </w:rPr>
      </w:pPr>
      <w:r>
        <w:rPr>
          <w:noProof/>
          <w:lang w:eastAsia="ru-RU"/>
        </w:rPr>
        <w:drawing>
          <wp:anchor distT="0" distB="0" distL="114300" distR="114300" simplePos="0" relativeHeight="251658240" behindDoc="0" locked="0" layoutInCell="1" allowOverlap="1">
            <wp:simplePos x="0" y="0"/>
            <wp:positionH relativeFrom="margin">
              <wp:align>right</wp:align>
            </wp:positionH>
            <wp:positionV relativeFrom="paragraph">
              <wp:posOffset>889635</wp:posOffset>
            </wp:positionV>
            <wp:extent cx="5943600" cy="3680460"/>
            <wp:effectExtent l="19050" t="0" r="0" b="0"/>
            <wp:wrapTopAndBottom/>
            <wp:docPr id="2"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9"/>
                    <pic:cNvPicPr>
                      <a:picLocks noChangeAspect="1" noChangeArrowheads="1"/>
                    </pic:cNvPicPr>
                  </pic:nvPicPr>
                  <pic:blipFill>
                    <a:blip r:embed="rId5" cstate="print"/>
                    <a:srcRect/>
                    <a:stretch>
                      <a:fillRect/>
                    </a:stretch>
                  </pic:blipFill>
                  <pic:spPr bwMode="auto">
                    <a:xfrm>
                      <a:off x="0" y="0"/>
                      <a:ext cx="5943600" cy="3680460"/>
                    </a:xfrm>
                    <a:prstGeom prst="rect">
                      <a:avLst/>
                    </a:prstGeom>
                    <a:noFill/>
                  </pic:spPr>
                </pic:pic>
              </a:graphicData>
            </a:graphic>
          </wp:anchor>
        </w:drawing>
      </w:r>
      <w:r>
        <w:pict>
          <v:shapetype id="_x0000_t202" coordsize="21600,21600" o:spt="202" path="m,l,21600r21600,l21600,xe">
            <v:stroke joinstyle="miter"/>
            <v:path gradientshapeok="t" o:connecttype="rect"/>
          </v:shapetype>
          <v:shape id="Надпись 60" o:spid="_x0000_s1027" type="#_x0000_t202" style="position:absolute;left:0;text-align:left;margin-left:2128.8pt;margin-top:369.3pt;width:468pt;height:23.25pt;z-index:251658240;visibility:visible;mso-position-horizontal:right;mso-position-horizontal-relative:margin;mso-position-vertical-relative:text;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" stroked="f">
            <v:textbox inset="0,0,0,0">
              <w:txbxContent>
                <w:p w:rsidR="00775129" w:rsidRDefault="00775129" w:rsidP="00775129">
                  <w:pPr>
                    <w:pStyle w:val="a6"/>
                    <w:jc w:val="center"/>
                    <w:rPr>
                      <w:i w:val="0"/>
                      <w:noProof/>
                      <w:color w:val="auto"/>
                      <w:sz w:val="24"/>
                      <w:szCs w:val="24"/>
                    </w:rPr>
                  </w:pPr>
                  <w:r>
                    <w:rPr>
                      <w:i w:val="0"/>
                      <w:color w:val="auto"/>
                      <w:sz w:val="24"/>
                      <w:szCs w:val="24"/>
                    </w:rPr>
                    <w:t xml:space="preserve">Рис.1. Двухмерная модель стратегий поведения в конфликте Томаса — </w:t>
                  </w:r>
                  <w:proofErr w:type="spellStart"/>
                  <w:r>
                    <w:rPr>
                      <w:i w:val="0"/>
                      <w:color w:val="auto"/>
                      <w:sz w:val="24"/>
                      <w:szCs w:val="24"/>
                    </w:rPr>
                    <w:t>Киллмена</w:t>
                  </w:r>
                  <w:proofErr w:type="spellEnd"/>
                </w:p>
              </w:txbxContent>
            </v:textbox>
            <w10:wrap type="topAndBottom" anchorx="margin"/>
          </v:shape>
        </w:pict>
      </w:r>
      <w:r>
        <w:rPr>
          <w:rFonts w:ascii="Times New Roman" w:hAnsi="Times New Roman" w:cs="Times New Roman"/>
          <w:sz w:val="24"/>
          <w:szCs w:val="24"/>
          <w:lang w:eastAsia="ru-RU" w:bidi="ru-RU"/>
        </w:rPr>
        <w:t xml:space="preserve">Оценка интересов в конфликте — это качественная характеристика выбираемого поведения. В модели Томаса — </w:t>
      </w:r>
      <w:proofErr w:type="spellStart"/>
      <w:r>
        <w:rPr>
          <w:rFonts w:ascii="Times New Roman" w:hAnsi="Times New Roman" w:cs="Times New Roman"/>
          <w:sz w:val="24"/>
          <w:szCs w:val="24"/>
          <w:lang w:eastAsia="ru-RU" w:bidi="ru-RU"/>
        </w:rPr>
        <w:t>Киллмена</w:t>
      </w:r>
      <w:proofErr w:type="spellEnd"/>
      <w:r>
        <w:rPr>
          <w:rFonts w:ascii="Times New Roman" w:hAnsi="Times New Roman" w:cs="Times New Roman"/>
          <w:sz w:val="24"/>
          <w:szCs w:val="24"/>
          <w:lang w:eastAsia="ru-RU" w:bidi="ru-RU"/>
        </w:rPr>
        <w:t xml:space="preserve"> она соотносится с качественными параметрами: низким, средним или высоким уровнем направленности на интересы (рис.1).</w:t>
      </w:r>
    </w:p>
    <w:p w:rsidR="00775129" w:rsidRDefault="00775129" w:rsidP="00775129">
      <w:pPr>
        <w:spacing w:after="0" w:line="240" w:lineRule="auto"/>
        <w:ind w:firstLine="709"/>
        <w:jc w:val="both"/>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 xml:space="preserve">При анализе конфликтов на основе рассматриваемой модели важно помнить, что уровень направленности на собственные интересы или интересы соперника зависит от трех </w:t>
      </w:r>
      <w:r>
        <w:rPr>
          <w:rFonts w:ascii="Times New Roman" w:hAnsi="Times New Roman" w:cs="Times New Roman"/>
          <w:sz w:val="24"/>
          <w:szCs w:val="24"/>
          <w:lang w:eastAsia="ru-RU" w:bidi="ru-RU"/>
        </w:rPr>
        <w:lastRenderedPageBreak/>
        <w:t>обстоятельств:</w:t>
      </w:r>
    </w:p>
    <w:p w:rsidR="00775129" w:rsidRDefault="00775129" w:rsidP="00775129">
      <w:pPr>
        <w:pStyle w:val="a3"/>
        <w:numPr>
          <w:ilvl w:val="0"/>
          <w:numId w:val="8"/>
        </w:numPr>
        <w:spacing w:after="0" w:line="240" w:lineRule="auto"/>
        <w:ind w:left="0" w:firstLine="709"/>
        <w:jc w:val="both"/>
        <w:rPr>
          <w:rFonts w:ascii="Times New Roman" w:hAnsi="Times New Roman" w:cs="Times New Roman"/>
          <w:sz w:val="24"/>
          <w:szCs w:val="24"/>
          <w:lang w:eastAsia="ru-RU" w:bidi="ru-RU"/>
        </w:rPr>
      </w:pPr>
      <w:r>
        <w:rPr>
          <w:sz w:val="24"/>
          <w:szCs w:val="24"/>
          <w:lang w:eastAsia="ru-RU" w:bidi="ru-RU"/>
        </w:rPr>
        <w:t>содержания предмета конфликта;</w:t>
      </w:r>
    </w:p>
    <w:p w:rsidR="00775129" w:rsidRDefault="00775129" w:rsidP="00775129">
      <w:pPr>
        <w:pStyle w:val="a3"/>
        <w:numPr>
          <w:ilvl w:val="0"/>
          <w:numId w:val="8"/>
        </w:numPr>
        <w:spacing w:after="0" w:line="240" w:lineRule="auto"/>
        <w:ind w:left="0" w:firstLine="709"/>
        <w:jc w:val="both"/>
        <w:rPr>
          <w:sz w:val="24"/>
          <w:szCs w:val="24"/>
          <w:lang w:eastAsia="ru-RU" w:bidi="ru-RU"/>
        </w:rPr>
      </w:pPr>
      <w:r>
        <w:rPr>
          <w:sz w:val="24"/>
          <w:szCs w:val="24"/>
          <w:lang w:eastAsia="ru-RU" w:bidi="ru-RU"/>
        </w:rPr>
        <w:t>ценности межличностных отношений;</w:t>
      </w:r>
    </w:p>
    <w:p w:rsidR="00775129" w:rsidRDefault="00775129" w:rsidP="00775129">
      <w:pPr>
        <w:pStyle w:val="a3"/>
        <w:numPr>
          <w:ilvl w:val="0"/>
          <w:numId w:val="8"/>
        </w:numPr>
        <w:spacing w:after="0" w:line="240" w:lineRule="auto"/>
        <w:ind w:left="0" w:firstLine="709"/>
        <w:jc w:val="both"/>
        <w:rPr>
          <w:sz w:val="24"/>
          <w:szCs w:val="24"/>
          <w:lang w:eastAsia="ru-RU" w:bidi="ru-RU"/>
        </w:rPr>
      </w:pPr>
      <w:r>
        <w:rPr>
          <w:sz w:val="24"/>
          <w:szCs w:val="24"/>
          <w:lang w:eastAsia="ru-RU" w:bidi="ru-RU"/>
        </w:rPr>
        <w:t>индивидуально-психологических особенностей личности.</w:t>
      </w:r>
    </w:p>
    <w:p w:rsidR="00775129" w:rsidRDefault="00775129" w:rsidP="00775129">
      <w:pPr>
        <w:spacing w:after="0" w:line="240" w:lineRule="auto"/>
        <w:ind w:firstLine="709"/>
        <w:jc w:val="both"/>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Особое место в оценке моделей и стратегий поведения личности в конфликте занимает ценность для нее межличностных отношений с противоборствующей стороной. Если для одного из соперников межличностные отношения с другим (дружба, любовь, товарищество, партнерство и т.д.) не представляют никакой ценности, то и поведение его в конфликте будет отличаться деструктивным содержанием или крайними позициями в стратегии (принуждение, борьба, соперничество). И, наоборот, ценность межличностных отношений для субъекта конфликтного взаимодействия, как правило, является существенной причиной конструктивного поведения в конфликте или направленностью такого поведения на компромисс, сотрудничество, уход или уступку.</w:t>
      </w:r>
    </w:p>
    <w:p w:rsidR="00775129" w:rsidRDefault="00775129" w:rsidP="00775129">
      <w:pPr>
        <w:spacing w:after="0" w:line="240" w:lineRule="auto"/>
        <w:ind w:firstLine="709"/>
        <w:jc w:val="both"/>
        <w:rPr>
          <w:rFonts w:ascii="Times New Roman" w:hAnsi="Times New Roman" w:cs="Times New Roman"/>
          <w:sz w:val="24"/>
          <w:szCs w:val="24"/>
          <w:lang w:eastAsia="ru-RU" w:bidi="ru-RU"/>
        </w:rPr>
      </w:pPr>
      <w:r>
        <w:rPr>
          <w:noProof/>
          <w:lang w:eastAsia="ru-RU"/>
        </w:rPr>
        <w:lastRenderedPageBreak/>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5933440" cy="4524375"/>
            <wp:effectExtent l="19050" t="0" r="0" b="0"/>
            <wp:wrapTopAndBottom/>
            <wp:docPr id="4"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1"/>
                    <pic:cNvPicPr>
                      <a:picLocks noChangeAspect="1" noChangeArrowheads="1"/>
                    </pic:cNvPicPr>
                  </pic:nvPicPr>
                  <pic:blipFill>
                    <a:blip r:embed="rId6" cstate="print"/>
                    <a:srcRect/>
                    <a:stretch>
                      <a:fillRect/>
                    </a:stretch>
                  </pic:blipFill>
                  <pic:spPr bwMode="auto">
                    <a:xfrm>
                      <a:off x="0" y="0"/>
                      <a:ext cx="5933440" cy="4524375"/>
                    </a:xfrm>
                    <a:prstGeom prst="rect">
                      <a:avLst/>
                    </a:prstGeom>
                    <a:noFill/>
                  </pic:spPr>
                </pic:pic>
              </a:graphicData>
            </a:graphic>
          </wp:anchor>
        </w:drawing>
      </w:r>
      <w:r>
        <w:pict>
          <v:shape id="Надпись 62" o:spid="_x0000_s1029" type="#_x0000_t202" style="position:absolute;left:0;text-align:left;margin-left:2124.8pt;margin-top:357.05pt;width:467.2pt;height:23.5pt;z-index:251658240;visibility:visible;mso-position-horizontal:right;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" stroked="f">
            <v:textbox style="mso-fit-shape-to-text:t" inset="0,0,0,0">
              <w:txbxContent>
                <w:p w:rsidR="00775129" w:rsidRDefault="00775129" w:rsidP="00775129">
                  <w:pPr>
                    <w:pStyle w:val="a6"/>
                    <w:jc w:val="center"/>
                    <w:rPr>
                      <w:i w:val="0"/>
                      <w:noProof/>
                      <w:color w:val="auto"/>
                      <w:sz w:val="40"/>
                    </w:rPr>
                  </w:pPr>
                  <w:r>
                    <w:rPr>
                      <w:i w:val="0"/>
                      <w:color w:val="auto"/>
                      <w:sz w:val="24"/>
                    </w:rPr>
                    <w:t>Рис.2. Трехмерная модель стратегий поведения в конфликте</w:t>
                  </w:r>
                </w:p>
              </w:txbxContent>
            </v:textbox>
            <w10:wrap type="topAndBottom" anchorx="margin"/>
          </v:shape>
        </w:pict>
      </w:r>
      <w:r>
        <w:rPr>
          <w:rFonts w:ascii="Times New Roman" w:hAnsi="Times New Roman" w:cs="Times New Roman"/>
          <w:sz w:val="24"/>
          <w:szCs w:val="24"/>
          <w:lang w:eastAsia="ru-RU" w:bidi="ru-RU"/>
        </w:rPr>
        <w:t xml:space="preserve">На основе вышеизложенного представляется возможным дополнить двухмерную модель Томаса </w:t>
      </w:r>
      <w:proofErr w:type="gramStart"/>
      <w:r>
        <w:rPr>
          <w:rFonts w:ascii="Times New Roman" w:hAnsi="Times New Roman" w:cs="Times New Roman"/>
          <w:sz w:val="24"/>
          <w:szCs w:val="24"/>
          <w:lang w:eastAsia="ru-RU" w:bidi="ru-RU"/>
        </w:rPr>
        <w:t>—</w:t>
      </w:r>
      <w:proofErr w:type="spellStart"/>
      <w:r>
        <w:rPr>
          <w:rFonts w:ascii="Times New Roman" w:hAnsi="Times New Roman" w:cs="Times New Roman"/>
          <w:sz w:val="24"/>
          <w:szCs w:val="24"/>
          <w:lang w:eastAsia="ru-RU" w:bidi="ru-RU"/>
        </w:rPr>
        <w:t>К</w:t>
      </w:r>
      <w:proofErr w:type="gramEnd"/>
      <w:r>
        <w:rPr>
          <w:rFonts w:ascii="Times New Roman" w:hAnsi="Times New Roman" w:cs="Times New Roman"/>
          <w:sz w:val="24"/>
          <w:szCs w:val="24"/>
          <w:lang w:eastAsia="ru-RU" w:bidi="ru-RU"/>
        </w:rPr>
        <w:t>иллмена</w:t>
      </w:r>
      <w:proofErr w:type="spellEnd"/>
      <w:r>
        <w:rPr>
          <w:rFonts w:ascii="Times New Roman" w:hAnsi="Times New Roman" w:cs="Times New Roman"/>
          <w:sz w:val="24"/>
          <w:szCs w:val="24"/>
          <w:lang w:eastAsia="ru-RU" w:bidi="ru-RU"/>
        </w:rPr>
        <w:t xml:space="preserve"> третьим измерением — ценностью межличностных отношений (МЛО). Схематически она представлена на рис.2.</w:t>
      </w:r>
    </w:p>
    <w:p w:rsidR="00775129" w:rsidRDefault="00775129" w:rsidP="00775129">
      <w:pPr>
        <w:spacing w:after="0" w:line="240" w:lineRule="auto"/>
        <w:ind w:firstLine="709"/>
        <w:jc w:val="both"/>
        <w:rPr>
          <w:rFonts w:ascii="Times New Roman" w:hAnsi="Times New Roman" w:cs="Times New Roman"/>
          <w:sz w:val="24"/>
          <w:szCs w:val="24"/>
          <w:lang w:eastAsia="ru-RU" w:bidi="ru-RU"/>
        </w:rPr>
      </w:pPr>
    </w:p>
    <w:p w:rsidR="00775129" w:rsidRDefault="00775129" w:rsidP="00775129">
      <w:pPr>
        <w:spacing w:after="0" w:line="240" w:lineRule="auto"/>
        <w:ind w:firstLine="709"/>
        <w:jc w:val="center"/>
        <w:rPr>
          <w:rFonts w:ascii="Times New Roman" w:hAnsi="Times New Roman" w:cs="Times New Roman"/>
          <w:b/>
          <w:bCs/>
          <w:sz w:val="24"/>
          <w:szCs w:val="24"/>
          <w:lang w:eastAsia="ru-RU" w:bidi="ru-RU"/>
        </w:rPr>
      </w:pPr>
      <w:r>
        <w:rPr>
          <w:rFonts w:ascii="Times New Roman" w:hAnsi="Times New Roman" w:cs="Times New Roman"/>
          <w:b/>
          <w:bCs/>
          <w:sz w:val="24"/>
          <w:szCs w:val="24"/>
          <w:lang w:eastAsia="ru-RU" w:bidi="ru-RU"/>
        </w:rPr>
        <w:t>Характеристика основных стратегий поведения</w:t>
      </w:r>
    </w:p>
    <w:p w:rsidR="00775129" w:rsidRDefault="00775129" w:rsidP="00775129">
      <w:pPr>
        <w:spacing w:after="0" w:line="240" w:lineRule="auto"/>
        <w:ind w:firstLine="709"/>
        <w:jc w:val="both"/>
        <w:rPr>
          <w:rFonts w:ascii="Times New Roman" w:hAnsi="Times New Roman" w:cs="Times New Roman"/>
          <w:sz w:val="24"/>
          <w:szCs w:val="24"/>
          <w:lang w:eastAsia="ru-RU" w:bidi="ru-RU"/>
        </w:rPr>
      </w:pPr>
      <w:r>
        <w:rPr>
          <w:rFonts w:ascii="Times New Roman" w:hAnsi="Times New Roman" w:cs="Times New Roman"/>
          <w:i/>
          <w:iCs/>
          <w:sz w:val="24"/>
          <w:szCs w:val="24"/>
          <w:lang w:eastAsia="ru-RU" w:bidi="ru-RU"/>
        </w:rPr>
        <w:t>Соперничество</w:t>
      </w:r>
      <w:r>
        <w:rPr>
          <w:rFonts w:ascii="Times New Roman" w:hAnsi="Times New Roman" w:cs="Times New Roman"/>
          <w:sz w:val="24"/>
          <w:szCs w:val="24"/>
          <w:lang w:eastAsia="ru-RU" w:bidi="ru-RU"/>
        </w:rPr>
        <w:t xml:space="preserve"> (противоборство) — открытая борьба за свои интересы.</w:t>
      </w:r>
    </w:p>
    <w:p w:rsidR="00775129" w:rsidRDefault="00775129" w:rsidP="00775129">
      <w:pPr>
        <w:spacing w:after="0" w:line="240" w:lineRule="auto"/>
        <w:ind w:firstLine="709"/>
        <w:jc w:val="both"/>
        <w:rPr>
          <w:rFonts w:ascii="Times New Roman" w:hAnsi="Times New Roman" w:cs="Times New Roman"/>
          <w:sz w:val="24"/>
          <w:szCs w:val="24"/>
          <w:lang w:eastAsia="ru-RU" w:bidi="ru-RU"/>
        </w:rPr>
      </w:pPr>
      <w:r>
        <w:rPr>
          <w:rFonts w:ascii="Times New Roman" w:hAnsi="Times New Roman" w:cs="Times New Roman"/>
          <w:i/>
          <w:iCs/>
          <w:sz w:val="24"/>
          <w:szCs w:val="24"/>
          <w:lang w:eastAsia="ru-RU" w:bidi="ru-RU"/>
        </w:rPr>
        <w:t>Избегание</w:t>
      </w:r>
      <w:r>
        <w:rPr>
          <w:rFonts w:ascii="Times New Roman" w:hAnsi="Times New Roman" w:cs="Times New Roman"/>
          <w:sz w:val="24"/>
          <w:szCs w:val="24"/>
          <w:lang w:eastAsia="ru-RU" w:bidi="ru-RU"/>
        </w:rPr>
        <w:t xml:space="preserve"> (уход) — стремление уйти от конфликта. Характеризуется низким уровнем направленности на личные интересы и интересы соперника. Это по сути дела взаимная уступка.</w:t>
      </w:r>
    </w:p>
    <w:p w:rsidR="00775129" w:rsidRDefault="00775129" w:rsidP="00775129">
      <w:pPr>
        <w:spacing w:after="0" w:line="240" w:lineRule="auto"/>
        <w:ind w:firstLine="709"/>
        <w:jc w:val="both"/>
        <w:rPr>
          <w:rFonts w:ascii="Times New Roman" w:hAnsi="Times New Roman" w:cs="Times New Roman"/>
          <w:sz w:val="24"/>
          <w:szCs w:val="24"/>
          <w:lang w:eastAsia="ru-RU" w:bidi="ru-RU"/>
        </w:rPr>
      </w:pPr>
      <w:r>
        <w:rPr>
          <w:rFonts w:ascii="Times New Roman" w:hAnsi="Times New Roman" w:cs="Times New Roman"/>
          <w:i/>
          <w:iCs/>
          <w:sz w:val="24"/>
          <w:szCs w:val="24"/>
          <w:lang w:eastAsia="ru-RU" w:bidi="ru-RU"/>
        </w:rPr>
        <w:t>Приспособление</w:t>
      </w:r>
      <w:r>
        <w:rPr>
          <w:rFonts w:ascii="Times New Roman" w:hAnsi="Times New Roman" w:cs="Times New Roman"/>
          <w:sz w:val="24"/>
          <w:szCs w:val="24"/>
          <w:lang w:eastAsia="ru-RU" w:bidi="ru-RU"/>
        </w:rPr>
        <w:t xml:space="preserve"> — сглаживание противоречия, поступаясь своими интересами.</w:t>
      </w:r>
    </w:p>
    <w:p w:rsidR="00775129" w:rsidRDefault="00775129" w:rsidP="00775129">
      <w:pPr>
        <w:spacing w:after="0" w:line="240" w:lineRule="auto"/>
        <w:ind w:firstLine="709"/>
        <w:jc w:val="both"/>
        <w:rPr>
          <w:rFonts w:ascii="Times New Roman" w:hAnsi="Times New Roman" w:cs="Times New Roman"/>
          <w:sz w:val="24"/>
          <w:szCs w:val="24"/>
          <w:lang w:eastAsia="ru-RU" w:bidi="ru-RU"/>
        </w:rPr>
      </w:pPr>
      <w:r>
        <w:rPr>
          <w:rFonts w:ascii="Times New Roman" w:hAnsi="Times New Roman" w:cs="Times New Roman"/>
          <w:i/>
          <w:iCs/>
          <w:sz w:val="24"/>
          <w:szCs w:val="24"/>
          <w:lang w:eastAsia="ru-RU" w:bidi="ru-RU"/>
        </w:rPr>
        <w:t>Компромисс</w:t>
      </w:r>
      <w:r>
        <w:rPr>
          <w:rFonts w:ascii="Times New Roman" w:hAnsi="Times New Roman" w:cs="Times New Roman"/>
          <w:sz w:val="24"/>
          <w:szCs w:val="24"/>
          <w:lang w:eastAsia="ru-RU" w:bidi="ru-RU"/>
        </w:rPr>
        <w:t xml:space="preserve"> — урегулирование разногласий через взаимные уступки. Стратегия компромисса способствует положительному развитию межличностных отношений.</w:t>
      </w:r>
    </w:p>
    <w:p w:rsidR="00775129" w:rsidRDefault="00775129" w:rsidP="00775129">
      <w:pPr>
        <w:spacing w:after="0" w:line="240" w:lineRule="auto"/>
        <w:ind w:firstLine="709"/>
        <w:jc w:val="both"/>
        <w:rPr>
          <w:rFonts w:ascii="Times New Roman" w:hAnsi="Times New Roman" w:cs="Times New Roman"/>
          <w:sz w:val="24"/>
          <w:szCs w:val="24"/>
          <w:lang w:eastAsia="ru-RU" w:bidi="ru-RU"/>
        </w:rPr>
      </w:pPr>
      <w:r>
        <w:rPr>
          <w:rFonts w:ascii="Times New Roman" w:hAnsi="Times New Roman" w:cs="Times New Roman"/>
          <w:i/>
          <w:iCs/>
          <w:sz w:val="24"/>
          <w:szCs w:val="24"/>
          <w:lang w:eastAsia="ru-RU" w:bidi="ru-RU"/>
        </w:rPr>
        <w:t>Сотрудничество</w:t>
      </w:r>
      <w:r>
        <w:rPr>
          <w:rFonts w:ascii="Times New Roman" w:hAnsi="Times New Roman" w:cs="Times New Roman"/>
          <w:sz w:val="24"/>
          <w:szCs w:val="24"/>
          <w:lang w:eastAsia="ru-RU" w:bidi="ru-RU"/>
        </w:rPr>
        <w:t xml:space="preserve"> — поиск решения, удовлетворяющий интересы всех сторон. Стратегия строится не только на основе баланса интересов, но и на признании ценности межличностных отношений. Являясь одной из самых сложных стратегий, стратегия сотрудничества отражает стремление противоборствующих сторон совместными усилиями разрешить возникшую проблему.</w:t>
      </w:r>
    </w:p>
    <w:p w:rsidR="00775129" w:rsidRDefault="00775129" w:rsidP="00775129">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Типы конфликтных личностей</w:t>
      </w:r>
      <w:r>
        <w:rPr>
          <w:rFonts w:ascii="Times New Roman" w:hAnsi="Times New Roman" w:cs="Times New Roman"/>
          <w:sz w:val="24"/>
          <w:szCs w:val="24"/>
        </w:rPr>
        <w:t xml:space="preserve">. Во многих учебных пособиях по </w:t>
      </w:r>
      <w:proofErr w:type="spellStart"/>
      <w:r>
        <w:rPr>
          <w:rFonts w:ascii="Times New Roman" w:hAnsi="Times New Roman" w:cs="Times New Roman"/>
          <w:sz w:val="24"/>
          <w:szCs w:val="24"/>
        </w:rPr>
        <w:t>конфликтологии</w:t>
      </w:r>
      <w:proofErr w:type="spellEnd"/>
      <w:r>
        <w:rPr>
          <w:rFonts w:ascii="Times New Roman" w:hAnsi="Times New Roman" w:cs="Times New Roman"/>
          <w:sz w:val="24"/>
          <w:szCs w:val="24"/>
        </w:rPr>
        <w:t xml:space="preserve"> описаны пять типов конфликтных </w:t>
      </w:r>
      <w:proofErr w:type="gramStart"/>
      <w:r>
        <w:rPr>
          <w:rFonts w:ascii="Times New Roman" w:hAnsi="Times New Roman" w:cs="Times New Roman"/>
          <w:sz w:val="24"/>
          <w:szCs w:val="24"/>
        </w:rPr>
        <w:t>личностей</w:t>
      </w:r>
      <w:proofErr w:type="gramEnd"/>
      <w:r>
        <w:rPr>
          <w:rFonts w:ascii="Times New Roman" w:hAnsi="Times New Roman" w:cs="Times New Roman"/>
          <w:sz w:val="24"/>
          <w:szCs w:val="24"/>
        </w:rPr>
        <w:t xml:space="preserve"> которые мы приводим в табл.2.</w:t>
      </w:r>
    </w:p>
    <w:p w:rsidR="00775129" w:rsidRDefault="00775129" w:rsidP="00775129">
      <w:pPr>
        <w:spacing w:after="0" w:line="240" w:lineRule="auto"/>
        <w:ind w:firstLine="709"/>
        <w:jc w:val="right"/>
        <w:rPr>
          <w:rFonts w:ascii="Times New Roman" w:hAnsi="Times New Roman" w:cs="Times New Roman"/>
          <w:spacing w:val="24"/>
          <w:sz w:val="24"/>
          <w:szCs w:val="24"/>
          <w:lang w:bidi="ru-RU"/>
        </w:rPr>
      </w:pPr>
      <w:r>
        <w:rPr>
          <w:rFonts w:ascii="Times New Roman" w:hAnsi="Times New Roman" w:cs="Times New Roman"/>
          <w:spacing w:val="24"/>
          <w:sz w:val="24"/>
          <w:szCs w:val="24"/>
          <w:lang w:bidi="ru-RU"/>
        </w:rPr>
        <w:t>Таблица 2</w:t>
      </w:r>
    </w:p>
    <w:p w:rsidR="00775129" w:rsidRDefault="00775129" w:rsidP="00775129">
      <w:pPr>
        <w:spacing w:after="0" w:line="240" w:lineRule="auto"/>
        <w:ind w:firstLine="709"/>
        <w:jc w:val="center"/>
        <w:rPr>
          <w:rFonts w:ascii="Times New Roman" w:hAnsi="Times New Roman" w:cs="Times New Roman"/>
          <w:b/>
          <w:color w:val="000000"/>
          <w:sz w:val="24"/>
          <w:szCs w:val="24"/>
          <w:lang w:eastAsia="ru-RU" w:bidi="ru-RU"/>
        </w:rPr>
      </w:pPr>
      <w:r>
        <w:rPr>
          <w:rFonts w:ascii="Times New Roman" w:hAnsi="Times New Roman" w:cs="Times New Roman"/>
          <w:b/>
          <w:color w:val="000000"/>
          <w:sz w:val="24"/>
          <w:szCs w:val="24"/>
          <w:lang w:eastAsia="ru-RU" w:bidi="ru-RU"/>
        </w:rPr>
        <w:t>Типы конфликтных личностей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47"/>
        <w:gridCol w:w="6798"/>
      </w:tblGrid>
      <w:tr w:rsidR="00775129" w:rsidTr="00775129">
        <w:trPr>
          <w:tblHeader/>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rsidR="00775129" w:rsidRDefault="00775129">
            <w:pPr>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lang w:bidi="ru-RU"/>
              </w:rPr>
              <w:t>Тип конфликтной личности</w:t>
            </w:r>
          </w:p>
        </w:tc>
        <w:tc>
          <w:tcPr>
            <w:tcW w:w="6798" w:type="dxa"/>
            <w:tcBorders>
              <w:top w:val="single" w:sz="4" w:space="0" w:color="auto"/>
              <w:left w:val="single" w:sz="4" w:space="0" w:color="auto"/>
              <w:bottom w:val="single" w:sz="4" w:space="0" w:color="auto"/>
              <w:right w:val="single" w:sz="4" w:space="0" w:color="auto"/>
            </w:tcBorders>
            <w:vAlign w:val="center"/>
            <w:hideMark/>
          </w:tcPr>
          <w:p w:rsidR="00775129" w:rsidRDefault="00775129">
            <w:pPr>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lang w:bidi="ru-RU"/>
              </w:rPr>
              <w:t>Поведенческая характеристика</w:t>
            </w:r>
          </w:p>
        </w:tc>
      </w:tr>
      <w:tr w:rsidR="00775129" w:rsidTr="00775129">
        <w:trPr>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rsidR="00775129" w:rsidRDefault="00775129">
            <w:pPr>
              <w:spacing w:after="0" w:line="240" w:lineRule="auto"/>
              <w:ind w:firstLine="709"/>
              <w:rPr>
                <w:rFonts w:ascii="Times New Roman" w:hAnsi="Times New Roman" w:cs="Times New Roman"/>
                <w:sz w:val="24"/>
                <w:szCs w:val="24"/>
                <w:lang w:bidi="ru-RU"/>
              </w:rPr>
            </w:pPr>
            <w:r>
              <w:rPr>
                <w:rFonts w:ascii="Times New Roman" w:hAnsi="Times New Roman" w:cs="Times New Roman"/>
                <w:sz w:val="24"/>
                <w:szCs w:val="24"/>
                <w:lang w:bidi="ru-RU"/>
              </w:rPr>
              <w:t>Демонстративный</w:t>
            </w:r>
          </w:p>
        </w:tc>
        <w:tc>
          <w:tcPr>
            <w:tcW w:w="6798" w:type="dxa"/>
            <w:tcBorders>
              <w:top w:val="single" w:sz="4" w:space="0" w:color="auto"/>
              <w:left w:val="single" w:sz="4" w:space="0" w:color="auto"/>
              <w:bottom w:val="single" w:sz="4" w:space="0" w:color="auto"/>
              <w:right w:val="single" w:sz="4" w:space="0" w:color="auto"/>
            </w:tcBorders>
            <w:vAlign w:val="center"/>
            <w:hideMark/>
          </w:tcPr>
          <w:p w:rsidR="00775129" w:rsidRDefault="00775129">
            <w:pPr>
              <w:spacing w:after="0" w:line="240" w:lineRule="auto"/>
              <w:ind w:firstLine="709"/>
              <w:rPr>
                <w:rFonts w:ascii="Times New Roman" w:hAnsi="Times New Roman" w:cs="Times New Roman"/>
                <w:sz w:val="24"/>
                <w:szCs w:val="24"/>
              </w:rPr>
            </w:pPr>
            <w:r>
              <w:rPr>
                <w:rFonts w:ascii="Times New Roman" w:hAnsi="Times New Roman" w:cs="Times New Roman"/>
                <w:sz w:val="24"/>
                <w:szCs w:val="24"/>
                <w:lang w:bidi="ru-RU"/>
              </w:rPr>
              <w:t>Хочет быть в центре внимания. Любит хорошо выглядеть в глазах других. Его отношение к людям определяется тем, как они к нему относятся. Ему легко даются поверхностные конфликты, любуется своими страданиями и стойкостью. Хорошо приспо</w:t>
            </w:r>
            <w:r>
              <w:rPr>
                <w:rFonts w:ascii="Times New Roman" w:hAnsi="Times New Roman" w:cs="Times New Roman"/>
                <w:sz w:val="24"/>
                <w:szCs w:val="24"/>
                <w:lang w:bidi="ru-RU"/>
              </w:rPr>
              <w:softHyphen/>
              <w:t xml:space="preserve">сабливается к различным </w:t>
            </w:r>
            <w:r>
              <w:rPr>
                <w:rFonts w:ascii="Times New Roman" w:hAnsi="Times New Roman" w:cs="Times New Roman"/>
                <w:sz w:val="24"/>
                <w:szCs w:val="24"/>
                <w:lang w:bidi="ru-RU"/>
              </w:rPr>
              <w:lastRenderedPageBreak/>
              <w:t xml:space="preserve">ситуациям. Рациональное поведение выражено слабо. Налицо поведение эмоциональное. Планирование своей деятельности осуществляется </w:t>
            </w:r>
            <w:proofErr w:type="spellStart"/>
            <w:r>
              <w:rPr>
                <w:rFonts w:ascii="Times New Roman" w:hAnsi="Times New Roman" w:cs="Times New Roman"/>
                <w:sz w:val="24"/>
                <w:szCs w:val="24"/>
                <w:lang w:bidi="ru-RU"/>
              </w:rPr>
              <w:t>ситуативно</w:t>
            </w:r>
            <w:proofErr w:type="spellEnd"/>
            <w:r>
              <w:rPr>
                <w:rFonts w:ascii="Times New Roman" w:hAnsi="Times New Roman" w:cs="Times New Roman"/>
                <w:sz w:val="24"/>
                <w:szCs w:val="24"/>
                <w:lang w:bidi="ru-RU"/>
              </w:rPr>
              <w:t xml:space="preserve"> и слабо воплощается в жизнь. Кропотливой, систематической работы избе</w:t>
            </w:r>
            <w:r>
              <w:rPr>
                <w:rFonts w:ascii="Times New Roman" w:hAnsi="Times New Roman" w:cs="Times New Roman"/>
                <w:sz w:val="24"/>
                <w:szCs w:val="24"/>
                <w:lang w:bidi="ru-RU"/>
              </w:rPr>
              <w:softHyphen/>
              <w:t>гает. Не уходит от конфликтов, в ситуации конфликтного взаимодействия чувствует себя неплохо.</w:t>
            </w:r>
          </w:p>
        </w:tc>
      </w:tr>
      <w:tr w:rsidR="00775129" w:rsidTr="00775129">
        <w:trPr>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rsidR="00775129" w:rsidRDefault="00775129">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lastRenderedPageBreak/>
              <w:t>Ригидный</w:t>
            </w:r>
          </w:p>
        </w:tc>
        <w:tc>
          <w:tcPr>
            <w:tcW w:w="6798" w:type="dxa"/>
            <w:tcBorders>
              <w:top w:val="single" w:sz="4" w:space="0" w:color="auto"/>
              <w:left w:val="single" w:sz="4" w:space="0" w:color="auto"/>
              <w:bottom w:val="single" w:sz="4" w:space="0" w:color="auto"/>
              <w:right w:val="single" w:sz="4" w:space="0" w:color="auto"/>
            </w:tcBorders>
            <w:vAlign w:val="center"/>
            <w:hideMark/>
          </w:tcPr>
          <w:p w:rsidR="00775129" w:rsidRDefault="00775129">
            <w:pPr>
              <w:spacing w:after="0" w:line="240" w:lineRule="auto"/>
              <w:ind w:firstLine="709"/>
              <w:rPr>
                <w:rFonts w:ascii="Times New Roman" w:hAnsi="Times New Roman" w:cs="Times New Roman"/>
                <w:sz w:val="24"/>
                <w:szCs w:val="24"/>
                <w:lang w:bidi="ru-RU"/>
              </w:rPr>
            </w:pPr>
            <w:r>
              <w:rPr>
                <w:rFonts w:ascii="Times New Roman" w:hAnsi="Times New Roman" w:cs="Times New Roman"/>
                <w:sz w:val="24"/>
                <w:szCs w:val="24"/>
                <w:lang w:bidi="ru-RU"/>
              </w:rPr>
              <w:t>Подозрителен. Обладает завышенной самооценкой. Постоянно требует подтверждения собственной значимости. Часто не учитывает изменения ситуа</w:t>
            </w:r>
            <w:r>
              <w:rPr>
                <w:rFonts w:ascii="Times New Roman" w:hAnsi="Times New Roman" w:cs="Times New Roman"/>
                <w:sz w:val="24"/>
                <w:szCs w:val="24"/>
                <w:lang w:bidi="ru-RU"/>
              </w:rPr>
              <w:softHyphen/>
              <w:t>ции и обстоятельств. Прямолинеен и не гибок. С большим трудом принимает точку зрения окру</w:t>
            </w:r>
            <w:r>
              <w:rPr>
                <w:rFonts w:ascii="Times New Roman" w:hAnsi="Times New Roman" w:cs="Times New Roman"/>
                <w:sz w:val="24"/>
                <w:szCs w:val="24"/>
                <w:lang w:bidi="ru-RU"/>
              </w:rPr>
              <w:softHyphen/>
              <w:t>жающих, не очень считается с их мнением. Почтение со стороны окружающих воспринимает как дол</w:t>
            </w:r>
            <w:r>
              <w:rPr>
                <w:rFonts w:ascii="Times New Roman" w:hAnsi="Times New Roman" w:cs="Times New Roman"/>
                <w:sz w:val="24"/>
                <w:szCs w:val="24"/>
                <w:lang w:bidi="ru-RU"/>
              </w:rPr>
              <w:softHyphen/>
              <w:t xml:space="preserve">жное. Выражение недоброжелательства со стороны окружающих воспринимает как обиду. </w:t>
            </w:r>
            <w:proofErr w:type="spellStart"/>
            <w:r>
              <w:rPr>
                <w:rFonts w:ascii="Times New Roman" w:hAnsi="Times New Roman" w:cs="Times New Roman"/>
                <w:sz w:val="24"/>
                <w:szCs w:val="24"/>
                <w:lang w:bidi="ru-RU"/>
              </w:rPr>
              <w:t>Малокрити</w:t>
            </w:r>
            <w:r>
              <w:rPr>
                <w:rFonts w:ascii="Times New Roman" w:hAnsi="Times New Roman" w:cs="Times New Roman"/>
                <w:sz w:val="24"/>
                <w:szCs w:val="24"/>
                <w:lang w:bidi="ru-RU"/>
              </w:rPr>
              <w:softHyphen/>
              <w:t>чен</w:t>
            </w:r>
            <w:proofErr w:type="spellEnd"/>
            <w:r>
              <w:rPr>
                <w:rFonts w:ascii="Times New Roman" w:hAnsi="Times New Roman" w:cs="Times New Roman"/>
                <w:sz w:val="24"/>
                <w:szCs w:val="24"/>
                <w:lang w:bidi="ru-RU"/>
              </w:rPr>
              <w:t xml:space="preserve"> по отношению к своим поступкам. Болезненно </w:t>
            </w:r>
            <w:proofErr w:type="gramStart"/>
            <w:r>
              <w:rPr>
                <w:rFonts w:ascii="Times New Roman" w:hAnsi="Times New Roman" w:cs="Times New Roman"/>
                <w:sz w:val="24"/>
                <w:szCs w:val="24"/>
                <w:lang w:bidi="ru-RU"/>
              </w:rPr>
              <w:t>обидчив</w:t>
            </w:r>
            <w:proofErr w:type="gramEnd"/>
            <w:r>
              <w:rPr>
                <w:rFonts w:ascii="Times New Roman" w:hAnsi="Times New Roman" w:cs="Times New Roman"/>
                <w:sz w:val="24"/>
                <w:szCs w:val="24"/>
                <w:lang w:bidi="ru-RU"/>
              </w:rPr>
              <w:t>, повышенно чувствителен по отношению к мнимым или действительным несправедливостям</w:t>
            </w:r>
          </w:p>
        </w:tc>
      </w:tr>
      <w:tr w:rsidR="00775129" w:rsidTr="00775129">
        <w:trPr>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rsidR="00775129" w:rsidRDefault="00775129">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Неуправляемый</w:t>
            </w:r>
          </w:p>
        </w:tc>
        <w:tc>
          <w:tcPr>
            <w:tcW w:w="6798" w:type="dxa"/>
            <w:tcBorders>
              <w:top w:val="single" w:sz="4" w:space="0" w:color="auto"/>
              <w:left w:val="single" w:sz="4" w:space="0" w:color="auto"/>
              <w:bottom w:val="single" w:sz="4" w:space="0" w:color="auto"/>
              <w:right w:val="single" w:sz="4" w:space="0" w:color="auto"/>
            </w:tcBorders>
            <w:vAlign w:val="center"/>
            <w:hideMark/>
          </w:tcPr>
          <w:p w:rsidR="00775129" w:rsidRDefault="00775129">
            <w:pPr>
              <w:spacing w:after="0" w:line="240" w:lineRule="auto"/>
              <w:ind w:firstLine="709"/>
              <w:rPr>
                <w:rFonts w:ascii="Times New Roman" w:hAnsi="Times New Roman" w:cs="Times New Roman"/>
                <w:sz w:val="24"/>
                <w:szCs w:val="24"/>
                <w:lang w:bidi="ru-RU"/>
              </w:rPr>
            </w:pPr>
            <w:proofErr w:type="gramStart"/>
            <w:r>
              <w:rPr>
                <w:rFonts w:ascii="Times New Roman" w:hAnsi="Times New Roman" w:cs="Times New Roman"/>
                <w:sz w:val="24"/>
                <w:szCs w:val="24"/>
                <w:lang w:bidi="ru-RU"/>
              </w:rPr>
              <w:t>Импульсивен</w:t>
            </w:r>
            <w:proofErr w:type="gramEnd"/>
            <w:r>
              <w:rPr>
                <w:rFonts w:ascii="Times New Roman" w:hAnsi="Times New Roman" w:cs="Times New Roman"/>
                <w:sz w:val="24"/>
                <w:szCs w:val="24"/>
                <w:lang w:bidi="ru-RU"/>
              </w:rPr>
              <w:t>, недостаточно контролирует себя. Поведение такого человека плохо предсказуемо. Ведет себя вызывающе, агрессивно. Часто в запале не обращает внимания на общепринятые нормы общения. Характерен высокий уровень притязаний. Несамокритичен. Во многих неудачах, неприятнос</w:t>
            </w:r>
            <w:r>
              <w:rPr>
                <w:rFonts w:ascii="Times New Roman" w:hAnsi="Times New Roman" w:cs="Times New Roman"/>
                <w:sz w:val="24"/>
                <w:szCs w:val="24"/>
                <w:lang w:bidi="ru-RU"/>
              </w:rPr>
              <w:softHyphen/>
              <w:t xml:space="preserve">тях </w:t>
            </w:r>
            <w:proofErr w:type="gramStart"/>
            <w:r>
              <w:rPr>
                <w:rFonts w:ascii="Times New Roman" w:hAnsi="Times New Roman" w:cs="Times New Roman"/>
                <w:sz w:val="24"/>
                <w:szCs w:val="24"/>
                <w:lang w:bidi="ru-RU"/>
              </w:rPr>
              <w:t>склонен</w:t>
            </w:r>
            <w:proofErr w:type="gramEnd"/>
            <w:r>
              <w:rPr>
                <w:rFonts w:ascii="Times New Roman" w:hAnsi="Times New Roman" w:cs="Times New Roman"/>
                <w:sz w:val="24"/>
                <w:szCs w:val="24"/>
                <w:lang w:bidi="ru-RU"/>
              </w:rPr>
              <w:t xml:space="preserve"> обвинять других. Не может грамотно планировать свою деятельность или последовательно претворять планы в жизнь. Недостаточно развита</w:t>
            </w:r>
          </w:p>
          <w:p w:rsidR="00775129" w:rsidRDefault="00775129">
            <w:pPr>
              <w:spacing w:after="0" w:line="240" w:lineRule="auto"/>
              <w:ind w:firstLine="709"/>
              <w:rPr>
                <w:rFonts w:ascii="Times New Roman" w:hAnsi="Times New Roman" w:cs="Times New Roman"/>
                <w:sz w:val="24"/>
                <w:szCs w:val="24"/>
              </w:rPr>
            </w:pPr>
            <w:r>
              <w:rPr>
                <w:rFonts w:ascii="Times New Roman" w:hAnsi="Times New Roman" w:cs="Times New Roman"/>
                <w:sz w:val="24"/>
                <w:szCs w:val="24"/>
                <w:lang w:bidi="ru-RU"/>
              </w:rPr>
              <w:t>способность соотносить свои поступки с целями и обстоятельствами. Из прошлого опыта (даже горь</w:t>
            </w:r>
            <w:r>
              <w:rPr>
                <w:rFonts w:ascii="Times New Roman" w:hAnsi="Times New Roman" w:cs="Times New Roman"/>
                <w:sz w:val="24"/>
                <w:szCs w:val="24"/>
                <w:lang w:bidi="ru-RU"/>
              </w:rPr>
              <w:softHyphen/>
              <w:t>кого) извлекает мало уроков</w:t>
            </w:r>
          </w:p>
        </w:tc>
      </w:tr>
      <w:tr w:rsidR="00775129" w:rsidTr="00775129">
        <w:trPr>
          <w:trHeight w:val="5017"/>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rsidR="00775129" w:rsidRDefault="00775129">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Сверхточный</w:t>
            </w:r>
          </w:p>
        </w:tc>
        <w:tc>
          <w:tcPr>
            <w:tcW w:w="6798" w:type="dxa"/>
            <w:tcBorders>
              <w:top w:val="single" w:sz="4" w:space="0" w:color="auto"/>
              <w:left w:val="single" w:sz="4" w:space="0" w:color="auto"/>
              <w:bottom w:val="single" w:sz="4" w:space="0" w:color="auto"/>
              <w:right w:val="single" w:sz="4" w:space="0" w:color="auto"/>
            </w:tcBorders>
            <w:vAlign w:val="center"/>
            <w:hideMark/>
          </w:tcPr>
          <w:p w:rsidR="00775129" w:rsidRDefault="00775129">
            <w:pPr>
              <w:spacing w:after="0" w:line="240" w:lineRule="auto"/>
              <w:ind w:firstLine="709"/>
              <w:rPr>
                <w:rFonts w:ascii="Times New Roman" w:hAnsi="Times New Roman" w:cs="Times New Roman"/>
                <w:sz w:val="24"/>
                <w:szCs w:val="24"/>
              </w:rPr>
            </w:pPr>
            <w:r>
              <w:rPr>
                <w:rFonts w:ascii="Times New Roman" w:hAnsi="Times New Roman" w:cs="Times New Roman"/>
                <w:sz w:val="24"/>
                <w:szCs w:val="24"/>
                <w:lang w:bidi="ru-RU"/>
              </w:rPr>
              <w:t>Скрупулезно относится к работе. Предъявляет по</w:t>
            </w:r>
            <w:r>
              <w:rPr>
                <w:rFonts w:ascii="Times New Roman" w:hAnsi="Times New Roman" w:cs="Times New Roman"/>
                <w:sz w:val="24"/>
                <w:szCs w:val="24"/>
                <w:lang w:bidi="ru-RU"/>
              </w:rPr>
              <w:softHyphen/>
              <w:t>вышенные требования к себе. Предъявляет повы</w:t>
            </w:r>
            <w:r>
              <w:rPr>
                <w:rFonts w:ascii="Times New Roman" w:hAnsi="Times New Roman" w:cs="Times New Roman"/>
                <w:sz w:val="24"/>
                <w:szCs w:val="24"/>
                <w:lang w:bidi="ru-RU"/>
              </w:rPr>
              <w:softHyphen/>
              <w:t>шенные требования к окружающим, причем делает это так, что людям, с которыми он работает, кажет</w:t>
            </w:r>
            <w:r>
              <w:rPr>
                <w:rFonts w:ascii="Times New Roman" w:hAnsi="Times New Roman" w:cs="Times New Roman"/>
                <w:sz w:val="24"/>
                <w:szCs w:val="24"/>
                <w:lang w:bidi="ru-RU"/>
              </w:rPr>
              <w:softHyphen/>
              <w:t>ся, что он придирается. Обладает повышенной тре</w:t>
            </w:r>
            <w:r>
              <w:rPr>
                <w:rFonts w:ascii="Times New Roman" w:hAnsi="Times New Roman" w:cs="Times New Roman"/>
                <w:sz w:val="24"/>
                <w:szCs w:val="24"/>
                <w:lang w:bidi="ru-RU"/>
              </w:rPr>
              <w:softHyphen/>
              <w:t xml:space="preserve">вожностью. Чрезмерно </w:t>
            </w:r>
            <w:proofErr w:type="gramStart"/>
            <w:r>
              <w:rPr>
                <w:rFonts w:ascii="Times New Roman" w:hAnsi="Times New Roman" w:cs="Times New Roman"/>
                <w:sz w:val="24"/>
                <w:szCs w:val="24"/>
                <w:lang w:bidi="ru-RU"/>
              </w:rPr>
              <w:t>чувствителен</w:t>
            </w:r>
            <w:proofErr w:type="gramEnd"/>
            <w:r>
              <w:rPr>
                <w:rFonts w:ascii="Times New Roman" w:hAnsi="Times New Roman" w:cs="Times New Roman"/>
                <w:sz w:val="24"/>
                <w:szCs w:val="24"/>
                <w:lang w:bidi="ru-RU"/>
              </w:rPr>
              <w:t xml:space="preserve"> к деталям. </w:t>
            </w:r>
            <w:proofErr w:type="gramStart"/>
            <w:r>
              <w:rPr>
                <w:rFonts w:ascii="Times New Roman" w:hAnsi="Times New Roman" w:cs="Times New Roman"/>
                <w:sz w:val="24"/>
                <w:szCs w:val="24"/>
                <w:lang w:bidi="ru-RU"/>
              </w:rPr>
              <w:t>Склонен</w:t>
            </w:r>
            <w:proofErr w:type="gramEnd"/>
            <w:r>
              <w:rPr>
                <w:rFonts w:ascii="Times New Roman" w:hAnsi="Times New Roman" w:cs="Times New Roman"/>
                <w:sz w:val="24"/>
                <w:szCs w:val="24"/>
                <w:lang w:bidi="ru-RU"/>
              </w:rPr>
              <w:t xml:space="preserve"> придавать излишнее значение замечаниям окружающих. Иногда вдруг разрывает отношения с друзьями, знакомыми потому, что ему кажется, что его обидели. Страдает от себя сам, переживает свои просчеты, неудачи, подчас расплачивается за них даже болезнями (бессонницей, головными болями и т. п.). </w:t>
            </w:r>
            <w:proofErr w:type="gramStart"/>
            <w:r>
              <w:rPr>
                <w:rFonts w:ascii="Times New Roman" w:hAnsi="Times New Roman" w:cs="Times New Roman"/>
                <w:sz w:val="24"/>
                <w:szCs w:val="24"/>
                <w:lang w:bidi="ru-RU"/>
              </w:rPr>
              <w:t>Сдержан</w:t>
            </w:r>
            <w:proofErr w:type="gramEnd"/>
            <w:r>
              <w:rPr>
                <w:rFonts w:ascii="Times New Roman" w:hAnsi="Times New Roman" w:cs="Times New Roman"/>
                <w:sz w:val="24"/>
                <w:szCs w:val="24"/>
                <w:lang w:bidi="ru-RU"/>
              </w:rPr>
              <w:t xml:space="preserve"> во внешних, особенно эмоцио</w:t>
            </w:r>
            <w:r>
              <w:rPr>
                <w:rFonts w:ascii="Times New Roman" w:hAnsi="Times New Roman" w:cs="Times New Roman"/>
                <w:sz w:val="24"/>
                <w:szCs w:val="24"/>
                <w:lang w:bidi="ru-RU"/>
              </w:rPr>
              <w:softHyphen/>
              <w:t>нальных, проявлениях. Не очень хорошо чувствует реальные взаимоотношения в группе</w:t>
            </w:r>
          </w:p>
        </w:tc>
      </w:tr>
      <w:tr w:rsidR="00775129" w:rsidTr="00775129">
        <w:trPr>
          <w:trHeight w:val="3387"/>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rsidR="00775129" w:rsidRDefault="00775129">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lastRenderedPageBreak/>
              <w:t>Бесконфликтный</w:t>
            </w:r>
          </w:p>
        </w:tc>
        <w:tc>
          <w:tcPr>
            <w:tcW w:w="6798" w:type="dxa"/>
            <w:tcBorders>
              <w:top w:val="single" w:sz="4" w:space="0" w:color="auto"/>
              <w:left w:val="single" w:sz="4" w:space="0" w:color="auto"/>
              <w:bottom w:val="single" w:sz="4" w:space="0" w:color="auto"/>
              <w:right w:val="single" w:sz="4" w:space="0" w:color="auto"/>
            </w:tcBorders>
            <w:vAlign w:val="center"/>
            <w:hideMark/>
          </w:tcPr>
          <w:p w:rsidR="00775129" w:rsidRDefault="00775129">
            <w:pPr>
              <w:spacing w:after="0" w:line="240" w:lineRule="auto"/>
              <w:ind w:firstLine="709"/>
              <w:rPr>
                <w:rFonts w:ascii="Times New Roman" w:hAnsi="Times New Roman" w:cs="Times New Roman"/>
                <w:sz w:val="24"/>
                <w:szCs w:val="24"/>
              </w:rPr>
            </w:pPr>
            <w:proofErr w:type="gramStart"/>
            <w:r>
              <w:rPr>
                <w:rFonts w:ascii="Times New Roman" w:hAnsi="Times New Roman" w:cs="Times New Roman"/>
                <w:sz w:val="24"/>
                <w:szCs w:val="24"/>
                <w:lang w:bidi="ru-RU"/>
              </w:rPr>
              <w:t>Неустойчив</w:t>
            </w:r>
            <w:proofErr w:type="gramEnd"/>
            <w:r>
              <w:rPr>
                <w:rFonts w:ascii="Times New Roman" w:hAnsi="Times New Roman" w:cs="Times New Roman"/>
                <w:sz w:val="24"/>
                <w:szCs w:val="24"/>
                <w:lang w:bidi="ru-RU"/>
              </w:rPr>
              <w:t xml:space="preserve"> в оценках и мнениях. Обладает легкой внушаемостью. Внутренне противоречив. Харак</w:t>
            </w:r>
            <w:r>
              <w:rPr>
                <w:rFonts w:ascii="Times New Roman" w:hAnsi="Times New Roman" w:cs="Times New Roman"/>
                <w:sz w:val="24"/>
                <w:szCs w:val="24"/>
                <w:lang w:bidi="ru-RU"/>
              </w:rPr>
              <w:softHyphen/>
              <w:t>терна некоторая непоследовательность поведения. Ориентируется на сиюминутный успех в ситуациях. Недостаточно хорошо видит перспективу. Зависит от мнения окружающих. Излишне стремится к компромиссу. Не обладает достаточной силой во</w:t>
            </w:r>
            <w:r>
              <w:rPr>
                <w:rFonts w:ascii="Times New Roman" w:hAnsi="Times New Roman" w:cs="Times New Roman"/>
                <w:sz w:val="24"/>
                <w:szCs w:val="24"/>
                <w:lang w:bidi="ru-RU"/>
              </w:rPr>
              <w:softHyphen/>
              <w:t>ли. Не задумывается глубоко над последствиями своих поступков и причинами поступков окру</w:t>
            </w:r>
            <w:r>
              <w:rPr>
                <w:rFonts w:ascii="Times New Roman" w:hAnsi="Times New Roman" w:cs="Times New Roman"/>
                <w:sz w:val="24"/>
                <w:szCs w:val="24"/>
                <w:lang w:bidi="ru-RU"/>
              </w:rPr>
              <w:softHyphen/>
              <w:t>жающих</w:t>
            </w:r>
          </w:p>
        </w:tc>
      </w:tr>
    </w:tbl>
    <w:p w:rsidR="00775129" w:rsidRDefault="00775129" w:rsidP="00775129">
      <w:pPr>
        <w:spacing w:after="0" w:line="240" w:lineRule="auto"/>
        <w:ind w:firstLine="709"/>
        <w:rPr>
          <w:rFonts w:ascii="Times New Roman" w:eastAsia="Calibri" w:hAnsi="Times New Roman" w:cs="Times New Roman"/>
          <w:sz w:val="24"/>
          <w:szCs w:val="24"/>
          <w:lang w:bidi="ru-RU"/>
        </w:rPr>
      </w:pPr>
    </w:p>
    <w:p w:rsidR="00775129" w:rsidRDefault="00775129" w:rsidP="00775129">
      <w:pPr>
        <w:spacing w:after="0" w:line="240" w:lineRule="auto"/>
        <w:ind w:firstLine="709"/>
        <w:jc w:val="both"/>
        <w:rPr>
          <w:rFonts w:ascii="Times New Roman" w:eastAsia="Calibri" w:hAnsi="Times New Roman" w:cs="Times New Roman"/>
          <w:sz w:val="24"/>
          <w:szCs w:val="24"/>
          <w:lang w:bidi="ru-RU"/>
        </w:rPr>
      </w:pPr>
    </w:p>
    <w:p w:rsidR="00775129" w:rsidRDefault="00775129" w:rsidP="00775129">
      <w:pPr>
        <w:spacing w:after="0" w:line="240" w:lineRule="auto"/>
        <w:ind w:firstLine="709"/>
        <w:jc w:val="both"/>
        <w:rPr>
          <w:rFonts w:ascii="Times New Roman" w:hAnsi="Times New Roman" w:cs="Times New Roman"/>
          <w:sz w:val="24"/>
          <w:szCs w:val="24"/>
          <w:lang w:eastAsia="ru-RU" w:bidi="ru-RU"/>
        </w:rPr>
      </w:pPr>
      <w:r>
        <w:rPr>
          <w:rFonts w:ascii="Times New Roman" w:eastAsia="Calibri" w:hAnsi="Times New Roman" w:cs="Times New Roman"/>
          <w:sz w:val="24"/>
          <w:szCs w:val="24"/>
          <w:lang w:bidi="ru-RU"/>
        </w:rPr>
        <w:t xml:space="preserve">3. </w:t>
      </w:r>
      <w:r>
        <w:rPr>
          <w:rFonts w:ascii="Times New Roman" w:hAnsi="Times New Roman" w:cs="Times New Roman"/>
          <w:sz w:val="24"/>
          <w:szCs w:val="24"/>
          <w:lang w:eastAsia="ru-RU" w:bidi="ru-RU"/>
        </w:rPr>
        <w:t>Управление конфликтами можно рассматривать в двух аспек</w:t>
      </w:r>
      <w:r>
        <w:rPr>
          <w:rFonts w:ascii="Times New Roman" w:hAnsi="Times New Roman" w:cs="Times New Roman"/>
          <w:sz w:val="24"/>
          <w:szCs w:val="24"/>
          <w:lang w:eastAsia="ru-RU" w:bidi="ru-RU"/>
        </w:rPr>
        <w:softHyphen/>
        <w:t>тах: внутреннем и внешнем. Первый из них заключается в управ</w:t>
      </w:r>
      <w:r>
        <w:rPr>
          <w:rFonts w:ascii="Times New Roman" w:hAnsi="Times New Roman" w:cs="Times New Roman"/>
          <w:sz w:val="24"/>
          <w:szCs w:val="24"/>
          <w:lang w:eastAsia="ru-RU" w:bidi="ru-RU"/>
        </w:rPr>
        <w:softHyphen/>
        <w:t>лении собственным поведением в конфликтном взаимодействии. Внешний аспект управления конфликтами отражает организаци</w:t>
      </w:r>
      <w:r>
        <w:rPr>
          <w:rFonts w:ascii="Times New Roman" w:hAnsi="Times New Roman" w:cs="Times New Roman"/>
          <w:sz w:val="24"/>
          <w:szCs w:val="24"/>
          <w:lang w:eastAsia="ru-RU" w:bidi="ru-RU"/>
        </w:rPr>
        <w:softHyphen/>
        <w:t>онно-технологические стороны этого сложного процесса, в кото</w:t>
      </w:r>
      <w:r>
        <w:rPr>
          <w:rFonts w:ascii="Times New Roman" w:hAnsi="Times New Roman" w:cs="Times New Roman"/>
          <w:sz w:val="24"/>
          <w:szCs w:val="24"/>
          <w:lang w:eastAsia="ru-RU" w:bidi="ru-RU"/>
        </w:rPr>
        <w:softHyphen/>
        <w:t>ром субъектом управления может выступать руководитель (менед</w:t>
      </w:r>
      <w:r>
        <w:rPr>
          <w:rFonts w:ascii="Times New Roman" w:hAnsi="Times New Roman" w:cs="Times New Roman"/>
          <w:sz w:val="24"/>
          <w:szCs w:val="24"/>
          <w:lang w:eastAsia="ru-RU" w:bidi="ru-RU"/>
        </w:rPr>
        <w:softHyphen/>
        <w:t>жер), лидер или посредник (медиатор). Именно в этом аспекте мы рассматриваем данную проблему.</w:t>
      </w:r>
    </w:p>
    <w:p w:rsidR="00775129" w:rsidRDefault="00775129" w:rsidP="00775129">
      <w:pPr>
        <w:spacing w:after="0" w:line="240" w:lineRule="auto"/>
        <w:ind w:firstLine="709"/>
        <w:jc w:val="both"/>
        <w:rPr>
          <w:rFonts w:ascii="Times New Roman" w:hAnsi="Times New Roman" w:cs="Times New Roman"/>
          <w:sz w:val="24"/>
          <w:szCs w:val="24"/>
          <w:lang w:eastAsia="ru-RU" w:bidi="ru-RU"/>
        </w:rPr>
      </w:pPr>
      <w:r>
        <w:rPr>
          <w:rFonts w:ascii="Times New Roman" w:hAnsi="Times New Roman" w:cs="Times New Roman"/>
          <w:b/>
          <w:bCs/>
          <w:sz w:val="24"/>
          <w:szCs w:val="24"/>
          <w:lang w:eastAsia="ru-RU" w:bidi="ru-RU"/>
        </w:rPr>
        <w:t>Понятие «управление конфликтом»</w:t>
      </w:r>
      <w:proofErr w:type="gramStart"/>
      <w:r>
        <w:rPr>
          <w:rFonts w:ascii="Times New Roman" w:hAnsi="Times New Roman" w:cs="Times New Roman"/>
          <w:b/>
          <w:bCs/>
          <w:sz w:val="24"/>
          <w:szCs w:val="24"/>
          <w:lang w:eastAsia="ru-RU" w:bidi="ru-RU"/>
        </w:rPr>
        <w:t>.</w:t>
      </w:r>
      <w:r>
        <w:rPr>
          <w:rFonts w:ascii="Times New Roman" w:hAnsi="Times New Roman" w:cs="Times New Roman"/>
          <w:sz w:val="24"/>
          <w:szCs w:val="24"/>
          <w:lang w:eastAsia="ru-RU" w:bidi="ru-RU"/>
        </w:rPr>
        <w:t>П</w:t>
      </w:r>
      <w:proofErr w:type="gramEnd"/>
      <w:r>
        <w:rPr>
          <w:rFonts w:ascii="Times New Roman" w:hAnsi="Times New Roman" w:cs="Times New Roman"/>
          <w:sz w:val="24"/>
          <w:szCs w:val="24"/>
          <w:lang w:eastAsia="ru-RU" w:bidi="ru-RU"/>
        </w:rPr>
        <w:t>онятие «управление» имеет очень широкую сферу применения: «управление самоорганизую</w:t>
      </w:r>
      <w:r>
        <w:rPr>
          <w:rFonts w:ascii="Times New Roman" w:hAnsi="Times New Roman" w:cs="Times New Roman"/>
          <w:sz w:val="24"/>
          <w:szCs w:val="24"/>
          <w:lang w:eastAsia="ru-RU" w:bidi="ru-RU"/>
        </w:rPr>
        <w:softHyphen/>
        <w:t>щихся систем», «управление техническими системами», «управ</w:t>
      </w:r>
      <w:r>
        <w:rPr>
          <w:rFonts w:ascii="Times New Roman" w:hAnsi="Times New Roman" w:cs="Times New Roman"/>
          <w:sz w:val="24"/>
          <w:szCs w:val="24"/>
          <w:lang w:eastAsia="ru-RU" w:bidi="ru-RU"/>
        </w:rPr>
        <w:softHyphen/>
        <w:t>ление обществом» и т.д.</w:t>
      </w:r>
    </w:p>
    <w:p w:rsidR="00775129" w:rsidRDefault="00775129" w:rsidP="00775129">
      <w:pPr>
        <w:spacing w:after="0" w:line="240" w:lineRule="auto"/>
        <w:ind w:firstLine="709"/>
        <w:jc w:val="both"/>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Применительно к социальным системам управление представ</w:t>
      </w:r>
      <w:r>
        <w:rPr>
          <w:rFonts w:ascii="Times New Roman" w:hAnsi="Times New Roman" w:cs="Times New Roman"/>
          <w:sz w:val="24"/>
          <w:szCs w:val="24"/>
          <w:lang w:eastAsia="ru-RU" w:bidi="ru-RU"/>
        </w:rPr>
        <w:softHyphen/>
        <w:t>ляет собой целенаправленный процесс оптимизации этих систем в соответствии с объективными законами. Что касается понятия «управление конфликтом», то можно дать следующее его опреде</w:t>
      </w:r>
      <w:r>
        <w:rPr>
          <w:rFonts w:ascii="Times New Roman" w:hAnsi="Times New Roman" w:cs="Times New Roman"/>
          <w:sz w:val="24"/>
          <w:szCs w:val="24"/>
          <w:lang w:eastAsia="ru-RU" w:bidi="ru-RU"/>
        </w:rPr>
        <w:softHyphen/>
        <w:t>ление.</w:t>
      </w:r>
    </w:p>
    <w:p w:rsidR="00775129" w:rsidRDefault="00775129" w:rsidP="00775129">
      <w:pPr>
        <w:spacing w:after="0" w:line="240" w:lineRule="auto"/>
        <w:ind w:firstLine="709"/>
        <w:jc w:val="both"/>
        <w:rPr>
          <w:rFonts w:ascii="Times New Roman" w:hAnsi="Times New Roman" w:cs="Times New Roman"/>
          <w:sz w:val="24"/>
          <w:szCs w:val="24"/>
          <w:lang w:eastAsia="ru-RU" w:bidi="ru-RU"/>
        </w:rPr>
      </w:pPr>
      <w:r>
        <w:rPr>
          <w:rFonts w:ascii="Times New Roman" w:hAnsi="Times New Roman" w:cs="Times New Roman"/>
          <w:i/>
          <w:iCs/>
          <w:sz w:val="24"/>
          <w:szCs w:val="24"/>
          <w:lang w:eastAsia="ru-RU" w:bidi="ru-RU"/>
        </w:rPr>
        <w:t>Управление конфликтом</w:t>
      </w:r>
      <w:r>
        <w:rPr>
          <w:rFonts w:ascii="Times New Roman" w:hAnsi="Times New Roman" w:cs="Times New Roman"/>
          <w:sz w:val="24"/>
          <w:szCs w:val="24"/>
          <w:lang w:eastAsia="ru-RU" w:bidi="ru-RU"/>
        </w:rPr>
        <w:t xml:space="preserve"> — это целенаправленное, обусловлен</w:t>
      </w:r>
      <w:r>
        <w:rPr>
          <w:rFonts w:ascii="Times New Roman" w:hAnsi="Times New Roman" w:cs="Times New Roman"/>
          <w:sz w:val="24"/>
          <w:szCs w:val="24"/>
          <w:lang w:eastAsia="ru-RU" w:bidi="ru-RU"/>
        </w:rPr>
        <w:softHyphen/>
        <w:t>ное объективными законами воздействие на его динамику в инте</w:t>
      </w:r>
      <w:r>
        <w:rPr>
          <w:rFonts w:ascii="Times New Roman" w:hAnsi="Times New Roman" w:cs="Times New Roman"/>
          <w:sz w:val="24"/>
          <w:szCs w:val="24"/>
          <w:lang w:eastAsia="ru-RU" w:bidi="ru-RU"/>
        </w:rPr>
        <w:softHyphen/>
        <w:t>ресах развития или разрушения той социальной системы, к кото</w:t>
      </w:r>
      <w:r>
        <w:rPr>
          <w:rFonts w:ascii="Times New Roman" w:hAnsi="Times New Roman" w:cs="Times New Roman"/>
          <w:sz w:val="24"/>
          <w:szCs w:val="24"/>
          <w:lang w:eastAsia="ru-RU" w:bidi="ru-RU"/>
        </w:rPr>
        <w:softHyphen/>
        <w:t>рой имеет отношение данный конфликт.</w:t>
      </w:r>
    </w:p>
    <w:p w:rsidR="00775129" w:rsidRDefault="00775129" w:rsidP="00775129">
      <w:pPr>
        <w:spacing w:after="0" w:line="240" w:lineRule="auto"/>
        <w:ind w:firstLine="709"/>
        <w:jc w:val="both"/>
        <w:rPr>
          <w:rFonts w:ascii="Times New Roman" w:hAnsi="Times New Roman" w:cs="Times New Roman"/>
          <w:sz w:val="24"/>
          <w:szCs w:val="24"/>
          <w:lang w:eastAsia="ru-RU" w:bidi="ru-RU"/>
        </w:rPr>
      </w:pPr>
      <w:r>
        <w:rPr>
          <w:rFonts w:ascii="Times New Roman" w:hAnsi="Times New Roman" w:cs="Times New Roman"/>
          <w:b/>
          <w:bCs/>
          <w:sz w:val="24"/>
          <w:szCs w:val="24"/>
          <w:lang w:eastAsia="ru-RU" w:bidi="ru-RU"/>
        </w:rPr>
        <w:t xml:space="preserve">Содержание управления </w:t>
      </w:r>
      <w:proofErr w:type="spellStart"/>
      <w:r>
        <w:rPr>
          <w:rFonts w:ascii="Times New Roman" w:hAnsi="Times New Roman" w:cs="Times New Roman"/>
          <w:b/>
          <w:bCs/>
          <w:sz w:val="24"/>
          <w:szCs w:val="24"/>
          <w:lang w:eastAsia="ru-RU" w:bidi="ru-RU"/>
        </w:rPr>
        <w:t>конфликтами</w:t>
      </w:r>
      <w:proofErr w:type="gramStart"/>
      <w:r>
        <w:rPr>
          <w:rFonts w:ascii="Times New Roman" w:hAnsi="Times New Roman" w:cs="Times New Roman"/>
          <w:b/>
          <w:bCs/>
          <w:sz w:val="24"/>
          <w:szCs w:val="24"/>
          <w:lang w:eastAsia="ru-RU" w:bidi="ru-RU"/>
        </w:rPr>
        <w:t>.</w:t>
      </w:r>
      <w:r>
        <w:rPr>
          <w:rFonts w:ascii="Times New Roman" w:hAnsi="Times New Roman" w:cs="Times New Roman"/>
          <w:sz w:val="24"/>
          <w:szCs w:val="24"/>
          <w:lang w:eastAsia="ru-RU" w:bidi="ru-RU"/>
        </w:rPr>
        <w:t>У</w:t>
      </w:r>
      <w:proofErr w:type="gramEnd"/>
      <w:r>
        <w:rPr>
          <w:rFonts w:ascii="Times New Roman" w:hAnsi="Times New Roman" w:cs="Times New Roman"/>
          <w:sz w:val="24"/>
          <w:szCs w:val="24"/>
          <w:lang w:eastAsia="ru-RU" w:bidi="ru-RU"/>
        </w:rPr>
        <w:t>правление</w:t>
      </w:r>
      <w:proofErr w:type="spellEnd"/>
      <w:r>
        <w:rPr>
          <w:rFonts w:ascii="Times New Roman" w:hAnsi="Times New Roman" w:cs="Times New Roman"/>
          <w:sz w:val="24"/>
          <w:szCs w:val="24"/>
          <w:lang w:eastAsia="ru-RU" w:bidi="ru-RU"/>
        </w:rPr>
        <w:t xml:space="preserve"> конфлик</w:t>
      </w:r>
      <w:r>
        <w:rPr>
          <w:rFonts w:ascii="Times New Roman" w:hAnsi="Times New Roman" w:cs="Times New Roman"/>
          <w:sz w:val="24"/>
          <w:szCs w:val="24"/>
          <w:lang w:eastAsia="ru-RU" w:bidi="ru-RU"/>
        </w:rPr>
        <w:softHyphen/>
        <w:t>тами как сложный процесс включает следующие виды деятель</w:t>
      </w:r>
      <w:r>
        <w:rPr>
          <w:rFonts w:ascii="Times New Roman" w:hAnsi="Times New Roman" w:cs="Times New Roman"/>
          <w:sz w:val="24"/>
          <w:szCs w:val="24"/>
          <w:lang w:eastAsia="ru-RU" w:bidi="ru-RU"/>
        </w:rPr>
        <w:softHyphen/>
        <w:t>ности:</w:t>
      </w:r>
    </w:p>
    <w:p w:rsidR="00775129" w:rsidRDefault="00775129" w:rsidP="00775129">
      <w:pPr>
        <w:spacing w:after="0" w:line="240" w:lineRule="auto"/>
        <w:ind w:firstLine="709"/>
        <w:jc w:val="both"/>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прогнозирование конфликтов и оценка их функциональной направленности;</w:t>
      </w:r>
    </w:p>
    <w:p w:rsidR="00775129" w:rsidRDefault="00775129" w:rsidP="00775129">
      <w:pPr>
        <w:spacing w:after="0" w:line="240" w:lineRule="auto"/>
        <w:ind w:firstLine="709"/>
        <w:jc w:val="both"/>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предупреждение или стимулирование конфликта;</w:t>
      </w:r>
    </w:p>
    <w:p w:rsidR="00775129" w:rsidRDefault="00775129" w:rsidP="00775129">
      <w:pPr>
        <w:spacing w:after="0" w:line="240" w:lineRule="auto"/>
        <w:ind w:firstLine="709"/>
        <w:jc w:val="both"/>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регулирование конфликта;</w:t>
      </w:r>
    </w:p>
    <w:p w:rsidR="00775129" w:rsidRDefault="00775129" w:rsidP="00775129">
      <w:pPr>
        <w:spacing w:after="0" w:line="240" w:lineRule="auto"/>
        <w:ind w:firstLine="709"/>
        <w:jc w:val="both"/>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разрешение конфликта.</w:t>
      </w:r>
    </w:p>
    <w:p w:rsidR="00775129" w:rsidRDefault="00775129" w:rsidP="00775129">
      <w:pPr>
        <w:spacing w:after="0" w:line="240" w:lineRule="auto"/>
        <w:ind w:firstLine="709"/>
        <w:jc w:val="both"/>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Содержание управления конфликтами находится в строгом соответствии с их динамикой, которая отражена в табл.3</w:t>
      </w:r>
    </w:p>
    <w:p w:rsidR="00775129" w:rsidRDefault="00775129" w:rsidP="00775129">
      <w:pPr>
        <w:spacing w:after="0" w:line="240" w:lineRule="auto"/>
        <w:ind w:firstLine="709"/>
        <w:jc w:val="right"/>
        <w:rPr>
          <w:rFonts w:ascii="Times New Roman" w:hAnsi="Times New Roman" w:cs="Times New Roman"/>
          <w:spacing w:val="24"/>
          <w:sz w:val="24"/>
          <w:szCs w:val="24"/>
          <w:lang w:eastAsia="ru-RU"/>
        </w:rPr>
      </w:pPr>
      <w:r>
        <w:rPr>
          <w:rFonts w:ascii="Times New Roman" w:hAnsi="Times New Roman" w:cs="Times New Roman"/>
          <w:spacing w:val="24"/>
          <w:sz w:val="24"/>
          <w:szCs w:val="24"/>
          <w:lang w:eastAsia="ru-RU"/>
        </w:rPr>
        <w:t>Таблица 3</w:t>
      </w:r>
    </w:p>
    <w:p w:rsidR="00775129" w:rsidRDefault="00775129" w:rsidP="00775129">
      <w:pPr>
        <w:spacing w:after="0" w:line="240" w:lineRule="auto"/>
        <w:ind w:firstLine="709"/>
        <w:jc w:val="center"/>
        <w:rPr>
          <w:rFonts w:ascii="Times New Roman" w:hAnsi="Times New Roman" w:cs="Times New Roman"/>
          <w:b/>
          <w:bCs/>
          <w:sz w:val="24"/>
          <w:szCs w:val="24"/>
          <w:lang w:eastAsia="ru-RU" w:bidi="ru-RU"/>
        </w:rPr>
      </w:pPr>
      <w:r>
        <w:rPr>
          <w:rFonts w:ascii="Times New Roman" w:hAnsi="Times New Roman" w:cs="Times New Roman"/>
          <w:b/>
          <w:bCs/>
          <w:sz w:val="24"/>
          <w:szCs w:val="24"/>
          <w:lang w:eastAsia="ru-RU" w:bidi="ru-RU"/>
        </w:rPr>
        <w:t>Технологии регулирования конфликта</w:t>
      </w:r>
    </w:p>
    <w:tbl>
      <w:tblPr>
        <w:tblW w:w="9310" w:type="dxa"/>
        <w:tblLayout w:type="fixed"/>
        <w:tblCellMar>
          <w:left w:w="10" w:type="dxa"/>
          <w:right w:w="10" w:type="dxa"/>
        </w:tblCellMar>
        <w:tblLook w:val="04A0"/>
      </w:tblPr>
      <w:tblGrid>
        <w:gridCol w:w="2595"/>
        <w:gridCol w:w="6715"/>
      </w:tblGrid>
      <w:tr w:rsidR="00775129" w:rsidTr="00775129">
        <w:trPr>
          <w:trHeight w:hRule="exact" w:val="622"/>
        </w:trPr>
        <w:tc>
          <w:tcPr>
            <w:tcW w:w="2596" w:type="dxa"/>
            <w:tcBorders>
              <w:top w:val="single" w:sz="4" w:space="0" w:color="auto"/>
              <w:left w:val="single" w:sz="4" w:space="0" w:color="auto"/>
              <w:bottom w:val="nil"/>
              <w:right w:val="nil"/>
            </w:tcBorders>
            <w:shd w:val="clear" w:color="auto" w:fill="FFFFFF"/>
            <w:vAlign w:val="center"/>
            <w:hideMark/>
          </w:tcPr>
          <w:p w:rsidR="00775129" w:rsidRDefault="00775129">
            <w:pPr>
              <w:pStyle w:val="20"/>
              <w:shd w:val="clear" w:color="auto" w:fill="auto"/>
              <w:spacing w:line="240" w:lineRule="auto"/>
              <w:ind w:firstLine="709"/>
              <w:jc w:val="center"/>
              <w:rPr>
                <w:b/>
                <w:sz w:val="24"/>
                <w:szCs w:val="24"/>
              </w:rPr>
            </w:pPr>
            <w:r>
              <w:rPr>
                <w:rStyle w:val="29pt"/>
                <w:b w:val="0"/>
                <w:sz w:val="24"/>
                <w:szCs w:val="24"/>
              </w:rPr>
              <w:t>Технологии</w:t>
            </w:r>
          </w:p>
        </w:tc>
        <w:tc>
          <w:tcPr>
            <w:tcW w:w="6717" w:type="dxa"/>
            <w:tcBorders>
              <w:top w:val="single" w:sz="4" w:space="0" w:color="auto"/>
              <w:left w:val="single" w:sz="4" w:space="0" w:color="auto"/>
              <w:bottom w:val="nil"/>
              <w:right w:val="single" w:sz="4" w:space="0" w:color="auto"/>
            </w:tcBorders>
            <w:shd w:val="clear" w:color="auto" w:fill="FFFFFF"/>
            <w:vAlign w:val="center"/>
            <w:hideMark/>
          </w:tcPr>
          <w:p w:rsidR="00775129" w:rsidRDefault="00775129">
            <w:pPr>
              <w:pStyle w:val="20"/>
              <w:shd w:val="clear" w:color="auto" w:fill="auto"/>
              <w:spacing w:line="240" w:lineRule="auto"/>
              <w:ind w:firstLine="709"/>
              <w:jc w:val="center"/>
              <w:rPr>
                <w:b/>
                <w:sz w:val="24"/>
                <w:szCs w:val="24"/>
              </w:rPr>
            </w:pPr>
            <w:r>
              <w:rPr>
                <w:rStyle w:val="29pt"/>
                <w:b w:val="0"/>
                <w:sz w:val="24"/>
                <w:szCs w:val="24"/>
              </w:rPr>
              <w:t>Основное содержание</w:t>
            </w:r>
          </w:p>
        </w:tc>
      </w:tr>
      <w:tr w:rsidR="00775129" w:rsidTr="00775129">
        <w:trPr>
          <w:trHeight w:hRule="exact" w:val="1052"/>
        </w:trPr>
        <w:tc>
          <w:tcPr>
            <w:tcW w:w="2596" w:type="dxa"/>
            <w:tcBorders>
              <w:top w:val="single" w:sz="4" w:space="0" w:color="auto"/>
              <w:left w:val="single" w:sz="4" w:space="0" w:color="auto"/>
              <w:bottom w:val="nil"/>
              <w:right w:val="nil"/>
            </w:tcBorders>
            <w:shd w:val="clear" w:color="auto" w:fill="FFFFFF"/>
            <w:hideMark/>
          </w:tcPr>
          <w:p w:rsidR="00775129" w:rsidRDefault="00775129">
            <w:pPr>
              <w:pStyle w:val="20"/>
              <w:shd w:val="clear" w:color="auto" w:fill="auto"/>
              <w:spacing w:line="240" w:lineRule="auto"/>
              <w:ind w:firstLine="709"/>
              <w:rPr>
                <w:b/>
                <w:sz w:val="24"/>
                <w:szCs w:val="24"/>
              </w:rPr>
            </w:pPr>
            <w:r>
              <w:rPr>
                <w:rStyle w:val="29pt"/>
                <w:b w:val="0"/>
                <w:sz w:val="24"/>
                <w:szCs w:val="24"/>
              </w:rPr>
              <w:t>Информационные</w:t>
            </w:r>
          </w:p>
        </w:tc>
        <w:tc>
          <w:tcPr>
            <w:tcW w:w="6717" w:type="dxa"/>
            <w:tcBorders>
              <w:top w:val="single" w:sz="4" w:space="0" w:color="auto"/>
              <w:left w:val="single" w:sz="4" w:space="0" w:color="auto"/>
              <w:bottom w:val="nil"/>
              <w:right w:val="single" w:sz="4" w:space="0" w:color="auto"/>
            </w:tcBorders>
            <w:shd w:val="clear" w:color="auto" w:fill="FFFFFF"/>
            <w:hideMark/>
          </w:tcPr>
          <w:p w:rsidR="00775129" w:rsidRDefault="00775129">
            <w:pPr>
              <w:pStyle w:val="20"/>
              <w:shd w:val="clear" w:color="auto" w:fill="auto"/>
              <w:spacing w:line="240" w:lineRule="auto"/>
              <w:ind w:firstLine="709"/>
              <w:rPr>
                <w:b/>
                <w:sz w:val="24"/>
                <w:szCs w:val="24"/>
              </w:rPr>
            </w:pPr>
            <w:r>
              <w:rPr>
                <w:rStyle w:val="29pt"/>
                <w:b w:val="0"/>
                <w:sz w:val="24"/>
                <w:szCs w:val="24"/>
              </w:rPr>
              <w:t>Ликвидация дефицита информации в конфликте; исключение из информационного поля ложной, искаженной информации; устранение слухов и т.п.</w:t>
            </w:r>
          </w:p>
        </w:tc>
      </w:tr>
      <w:tr w:rsidR="00775129" w:rsidTr="00775129">
        <w:trPr>
          <w:trHeight w:hRule="exact" w:val="1052"/>
        </w:trPr>
        <w:tc>
          <w:tcPr>
            <w:tcW w:w="2596" w:type="dxa"/>
            <w:tcBorders>
              <w:top w:val="single" w:sz="4" w:space="0" w:color="auto"/>
              <w:left w:val="single" w:sz="4" w:space="0" w:color="auto"/>
              <w:bottom w:val="nil"/>
              <w:right w:val="nil"/>
            </w:tcBorders>
            <w:shd w:val="clear" w:color="auto" w:fill="FFFFFF"/>
            <w:hideMark/>
          </w:tcPr>
          <w:p w:rsidR="00775129" w:rsidRDefault="00775129">
            <w:pPr>
              <w:pStyle w:val="20"/>
              <w:shd w:val="clear" w:color="auto" w:fill="auto"/>
              <w:spacing w:line="240" w:lineRule="auto"/>
              <w:ind w:firstLine="709"/>
              <w:rPr>
                <w:b/>
                <w:sz w:val="24"/>
                <w:szCs w:val="24"/>
              </w:rPr>
            </w:pPr>
            <w:r>
              <w:rPr>
                <w:rStyle w:val="29pt"/>
                <w:b w:val="0"/>
                <w:sz w:val="24"/>
                <w:szCs w:val="24"/>
              </w:rPr>
              <w:t>Коммуникативные</w:t>
            </w:r>
          </w:p>
        </w:tc>
        <w:tc>
          <w:tcPr>
            <w:tcW w:w="6717" w:type="dxa"/>
            <w:tcBorders>
              <w:top w:val="single" w:sz="4" w:space="0" w:color="auto"/>
              <w:left w:val="single" w:sz="4" w:space="0" w:color="auto"/>
              <w:bottom w:val="nil"/>
              <w:right w:val="single" w:sz="4" w:space="0" w:color="auto"/>
            </w:tcBorders>
            <w:shd w:val="clear" w:color="auto" w:fill="FFFFFF"/>
            <w:hideMark/>
          </w:tcPr>
          <w:p w:rsidR="00775129" w:rsidRDefault="00775129">
            <w:pPr>
              <w:pStyle w:val="20"/>
              <w:shd w:val="clear" w:color="auto" w:fill="auto"/>
              <w:spacing w:line="240" w:lineRule="auto"/>
              <w:ind w:firstLine="709"/>
              <w:rPr>
                <w:b/>
                <w:sz w:val="24"/>
                <w:szCs w:val="24"/>
              </w:rPr>
            </w:pPr>
            <w:r>
              <w:rPr>
                <w:rStyle w:val="29pt"/>
                <w:b w:val="0"/>
                <w:sz w:val="24"/>
                <w:szCs w:val="24"/>
              </w:rPr>
              <w:t>Организация общения между субъектами конфликтного взаимодействия и их сторонниками; обеспечение эффективного общения</w:t>
            </w:r>
          </w:p>
        </w:tc>
      </w:tr>
      <w:tr w:rsidR="00775129" w:rsidTr="00775129">
        <w:trPr>
          <w:trHeight w:hRule="exact" w:val="1312"/>
        </w:trPr>
        <w:tc>
          <w:tcPr>
            <w:tcW w:w="2596" w:type="dxa"/>
            <w:tcBorders>
              <w:top w:val="single" w:sz="4" w:space="0" w:color="auto"/>
              <w:left w:val="single" w:sz="4" w:space="0" w:color="auto"/>
              <w:bottom w:val="nil"/>
              <w:right w:val="nil"/>
            </w:tcBorders>
            <w:shd w:val="clear" w:color="auto" w:fill="FFFFFF"/>
            <w:hideMark/>
          </w:tcPr>
          <w:p w:rsidR="00775129" w:rsidRDefault="00775129">
            <w:pPr>
              <w:pStyle w:val="20"/>
              <w:shd w:val="clear" w:color="auto" w:fill="auto"/>
              <w:spacing w:line="240" w:lineRule="auto"/>
              <w:ind w:firstLine="709"/>
              <w:rPr>
                <w:b/>
                <w:sz w:val="24"/>
                <w:szCs w:val="24"/>
              </w:rPr>
            </w:pPr>
            <w:r>
              <w:rPr>
                <w:rStyle w:val="29pt"/>
                <w:b w:val="0"/>
                <w:sz w:val="24"/>
                <w:szCs w:val="24"/>
              </w:rPr>
              <w:lastRenderedPageBreak/>
              <w:t>Социально-психо</w:t>
            </w:r>
            <w:r>
              <w:rPr>
                <w:rStyle w:val="29pt"/>
                <w:b w:val="0"/>
                <w:sz w:val="24"/>
                <w:szCs w:val="24"/>
              </w:rPr>
              <w:softHyphen/>
              <w:t>логические</w:t>
            </w:r>
          </w:p>
        </w:tc>
        <w:tc>
          <w:tcPr>
            <w:tcW w:w="6717" w:type="dxa"/>
            <w:tcBorders>
              <w:top w:val="single" w:sz="4" w:space="0" w:color="auto"/>
              <w:left w:val="single" w:sz="4" w:space="0" w:color="auto"/>
              <w:bottom w:val="nil"/>
              <w:right w:val="single" w:sz="4" w:space="0" w:color="auto"/>
            </w:tcBorders>
            <w:shd w:val="clear" w:color="auto" w:fill="FFFFFF"/>
            <w:hideMark/>
          </w:tcPr>
          <w:p w:rsidR="00775129" w:rsidRDefault="00775129">
            <w:pPr>
              <w:pStyle w:val="20"/>
              <w:shd w:val="clear" w:color="auto" w:fill="auto"/>
              <w:spacing w:line="240" w:lineRule="auto"/>
              <w:ind w:firstLine="709"/>
              <w:rPr>
                <w:b/>
                <w:sz w:val="24"/>
                <w:szCs w:val="24"/>
              </w:rPr>
            </w:pPr>
            <w:r>
              <w:rPr>
                <w:rStyle w:val="29pt"/>
                <w:b w:val="0"/>
                <w:sz w:val="24"/>
                <w:szCs w:val="24"/>
              </w:rPr>
              <w:t xml:space="preserve">Работа с неформальными лидерами и </w:t>
            </w:r>
            <w:proofErr w:type="spellStart"/>
            <w:r>
              <w:rPr>
                <w:rStyle w:val="29pt"/>
                <w:b w:val="0"/>
                <w:sz w:val="24"/>
                <w:szCs w:val="24"/>
              </w:rPr>
              <w:t>микрогруп</w:t>
            </w:r>
            <w:r>
              <w:rPr>
                <w:rStyle w:val="29pt"/>
                <w:b w:val="0"/>
                <w:sz w:val="24"/>
                <w:szCs w:val="24"/>
              </w:rPr>
              <w:softHyphen/>
              <w:t>пами</w:t>
            </w:r>
            <w:proofErr w:type="spellEnd"/>
            <w:r>
              <w:rPr>
                <w:rStyle w:val="29pt"/>
                <w:b w:val="0"/>
                <w:sz w:val="24"/>
                <w:szCs w:val="24"/>
              </w:rPr>
              <w:t>; снижение социальной напряженности и укрепления социально-психологического климата в коллективе</w:t>
            </w:r>
          </w:p>
        </w:tc>
      </w:tr>
      <w:tr w:rsidR="00775129" w:rsidTr="00775129">
        <w:trPr>
          <w:trHeight w:hRule="exact" w:val="1097"/>
        </w:trPr>
        <w:tc>
          <w:tcPr>
            <w:tcW w:w="2596" w:type="dxa"/>
            <w:tcBorders>
              <w:top w:val="single" w:sz="4" w:space="0" w:color="auto"/>
              <w:left w:val="single" w:sz="4" w:space="0" w:color="auto"/>
              <w:bottom w:val="single" w:sz="4" w:space="0" w:color="auto"/>
              <w:right w:val="nil"/>
            </w:tcBorders>
            <w:shd w:val="clear" w:color="auto" w:fill="FFFFFF"/>
            <w:hideMark/>
          </w:tcPr>
          <w:p w:rsidR="00775129" w:rsidRDefault="00775129">
            <w:pPr>
              <w:pStyle w:val="20"/>
              <w:shd w:val="clear" w:color="auto" w:fill="auto"/>
              <w:spacing w:line="240" w:lineRule="auto"/>
              <w:ind w:firstLine="709"/>
              <w:rPr>
                <w:b/>
                <w:sz w:val="24"/>
                <w:szCs w:val="24"/>
              </w:rPr>
            </w:pPr>
            <w:r>
              <w:rPr>
                <w:rStyle w:val="29pt"/>
                <w:b w:val="0"/>
                <w:sz w:val="24"/>
                <w:szCs w:val="24"/>
              </w:rPr>
              <w:t>Организационные</w:t>
            </w:r>
          </w:p>
        </w:tc>
        <w:tc>
          <w:tcPr>
            <w:tcW w:w="6717" w:type="dxa"/>
            <w:tcBorders>
              <w:top w:val="single" w:sz="4" w:space="0" w:color="auto"/>
              <w:left w:val="single" w:sz="4" w:space="0" w:color="auto"/>
              <w:bottom w:val="single" w:sz="4" w:space="0" w:color="auto"/>
              <w:right w:val="single" w:sz="4" w:space="0" w:color="auto"/>
            </w:tcBorders>
            <w:shd w:val="clear" w:color="auto" w:fill="FFFFFF"/>
            <w:hideMark/>
          </w:tcPr>
          <w:p w:rsidR="00775129" w:rsidRDefault="00775129">
            <w:pPr>
              <w:pStyle w:val="20"/>
              <w:shd w:val="clear" w:color="auto" w:fill="auto"/>
              <w:spacing w:line="240" w:lineRule="auto"/>
              <w:ind w:firstLine="709"/>
              <w:rPr>
                <w:b/>
                <w:sz w:val="24"/>
                <w:szCs w:val="24"/>
              </w:rPr>
            </w:pPr>
            <w:r>
              <w:rPr>
                <w:rStyle w:val="29pt"/>
                <w:b w:val="0"/>
                <w:sz w:val="24"/>
                <w:szCs w:val="24"/>
              </w:rPr>
              <w:t>Решение кадровых вопросов; использование методов поощрения и наказания; изменение условий взаимодействия сотрудников и т.п.</w:t>
            </w:r>
          </w:p>
        </w:tc>
      </w:tr>
    </w:tbl>
    <w:p w:rsidR="00775129" w:rsidRDefault="00775129" w:rsidP="00775129">
      <w:pPr>
        <w:spacing w:after="0" w:line="240" w:lineRule="auto"/>
        <w:ind w:firstLine="709"/>
        <w:jc w:val="both"/>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В реальной практике по управлению конфликтами важно учи</w:t>
      </w:r>
      <w:r>
        <w:rPr>
          <w:rFonts w:ascii="Times New Roman" w:hAnsi="Times New Roman" w:cs="Times New Roman"/>
          <w:sz w:val="24"/>
          <w:szCs w:val="24"/>
          <w:lang w:eastAsia="ru-RU" w:bidi="ru-RU"/>
        </w:rPr>
        <w:softHyphen/>
        <w:t xml:space="preserve">тывать предпосылки, формы и способы их разрешения. </w:t>
      </w:r>
    </w:p>
    <w:p w:rsidR="00775129" w:rsidRDefault="00775129" w:rsidP="00775129">
      <w:pPr>
        <w:spacing w:after="0" w:line="240" w:lineRule="auto"/>
        <w:ind w:firstLine="709"/>
        <w:jc w:val="both"/>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 xml:space="preserve">Предпосылки разрешения конфликта: </w:t>
      </w:r>
    </w:p>
    <w:p w:rsidR="00775129" w:rsidRDefault="00775129" w:rsidP="00775129">
      <w:pPr>
        <w:spacing w:after="0" w:line="240" w:lineRule="auto"/>
        <w:ind w:firstLine="709"/>
        <w:jc w:val="both"/>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 xml:space="preserve">достаточная зрелость конфликта; </w:t>
      </w:r>
    </w:p>
    <w:p w:rsidR="00775129" w:rsidRDefault="00775129" w:rsidP="00775129">
      <w:pPr>
        <w:spacing w:after="0" w:line="240" w:lineRule="auto"/>
        <w:ind w:firstLine="709"/>
        <w:jc w:val="both"/>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 xml:space="preserve">потребность субъектов конфликта в его разрешении; </w:t>
      </w:r>
    </w:p>
    <w:p w:rsidR="00775129" w:rsidRDefault="00775129" w:rsidP="00775129">
      <w:pPr>
        <w:spacing w:after="0" w:line="240" w:lineRule="auto"/>
        <w:ind w:firstLine="709"/>
        <w:jc w:val="both"/>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наличие необходимых средств и ресурсов для разрешения кон</w:t>
      </w:r>
      <w:r>
        <w:rPr>
          <w:rFonts w:ascii="Times New Roman" w:hAnsi="Times New Roman" w:cs="Times New Roman"/>
          <w:sz w:val="24"/>
          <w:szCs w:val="24"/>
          <w:lang w:eastAsia="ru-RU" w:bidi="ru-RU"/>
        </w:rPr>
        <w:softHyphen/>
        <w:t>фликта.</w:t>
      </w:r>
    </w:p>
    <w:p w:rsidR="00775129" w:rsidRDefault="00775129" w:rsidP="00775129">
      <w:pPr>
        <w:spacing w:after="0" w:line="240" w:lineRule="auto"/>
        <w:ind w:firstLine="709"/>
        <w:jc w:val="both"/>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Формы разрешения:</w:t>
      </w:r>
    </w:p>
    <w:p w:rsidR="00775129" w:rsidRDefault="00775129" w:rsidP="00775129">
      <w:pPr>
        <w:spacing w:after="0" w:line="240" w:lineRule="auto"/>
        <w:ind w:firstLine="709"/>
        <w:jc w:val="both"/>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 xml:space="preserve">уничтожение или полное подчинение одной из сторон (уступка); </w:t>
      </w:r>
    </w:p>
    <w:p w:rsidR="00775129" w:rsidRDefault="00775129" w:rsidP="00775129">
      <w:pPr>
        <w:spacing w:after="0" w:line="240" w:lineRule="auto"/>
        <w:ind w:firstLine="709"/>
        <w:jc w:val="both"/>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согласование интересов и позиций конфликтующих сторон на новой основе (компромисс, консенсус);</w:t>
      </w:r>
    </w:p>
    <w:p w:rsidR="00775129" w:rsidRDefault="00775129" w:rsidP="00775129">
      <w:pPr>
        <w:spacing w:after="0" w:line="240" w:lineRule="auto"/>
        <w:ind w:firstLine="709"/>
        <w:jc w:val="both"/>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 xml:space="preserve">взаимное примирение конфликтующих сторон (уход); </w:t>
      </w:r>
    </w:p>
    <w:p w:rsidR="00775129" w:rsidRDefault="00775129" w:rsidP="00775129">
      <w:pPr>
        <w:spacing w:after="0" w:line="240" w:lineRule="auto"/>
        <w:ind w:firstLine="709"/>
        <w:jc w:val="both"/>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перевод борьбы в русло сотрудничества по совместному пре</w:t>
      </w:r>
      <w:r>
        <w:rPr>
          <w:rFonts w:ascii="Times New Roman" w:hAnsi="Times New Roman" w:cs="Times New Roman"/>
          <w:sz w:val="24"/>
          <w:szCs w:val="24"/>
          <w:lang w:eastAsia="ru-RU" w:bidi="ru-RU"/>
        </w:rPr>
        <w:softHyphen/>
        <w:t>одолению противоречий (сотрудничество).</w:t>
      </w:r>
    </w:p>
    <w:p w:rsidR="00775129" w:rsidRDefault="00775129" w:rsidP="00775129">
      <w:pPr>
        <w:spacing w:after="0" w:line="240" w:lineRule="auto"/>
        <w:ind w:firstLine="709"/>
        <w:jc w:val="both"/>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Способы разрешения:</w:t>
      </w:r>
    </w:p>
    <w:p w:rsidR="00775129" w:rsidRDefault="00775129" w:rsidP="00775129">
      <w:pPr>
        <w:spacing w:after="0" w:line="240" w:lineRule="auto"/>
        <w:ind w:firstLine="709"/>
        <w:jc w:val="both"/>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административный (увольнение, перевод на другую работу, решение суда и т. п.);</w:t>
      </w:r>
    </w:p>
    <w:p w:rsidR="00775129" w:rsidRDefault="00775129" w:rsidP="00775129">
      <w:pPr>
        <w:spacing w:after="0" w:line="240" w:lineRule="auto"/>
        <w:ind w:firstLine="709"/>
        <w:jc w:val="both"/>
        <w:rPr>
          <w:rFonts w:ascii="Times New Roman" w:hAnsi="Times New Roman" w:cs="Times New Roman"/>
          <w:sz w:val="24"/>
          <w:szCs w:val="24"/>
          <w:lang w:eastAsia="ru-RU" w:bidi="ru-RU"/>
        </w:rPr>
      </w:pPr>
      <w:proofErr w:type="gramStart"/>
      <w:r>
        <w:rPr>
          <w:rFonts w:ascii="Times New Roman" w:hAnsi="Times New Roman" w:cs="Times New Roman"/>
          <w:sz w:val="24"/>
          <w:szCs w:val="24"/>
          <w:lang w:eastAsia="ru-RU" w:bidi="ru-RU"/>
        </w:rPr>
        <w:t>педагогический</w:t>
      </w:r>
      <w:proofErr w:type="gramEnd"/>
      <w:r>
        <w:rPr>
          <w:rFonts w:ascii="Times New Roman" w:hAnsi="Times New Roman" w:cs="Times New Roman"/>
          <w:sz w:val="24"/>
          <w:szCs w:val="24"/>
          <w:lang w:eastAsia="ru-RU" w:bidi="ru-RU"/>
        </w:rPr>
        <w:t xml:space="preserve"> (беседа, убеждение, просьба, разъяснение и др.).</w:t>
      </w:r>
    </w:p>
    <w:p w:rsidR="00775129" w:rsidRDefault="00775129" w:rsidP="00775129">
      <w:pPr>
        <w:spacing w:after="0" w:line="240" w:lineRule="auto"/>
        <w:ind w:firstLine="709"/>
        <w:jc w:val="both"/>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Основные подходы к решению конфликта интереса заключа</w:t>
      </w:r>
      <w:r>
        <w:rPr>
          <w:rFonts w:ascii="Times New Roman" w:hAnsi="Times New Roman" w:cs="Times New Roman"/>
          <w:sz w:val="24"/>
          <w:szCs w:val="24"/>
          <w:lang w:eastAsia="ru-RU" w:bidi="ru-RU"/>
        </w:rPr>
        <w:softHyphen/>
        <w:t>ются в: силовом решении, отказе, компромиссе, поиске взаимо</w:t>
      </w:r>
      <w:r>
        <w:rPr>
          <w:rFonts w:ascii="Times New Roman" w:hAnsi="Times New Roman" w:cs="Times New Roman"/>
          <w:sz w:val="24"/>
          <w:szCs w:val="24"/>
          <w:lang w:eastAsia="ru-RU" w:bidi="ru-RU"/>
        </w:rPr>
        <w:softHyphen/>
        <w:t xml:space="preserve">выгодных вариантов. Первые три подхода основаны на </w:t>
      </w:r>
      <w:r>
        <w:rPr>
          <w:rFonts w:ascii="Times New Roman" w:hAnsi="Times New Roman" w:cs="Times New Roman"/>
          <w:i/>
          <w:iCs/>
          <w:sz w:val="24"/>
          <w:szCs w:val="24"/>
          <w:lang w:eastAsia="ru-RU" w:bidi="ru-RU"/>
        </w:rPr>
        <w:t>игровом</w:t>
      </w:r>
      <w:r>
        <w:rPr>
          <w:rFonts w:ascii="Times New Roman" w:hAnsi="Times New Roman" w:cs="Times New Roman"/>
          <w:sz w:val="24"/>
          <w:szCs w:val="24"/>
          <w:lang w:eastAsia="ru-RU" w:bidi="ru-RU"/>
        </w:rPr>
        <w:t xml:space="preserve"> управлении, </w:t>
      </w:r>
      <w:proofErr w:type="gramStart"/>
      <w:r>
        <w:rPr>
          <w:rFonts w:ascii="Times New Roman" w:hAnsi="Times New Roman" w:cs="Times New Roman"/>
          <w:sz w:val="24"/>
          <w:szCs w:val="24"/>
          <w:lang w:eastAsia="ru-RU" w:bidi="ru-RU"/>
        </w:rPr>
        <w:t>последний</w:t>
      </w:r>
      <w:proofErr w:type="gramEnd"/>
      <w:r>
        <w:rPr>
          <w:rFonts w:ascii="Times New Roman" w:hAnsi="Times New Roman" w:cs="Times New Roman"/>
          <w:sz w:val="24"/>
          <w:szCs w:val="24"/>
          <w:lang w:eastAsia="ru-RU" w:bidi="ru-RU"/>
        </w:rPr>
        <w:t xml:space="preserve"> на открытом.</w:t>
      </w:r>
    </w:p>
    <w:p w:rsidR="00775129" w:rsidRDefault="00775129" w:rsidP="00775129">
      <w:pPr>
        <w:spacing w:after="0" w:line="240" w:lineRule="auto"/>
        <w:ind w:firstLine="709"/>
        <w:jc w:val="both"/>
        <w:rPr>
          <w:rFonts w:ascii="Times New Roman" w:hAnsi="Times New Roman" w:cs="Times New Roman"/>
          <w:sz w:val="24"/>
          <w:szCs w:val="24"/>
          <w:lang w:eastAsia="ru-RU" w:bidi="ru-RU"/>
        </w:rPr>
      </w:pPr>
      <w:r>
        <w:rPr>
          <w:rFonts w:ascii="Times New Roman" w:hAnsi="Times New Roman" w:cs="Times New Roman"/>
          <w:i/>
          <w:iCs/>
          <w:sz w:val="24"/>
          <w:szCs w:val="24"/>
          <w:lang w:eastAsia="ru-RU" w:bidi="ru-RU"/>
        </w:rPr>
        <w:t>Игровое управление</w:t>
      </w:r>
      <w:r>
        <w:rPr>
          <w:rFonts w:ascii="Times New Roman" w:hAnsi="Times New Roman" w:cs="Times New Roman"/>
          <w:sz w:val="24"/>
          <w:szCs w:val="24"/>
          <w:lang w:eastAsia="ru-RU" w:bidi="ru-RU"/>
        </w:rPr>
        <w:t xml:space="preserve"> — управление, основанное на желании </w:t>
      </w:r>
      <w:proofErr w:type="spellStart"/>
      <w:r>
        <w:rPr>
          <w:rFonts w:ascii="Times New Roman" w:hAnsi="Times New Roman" w:cs="Times New Roman"/>
          <w:sz w:val="24"/>
          <w:szCs w:val="24"/>
          <w:lang w:eastAsia="ru-RU" w:bidi="ru-RU"/>
        </w:rPr>
        <w:t>пе</w:t>
      </w:r>
      <w:r>
        <w:rPr>
          <w:rFonts w:ascii="Times New Roman" w:hAnsi="Times New Roman" w:cs="Times New Roman"/>
          <w:sz w:val="24"/>
          <w:szCs w:val="24"/>
          <w:lang w:eastAsia="ru-RU" w:bidi="ru-RU"/>
        </w:rPr>
        <w:softHyphen/>
        <w:t>реигратьоткрытое</w:t>
      </w:r>
      <w:proofErr w:type="spellEnd"/>
      <w:r>
        <w:rPr>
          <w:rFonts w:ascii="Times New Roman" w:hAnsi="Times New Roman" w:cs="Times New Roman"/>
          <w:sz w:val="24"/>
          <w:szCs w:val="24"/>
          <w:lang w:eastAsia="ru-RU" w:bidi="ru-RU"/>
        </w:rPr>
        <w:t xml:space="preserve"> и честное обсуждение проблемы, так как обсуждение своих сильных и слабых сторон, возможностей и угроз может дать партнерам дополнительные козыри.</w:t>
      </w:r>
    </w:p>
    <w:p w:rsidR="00775129" w:rsidRDefault="00775129" w:rsidP="00775129">
      <w:pPr>
        <w:spacing w:after="0" w:line="240" w:lineRule="auto"/>
        <w:ind w:firstLine="709"/>
        <w:jc w:val="both"/>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 xml:space="preserve">Игровое управление позволяет добиваться принятия выгодных для нас решений, </w:t>
      </w:r>
      <w:proofErr w:type="gramStart"/>
      <w:r>
        <w:rPr>
          <w:rFonts w:ascii="Times New Roman" w:hAnsi="Times New Roman" w:cs="Times New Roman"/>
          <w:sz w:val="24"/>
          <w:szCs w:val="24"/>
          <w:lang w:eastAsia="ru-RU" w:bidi="ru-RU"/>
        </w:rPr>
        <w:t>однако</w:t>
      </w:r>
      <w:proofErr w:type="gramEnd"/>
      <w:r>
        <w:rPr>
          <w:rFonts w:ascii="Times New Roman" w:hAnsi="Times New Roman" w:cs="Times New Roman"/>
          <w:sz w:val="24"/>
          <w:szCs w:val="24"/>
          <w:lang w:eastAsia="ru-RU" w:bidi="ru-RU"/>
        </w:rPr>
        <w:t xml:space="preserve"> большей частью — в краткосрочной перспективе. Основанное на сокрытии и манипулировании ин</w:t>
      </w:r>
      <w:r>
        <w:rPr>
          <w:rFonts w:ascii="Times New Roman" w:hAnsi="Times New Roman" w:cs="Times New Roman"/>
          <w:sz w:val="24"/>
          <w:szCs w:val="24"/>
          <w:lang w:eastAsia="ru-RU" w:bidi="ru-RU"/>
        </w:rPr>
        <w:softHyphen/>
        <w:t>формацией, игровое управление не позволяет использовать весь имеющийся потенциал, что приводит к текучести кадров, выход на новый сегмент рынка</w:t>
      </w:r>
      <w:proofErr w:type="gramStart"/>
      <w:r>
        <w:rPr>
          <w:rFonts w:ascii="Times New Roman" w:hAnsi="Times New Roman" w:cs="Times New Roman"/>
          <w:sz w:val="24"/>
          <w:szCs w:val="24"/>
          <w:lang w:eastAsia="ru-RU" w:bidi="ru-RU"/>
        </w:rPr>
        <w:t xml:space="preserve"> .</w:t>
      </w:r>
      <w:proofErr w:type="gramEnd"/>
    </w:p>
    <w:p w:rsidR="00775129" w:rsidRDefault="00775129" w:rsidP="00775129">
      <w:pPr>
        <w:spacing w:after="0" w:line="240" w:lineRule="auto"/>
        <w:ind w:firstLine="709"/>
        <w:jc w:val="both"/>
        <w:rPr>
          <w:rFonts w:ascii="Times New Roman" w:hAnsi="Times New Roman" w:cs="Times New Roman"/>
          <w:sz w:val="24"/>
          <w:szCs w:val="24"/>
          <w:lang w:eastAsia="ru-RU" w:bidi="ru-RU"/>
        </w:rPr>
      </w:pPr>
      <w:r>
        <w:rPr>
          <w:rFonts w:ascii="Times New Roman" w:hAnsi="Times New Roman" w:cs="Times New Roman"/>
          <w:b/>
          <w:bCs/>
          <w:sz w:val="24"/>
          <w:szCs w:val="24"/>
          <w:lang w:eastAsia="ru-RU" w:bidi="ru-RU"/>
        </w:rPr>
        <w:t>Алгоритм деятельности руководителя в процессе управления кон</w:t>
      </w:r>
      <w:r>
        <w:rPr>
          <w:rFonts w:ascii="Times New Roman" w:hAnsi="Times New Roman" w:cs="Times New Roman"/>
          <w:b/>
          <w:bCs/>
          <w:sz w:val="24"/>
          <w:szCs w:val="24"/>
          <w:lang w:eastAsia="ru-RU" w:bidi="ru-RU"/>
        </w:rPr>
        <w:softHyphen/>
        <w:t xml:space="preserve">фликтами. </w:t>
      </w:r>
      <w:r>
        <w:rPr>
          <w:rFonts w:ascii="Times New Roman" w:hAnsi="Times New Roman" w:cs="Times New Roman"/>
          <w:sz w:val="24"/>
          <w:szCs w:val="24"/>
          <w:lang w:eastAsia="ru-RU" w:bidi="ru-RU"/>
        </w:rPr>
        <w:t>Деятельность руководителя в процессе управления конфликтами зависит от многих факторов — содержания само</w:t>
      </w:r>
      <w:r>
        <w:rPr>
          <w:rFonts w:ascii="Times New Roman" w:hAnsi="Times New Roman" w:cs="Times New Roman"/>
          <w:sz w:val="24"/>
          <w:szCs w:val="24"/>
          <w:lang w:eastAsia="ru-RU" w:bidi="ru-RU"/>
        </w:rPr>
        <w:softHyphen/>
        <w:t>го конфликта, условий его возникновения и развития и многих других.</w:t>
      </w:r>
    </w:p>
    <w:p w:rsidR="00775129" w:rsidRDefault="00775129" w:rsidP="00775129">
      <w:pPr>
        <w:spacing w:after="0" w:line="240" w:lineRule="auto"/>
        <w:ind w:firstLine="709"/>
        <w:jc w:val="both"/>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Поэтому универсального алгоритма деятельности руководите</w:t>
      </w:r>
      <w:r>
        <w:rPr>
          <w:rFonts w:ascii="Times New Roman" w:hAnsi="Times New Roman" w:cs="Times New Roman"/>
          <w:sz w:val="24"/>
          <w:szCs w:val="24"/>
          <w:lang w:eastAsia="ru-RU" w:bidi="ru-RU"/>
        </w:rPr>
        <w:softHyphen/>
        <w:t>ля по управлению конфликтами предложить невозможно. Но ка</w:t>
      </w:r>
      <w:r>
        <w:rPr>
          <w:rFonts w:ascii="Times New Roman" w:hAnsi="Times New Roman" w:cs="Times New Roman"/>
          <w:sz w:val="24"/>
          <w:szCs w:val="24"/>
          <w:lang w:eastAsia="ru-RU" w:bidi="ru-RU"/>
        </w:rPr>
        <w:softHyphen/>
        <w:t>кие-то основные, целесообразные шаги в таком алгоритме можно выделить (табл.4).</w:t>
      </w:r>
    </w:p>
    <w:p w:rsidR="00775129" w:rsidRDefault="00775129" w:rsidP="00775129">
      <w:pPr>
        <w:spacing w:after="0" w:line="240" w:lineRule="auto"/>
        <w:ind w:firstLine="709"/>
        <w:jc w:val="right"/>
        <w:rPr>
          <w:rFonts w:ascii="Times New Roman" w:hAnsi="Times New Roman" w:cs="Times New Roman"/>
          <w:spacing w:val="24"/>
          <w:sz w:val="24"/>
          <w:szCs w:val="24"/>
          <w:lang w:eastAsia="ru-RU"/>
        </w:rPr>
      </w:pPr>
      <w:r>
        <w:rPr>
          <w:rFonts w:ascii="Times New Roman" w:hAnsi="Times New Roman" w:cs="Times New Roman"/>
          <w:spacing w:val="24"/>
          <w:sz w:val="24"/>
          <w:szCs w:val="24"/>
          <w:lang w:eastAsia="ru-RU"/>
        </w:rPr>
        <w:t>Таблица 4</w:t>
      </w:r>
    </w:p>
    <w:p w:rsidR="00775129" w:rsidRDefault="00775129" w:rsidP="00775129">
      <w:pPr>
        <w:spacing w:after="0" w:line="240" w:lineRule="auto"/>
        <w:ind w:firstLine="709"/>
        <w:jc w:val="center"/>
        <w:rPr>
          <w:rFonts w:ascii="Times New Roman" w:hAnsi="Times New Roman" w:cs="Times New Roman"/>
          <w:b/>
          <w:bCs/>
          <w:sz w:val="24"/>
          <w:szCs w:val="24"/>
          <w:lang w:eastAsia="ru-RU" w:bidi="ru-RU"/>
        </w:rPr>
      </w:pPr>
      <w:r>
        <w:rPr>
          <w:rFonts w:ascii="Times New Roman" w:hAnsi="Times New Roman" w:cs="Times New Roman"/>
          <w:b/>
          <w:bCs/>
          <w:sz w:val="24"/>
          <w:szCs w:val="24"/>
          <w:lang w:eastAsia="ru-RU" w:bidi="ru-RU"/>
        </w:rPr>
        <w:t>Алгоритм управления конфликтом</w:t>
      </w:r>
    </w:p>
    <w:tbl>
      <w:tblPr>
        <w:tblW w:w="9350" w:type="dxa"/>
        <w:tblLayout w:type="fixed"/>
        <w:tblCellMar>
          <w:left w:w="10" w:type="dxa"/>
          <w:right w:w="10" w:type="dxa"/>
        </w:tblCellMar>
        <w:tblLook w:val="04A0"/>
      </w:tblPr>
      <w:tblGrid>
        <w:gridCol w:w="697"/>
        <w:gridCol w:w="3318"/>
        <w:gridCol w:w="5335"/>
      </w:tblGrid>
      <w:tr w:rsidR="00775129" w:rsidTr="00775129">
        <w:trPr>
          <w:trHeight w:hRule="exact" w:val="793"/>
        </w:trPr>
        <w:tc>
          <w:tcPr>
            <w:tcW w:w="697" w:type="dxa"/>
            <w:tcBorders>
              <w:top w:val="single" w:sz="4" w:space="0" w:color="auto"/>
              <w:left w:val="single" w:sz="4" w:space="0" w:color="auto"/>
              <w:bottom w:val="nil"/>
              <w:right w:val="nil"/>
            </w:tcBorders>
            <w:shd w:val="clear" w:color="auto" w:fill="FFFFFF"/>
            <w:tcMar>
              <w:top w:w="113" w:type="dxa"/>
              <w:left w:w="10" w:type="dxa"/>
              <w:bottom w:w="0" w:type="dxa"/>
              <w:right w:w="10" w:type="dxa"/>
            </w:tcMar>
            <w:vAlign w:val="center"/>
            <w:hideMark/>
          </w:tcPr>
          <w:p w:rsidR="00775129" w:rsidRDefault="00775129">
            <w:pPr>
              <w:pStyle w:val="20"/>
              <w:shd w:val="clear" w:color="auto" w:fill="auto"/>
              <w:spacing w:line="240" w:lineRule="auto"/>
              <w:ind w:firstLine="709"/>
              <w:jc w:val="left"/>
              <w:rPr>
                <w:sz w:val="24"/>
                <w:szCs w:val="24"/>
              </w:rPr>
            </w:pPr>
            <w:r>
              <w:rPr>
                <w:rStyle w:val="29pt"/>
                <w:b w:val="0"/>
                <w:bCs w:val="0"/>
                <w:sz w:val="24"/>
                <w:szCs w:val="24"/>
              </w:rPr>
              <w:t>Шаг</w:t>
            </w:r>
          </w:p>
        </w:tc>
        <w:tc>
          <w:tcPr>
            <w:tcW w:w="3318" w:type="dxa"/>
            <w:tcBorders>
              <w:top w:val="single" w:sz="4" w:space="0" w:color="auto"/>
              <w:left w:val="single" w:sz="4" w:space="0" w:color="auto"/>
              <w:bottom w:val="nil"/>
              <w:right w:val="nil"/>
            </w:tcBorders>
            <w:shd w:val="clear" w:color="auto" w:fill="FFFFFF"/>
            <w:tcMar>
              <w:top w:w="113" w:type="dxa"/>
              <w:left w:w="10" w:type="dxa"/>
              <w:bottom w:w="0" w:type="dxa"/>
              <w:right w:w="10" w:type="dxa"/>
            </w:tcMar>
            <w:vAlign w:val="center"/>
            <w:hideMark/>
          </w:tcPr>
          <w:p w:rsidR="00775129" w:rsidRDefault="00775129">
            <w:pPr>
              <w:pStyle w:val="20"/>
              <w:shd w:val="clear" w:color="auto" w:fill="auto"/>
              <w:spacing w:line="240" w:lineRule="auto"/>
              <w:ind w:firstLine="709"/>
              <w:jc w:val="left"/>
              <w:rPr>
                <w:sz w:val="24"/>
                <w:szCs w:val="24"/>
              </w:rPr>
            </w:pPr>
            <w:r>
              <w:rPr>
                <w:rStyle w:val="29pt"/>
                <w:b w:val="0"/>
                <w:sz w:val="24"/>
                <w:szCs w:val="24"/>
              </w:rPr>
              <w:t>Содержание деятельности</w:t>
            </w:r>
          </w:p>
        </w:tc>
        <w:tc>
          <w:tcPr>
            <w:tcW w:w="5336" w:type="dxa"/>
            <w:tcBorders>
              <w:top w:val="single" w:sz="4" w:space="0" w:color="auto"/>
              <w:left w:val="single" w:sz="4" w:space="0" w:color="auto"/>
              <w:bottom w:val="nil"/>
              <w:right w:val="single" w:sz="4" w:space="0" w:color="auto"/>
            </w:tcBorders>
            <w:shd w:val="clear" w:color="auto" w:fill="FFFFFF"/>
            <w:tcMar>
              <w:top w:w="113" w:type="dxa"/>
              <w:left w:w="10" w:type="dxa"/>
              <w:bottom w:w="0" w:type="dxa"/>
              <w:right w:w="10" w:type="dxa"/>
            </w:tcMar>
            <w:vAlign w:val="center"/>
            <w:hideMark/>
          </w:tcPr>
          <w:p w:rsidR="00775129" w:rsidRDefault="00775129">
            <w:pPr>
              <w:pStyle w:val="20"/>
              <w:shd w:val="clear" w:color="auto" w:fill="auto"/>
              <w:spacing w:line="240" w:lineRule="auto"/>
              <w:ind w:firstLine="709"/>
              <w:jc w:val="center"/>
              <w:rPr>
                <w:sz w:val="24"/>
                <w:szCs w:val="24"/>
              </w:rPr>
            </w:pPr>
            <w:r>
              <w:rPr>
                <w:rStyle w:val="29pt"/>
                <w:b w:val="0"/>
                <w:sz w:val="24"/>
                <w:szCs w:val="24"/>
              </w:rPr>
              <w:t>Способы (методы) реализации</w:t>
            </w:r>
          </w:p>
        </w:tc>
      </w:tr>
      <w:tr w:rsidR="00775129" w:rsidTr="00775129">
        <w:trPr>
          <w:trHeight w:hRule="exact" w:val="2021"/>
        </w:trPr>
        <w:tc>
          <w:tcPr>
            <w:tcW w:w="697" w:type="dxa"/>
            <w:tcBorders>
              <w:top w:val="single" w:sz="4" w:space="0" w:color="auto"/>
              <w:left w:val="single" w:sz="4" w:space="0" w:color="auto"/>
              <w:bottom w:val="nil"/>
              <w:right w:val="nil"/>
            </w:tcBorders>
            <w:shd w:val="clear" w:color="auto" w:fill="FFFFFF"/>
            <w:tcMar>
              <w:top w:w="113" w:type="dxa"/>
              <w:left w:w="10" w:type="dxa"/>
              <w:bottom w:w="0" w:type="dxa"/>
              <w:right w:w="10" w:type="dxa"/>
            </w:tcMar>
            <w:hideMark/>
          </w:tcPr>
          <w:p w:rsidR="00775129" w:rsidRDefault="00775129">
            <w:pPr>
              <w:pStyle w:val="20"/>
              <w:shd w:val="clear" w:color="auto" w:fill="auto"/>
              <w:spacing w:line="240" w:lineRule="auto"/>
              <w:ind w:firstLine="709"/>
              <w:jc w:val="left"/>
              <w:rPr>
                <w:sz w:val="24"/>
                <w:szCs w:val="24"/>
              </w:rPr>
            </w:pPr>
            <w:r>
              <w:rPr>
                <w:rStyle w:val="29pt"/>
                <w:b w:val="0"/>
                <w:bCs w:val="0"/>
                <w:sz w:val="24"/>
                <w:szCs w:val="24"/>
              </w:rPr>
              <w:t>1</w:t>
            </w:r>
          </w:p>
        </w:tc>
        <w:tc>
          <w:tcPr>
            <w:tcW w:w="3318" w:type="dxa"/>
            <w:tcBorders>
              <w:top w:val="single" w:sz="4" w:space="0" w:color="auto"/>
              <w:left w:val="single" w:sz="4" w:space="0" w:color="auto"/>
              <w:bottom w:val="nil"/>
              <w:right w:val="nil"/>
            </w:tcBorders>
            <w:shd w:val="clear" w:color="auto" w:fill="FFFFFF"/>
            <w:tcMar>
              <w:top w:w="113" w:type="dxa"/>
              <w:left w:w="10" w:type="dxa"/>
              <w:bottom w:w="0" w:type="dxa"/>
              <w:right w:w="10" w:type="dxa"/>
            </w:tcMar>
            <w:hideMark/>
          </w:tcPr>
          <w:p w:rsidR="00775129" w:rsidRDefault="00775129">
            <w:pPr>
              <w:pStyle w:val="20"/>
              <w:shd w:val="clear" w:color="auto" w:fill="auto"/>
              <w:spacing w:line="240" w:lineRule="auto"/>
              <w:ind w:firstLine="709"/>
              <w:jc w:val="left"/>
              <w:rPr>
                <w:sz w:val="24"/>
                <w:szCs w:val="24"/>
              </w:rPr>
            </w:pPr>
            <w:r>
              <w:rPr>
                <w:rStyle w:val="29pt"/>
                <w:b w:val="0"/>
                <w:bCs w:val="0"/>
                <w:sz w:val="24"/>
                <w:szCs w:val="24"/>
              </w:rPr>
              <w:t xml:space="preserve">Изучение </w:t>
            </w:r>
            <w:proofErr w:type="spellStart"/>
            <w:r>
              <w:rPr>
                <w:rStyle w:val="29pt"/>
                <w:b w:val="0"/>
                <w:bCs w:val="0"/>
                <w:sz w:val="24"/>
                <w:szCs w:val="24"/>
              </w:rPr>
              <w:t>причинвозникновенияконфликта</w:t>
            </w:r>
            <w:proofErr w:type="spellEnd"/>
          </w:p>
        </w:tc>
        <w:tc>
          <w:tcPr>
            <w:tcW w:w="5336" w:type="dxa"/>
            <w:tcBorders>
              <w:top w:val="single" w:sz="4" w:space="0" w:color="auto"/>
              <w:left w:val="single" w:sz="4" w:space="0" w:color="auto"/>
              <w:bottom w:val="nil"/>
              <w:right w:val="single" w:sz="4" w:space="0" w:color="auto"/>
            </w:tcBorders>
            <w:shd w:val="clear" w:color="auto" w:fill="FFFFFF"/>
            <w:tcMar>
              <w:top w:w="113" w:type="dxa"/>
              <w:left w:w="10" w:type="dxa"/>
              <w:bottom w:w="0" w:type="dxa"/>
              <w:right w:w="10" w:type="dxa"/>
            </w:tcMar>
            <w:hideMark/>
          </w:tcPr>
          <w:p w:rsidR="00775129" w:rsidRDefault="00775129">
            <w:pPr>
              <w:pStyle w:val="20"/>
              <w:shd w:val="clear" w:color="auto" w:fill="auto"/>
              <w:spacing w:line="240" w:lineRule="auto"/>
              <w:ind w:firstLine="709"/>
              <w:jc w:val="left"/>
              <w:rPr>
                <w:sz w:val="24"/>
                <w:szCs w:val="24"/>
              </w:rPr>
            </w:pPr>
            <w:r>
              <w:rPr>
                <w:rStyle w:val="29pt"/>
                <w:b w:val="0"/>
                <w:bCs w:val="0"/>
                <w:sz w:val="24"/>
                <w:szCs w:val="24"/>
              </w:rPr>
              <w:t>Наблюдение; анализ результатов деятельности; беседа; изучение документов; биографический метод, т.е. изучение биографических данных участников конфликта и др.</w:t>
            </w:r>
          </w:p>
        </w:tc>
      </w:tr>
      <w:tr w:rsidR="00775129" w:rsidTr="00775129">
        <w:trPr>
          <w:trHeight w:hRule="exact" w:val="1688"/>
        </w:trPr>
        <w:tc>
          <w:tcPr>
            <w:tcW w:w="697" w:type="dxa"/>
            <w:tcBorders>
              <w:top w:val="nil"/>
              <w:left w:val="single" w:sz="4" w:space="0" w:color="auto"/>
              <w:bottom w:val="nil"/>
              <w:right w:val="nil"/>
            </w:tcBorders>
            <w:shd w:val="clear" w:color="auto" w:fill="FFFFFF"/>
            <w:tcMar>
              <w:top w:w="113" w:type="dxa"/>
              <w:left w:w="10" w:type="dxa"/>
              <w:bottom w:w="0" w:type="dxa"/>
              <w:right w:w="10" w:type="dxa"/>
            </w:tcMar>
            <w:hideMark/>
          </w:tcPr>
          <w:p w:rsidR="00775129" w:rsidRDefault="00775129">
            <w:pPr>
              <w:pStyle w:val="20"/>
              <w:shd w:val="clear" w:color="auto" w:fill="auto"/>
              <w:spacing w:line="240" w:lineRule="auto"/>
              <w:ind w:firstLine="709"/>
              <w:jc w:val="left"/>
              <w:rPr>
                <w:sz w:val="24"/>
                <w:szCs w:val="24"/>
              </w:rPr>
            </w:pPr>
            <w:r>
              <w:rPr>
                <w:rStyle w:val="29pt"/>
                <w:b w:val="0"/>
                <w:bCs w:val="0"/>
                <w:sz w:val="24"/>
                <w:szCs w:val="24"/>
              </w:rPr>
              <w:lastRenderedPageBreak/>
              <w:t>2</w:t>
            </w:r>
          </w:p>
        </w:tc>
        <w:tc>
          <w:tcPr>
            <w:tcW w:w="3318" w:type="dxa"/>
            <w:tcBorders>
              <w:top w:val="nil"/>
              <w:left w:val="single" w:sz="4" w:space="0" w:color="auto"/>
              <w:bottom w:val="nil"/>
              <w:right w:val="nil"/>
            </w:tcBorders>
            <w:shd w:val="clear" w:color="auto" w:fill="FFFFFF"/>
            <w:tcMar>
              <w:top w:w="113" w:type="dxa"/>
              <w:left w:w="10" w:type="dxa"/>
              <w:bottom w:w="0" w:type="dxa"/>
              <w:right w:w="10" w:type="dxa"/>
            </w:tcMar>
            <w:hideMark/>
          </w:tcPr>
          <w:p w:rsidR="00775129" w:rsidRDefault="00775129">
            <w:pPr>
              <w:pStyle w:val="20"/>
              <w:shd w:val="clear" w:color="auto" w:fill="auto"/>
              <w:spacing w:line="240" w:lineRule="auto"/>
              <w:ind w:firstLine="709"/>
              <w:jc w:val="left"/>
              <w:rPr>
                <w:sz w:val="24"/>
                <w:szCs w:val="24"/>
              </w:rPr>
            </w:pPr>
            <w:r>
              <w:rPr>
                <w:rStyle w:val="29pt"/>
                <w:b w:val="0"/>
                <w:bCs w:val="0"/>
                <w:sz w:val="24"/>
                <w:szCs w:val="24"/>
              </w:rPr>
              <w:t>Ограничение числа участников</w:t>
            </w:r>
          </w:p>
        </w:tc>
        <w:tc>
          <w:tcPr>
            <w:tcW w:w="5336" w:type="dxa"/>
            <w:tcBorders>
              <w:top w:val="nil"/>
              <w:left w:val="single" w:sz="4" w:space="0" w:color="auto"/>
              <w:bottom w:val="nil"/>
              <w:right w:val="single" w:sz="4" w:space="0" w:color="auto"/>
            </w:tcBorders>
            <w:shd w:val="clear" w:color="auto" w:fill="FFFFFF"/>
            <w:tcMar>
              <w:top w:w="113" w:type="dxa"/>
              <w:left w:w="10" w:type="dxa"/>
              <w:bottom w:w="0" w:type="dxa"/>
              <w:right w:w="10" w:type="dxa"/>
            </w:tcMar>
            <w:hideMark/>
          </w:tcPr>
          <w:p w:rsidR="00775129" w:rsidRDefault="00775129">
            <w:pPr>
              <w:pStyle w:val="20"/>
              <w:shd w:val="clear" w:color="auto" w:fill="auto"/>
              <w:spacing w:line="240" w:lineRule="auto"/>
              <w:ind w:firstLine="709"/>
              <w:jc w:val="left"/>
              <w:rPr>
                <w:sz w:val="24"/>
                <w:szCs w:val="24"/>
              </w:rPr>
            </w:pPr>
            <w:r>
              <w:rPr>
                <w:rStyle w:val="29pt"/>
                <w:b w:val="0"/>
                <w:bCs w:val="0"/>
                <w:sz w:val="24"/>
                <w:szCs w:val="24"/>
              </w:rPr>
              <w:t xml:space="preserve">Работа с лидерами в </w:t>
            </w:r>
            <w:proofErr w:type="spellStart"/>
            <w:r>
              <w:rPr>
                <w:rStyle w:val="29pt"/>
                <w:b w:val="0"/>
                <w:bCs w:val="0"/>
                <w:sz w:val="24"/>
                <w:szCs w:val="24"/>
              </w:rPr>
              <w:t>микрогруппах</w:t>
            </w:r>
            <w:proofErr w:type="spellEnd"/>
            <w:r>
              <w:rPr>
                <w:rStyle w:val="29pt"/>
                <w:b w:val="0"/>
                <w:bCs w:val="0"/>
                <w:sz w:val="24"/>
                <w:szCs w:val="24"/>
              </w:rPr>
              <w:t>; перераспределение функциональных обязанностей; поощрение или наказание и т. п.</w:t>
            </w:r>
          </w:p>
        </w:tc>
      </w:tr>
      <w:tr w:rsidR="00775129" w:rsidTr="00775129">
        <w:trPr>
          <w:trHeight w:hRule="exact" w:val="1413"/>
        </w:trPr>
        <w:tc>
          <w:tcPr>
            <w:tcW w:w="697" w:type="dxa"/>
            <w:tcBorders>
              <w:top w:val="nil"/>
              <w:left w:val="single" w:sz="4" w:space="0" w:color="auto"/>
              <w:bottom w:val="nil"/>
              <w:right w:val="nil"/>
            </w:tcBorders>
            <w:shd w:val="clear" w:color="auto" w:fill="FFFFFF"/>
            <w:tcMar>
              <w:top w:w="113" w:type="dxa"/>
              <w:left w:w="10" w:type="dxa"/>
              <w:bottom w:w="0" w:type="dxa"/>
              <w:right w:w="10" w:type="dxa"/>
            </w:tcMar>
            <w:hideMark/>
          </w:tcPr>
          <w:p w:rsidR="00775129" w:rsidRDefault="00775129">
            <w:pPr>
              <w:pStyle w:val="20"/>
              <w:shd w:val="clear" w:color="auto" w:fill="auto"/>
              <w:spacing w:line="240" w:lineRule="auto"/>
              <w:ind w:firstLine="709"/>
              <w:jc w:val="left"/>
              <w:rPr>
                <w:sz w:val="24"/>
                <w:szCs w:val="24"/>
              </w:rPr>
            </w:pPr>
            <w:r>
              <w:rPr>
                <w:rStyle w:val="29pt"/>
                <w:b w:val="0"/>
                <w:bCs w:val="0"/>
                <w:sz w:val="24"/>
                <w:szCs w:val="24"/>
              </w:rPr>
              <w:t>3</w:t>
            </w:r>
          </w:p>
        </w:tc>
        <w:tc>
          <w:tcPr>
            <w:tcW w:w="3318" w:type="dxa"/>
            <w:tcBorders>
              <w:top w:val="nil"/>
              <w:left w:val="single" w:sz="4" w:space="0" w:color="auto"/>
              <w:bottom w:val="nil"/>
              <w:right w:val="nil"/>
            </w:tcBorders>
            <w:shd w:val="clear" w:color="auto" w:fill="FFFFFF"/>
            <w:tcMar>
              <w:top w:w="113" w:type="dxa"/>
              <w:left w:w="10" w:type="dxa"/>
              <w:bottom w:w="0" w:type="dxa"/>
              <w:right w:w="10" w:type="dxa"/>
            </w:tcMar>
            <w:hideMark/>
          </w:tcPr>
          <w:p w:rsidR="00775129" w:rsidRDefault="00775129">
            <w:pPr>
              <w:pStyle w:val="20"/>
              <w:shd w:val="clear" w:color="auto" w:fill="auto"/>
              <w:spacing w:line="240" w:lineRule="auto"/>
              <w:ind w:firstLine="709"/>
              <w:jc w:val="left"/>
              <w:rPr>
                <w:sz w:val="24"/>
                <w:szCs w:val="24"/>
              </w:rPr>
            </w:pPr>
            <w:r>
              <w:rPr>
                <w:rStyle w:val="29pt"/>
                <w:b w:val="0"/>
                <w:bCs w:val="0"/>
                <w:sz w:val="24"/>
                <w:szCs w:val="24"/>
              </w:rPr>
              <w:t>Дополнительный анализ конфликта с помощью экспертов</w:t>
            </w:r>
          </w:p>
        </w:tc>
        <w:tc>
          <w:tcPr>
            <w:tcW w:w="5336" w:type="dxa"/>
            <w:tcBorders>
              <w:top w:val="nil"/>
              <w:left w:val="single" w:sz="4" w:space="0" w:color="auto"/>
              <w:bottom w:val="nil"/>
              <w:right w:val="single" w:sz="4" w:space="0" w:color="auto"/>
            </w:tcBorders>
            <w:shd w:val="clear" w:color="auto" w:fill="FFFFFF"/>
            <w:tcMar>
              <w:top w:w="113" w:type="dxa"/>
              <w:left w:w="10" w:type="dxa"/>
              <w:bottom w:w="0" w:type="dxa"/>
              <w:right w:w="10" w:type="dxa"/>
            </w:tcMar>
            <w:hideMark/>
          </w:tcPr>
          <w:p w:rsidR="00775129" w:rsidRDefault="00775129">
            <w:pPr>
              <w:pStyle w:val="20"/>
              <w:shd w:val="clear" w:color="auto" w:fill="auto"/>
              <w:spacing w:line="240" w:lineRule="auto"/>
              <w:ind w:firstLine="709"/>
              <w:jc w:val="left"/>
              <w:rPr>
                <w:sz w:val="24"/>
                <w:szCs w:val="24"/>
              </w:rPr>
            </w:pPr>
            <w:r>
              <w:rPr>
                <w:rStyle w:val="29pt"/>
                <w:b w:val="0"/>
                <w:bCs w:val="0"/>
                <w:sz w:val="24"/>
                <w:szCs w:val="24"/>
              </w:rPr>
              <w:t>Опрос экспертов; привлечение медиатора, психолога; переговорный процесс (медиация) и др.</w:t>
            </w:r>
          </w:p>
        </w:tc>
      </w:tr>
      <w:tr w:rsidR="00775129" w:rsidTr="00775129">
        <w:trPr>
          <w:trHeight w:hRule="exact" w:val="1098"/>
        </w:trPr>
        <w:tc>
          <w:tcPr>
            <w:tcW w:w="697" w:type="dxa"/>
            <w:tcBorders>
              <w:top w:val="nil"/>
              <w:left w:val="single" w:sz="4" w:space="0" w:color="auto"/>
              <w:bottom w:val="single" w:sz="4" w:space="0" w:color="auto"/>
              <w:right w:val="nil"/>
            </w:tcBorders>
            <w:shd w:val="clear" w:color="auto" w:fill="FFFFFF"/>
            <w:tcMar>
              <w:top w:w="113" w:type="dxa"/>
              <w:left w:w="10" w:type="dxa"/>
              <w:bottom w:w="0" w:type="dxa"/>
              <w:right w:w="10" w:type="dxa"/>
            </w:tcMar>
            <w:hideMark/>
          </w:tcPr>
          <w:p w:rsidR="00775129" w:rsidRDefault="00775129">
            <w:pPr>
              <w:pStyle w:val="20"/>
              <w:shd w:val="clear" w:color="auto" w:fill="auto"/>
              <w:spacing w:line="240" w:lineRule="auto"/>
              <w:ind w:firstLine="709"/>
              <w:jc w:val="left"/>
              <w:rPr>
                <w:sz w:val="24"/>
                <w:szCs w:val="24"/>
              </w:rPr>
            </w:pPr>
            <w:r>
              <w:rPr>
                <w:rStyle w:val="29pt"/>
                <w:b w:val="0"/>
                <w:bCs w:val="0"/>
                <w:sz w:val="24"/>
                <w:szCs w:val="24"/>
              </w:rPr>
              <w:t>4</w:t>
            </w:r>
          </w:p>
        </w:tc>
        <w:tc>
          <w:tcPr>
            <w:tcW w:w="3318" w:type="dxa"/>
            <w:tcBorders>
              <w:top w:val="nil"/>
              <w:left w:val="single" w:sz="4" w:space="0" w:color="auto"/>
              <w:bottom w:val="single" w:sz="4" w:space="0" w:color="auto"/>
              <w:right w:val="nil"/>
            </w:tcBorders>
            <w:shd w:val="clear" w:color="auto" w:fill="FFFFFF"/>
            <w:tcMar>
              <w:top w:w="113" w:type="dxa"/>
              <w:left w:w="10" w:type="dxa"/>
              <w:bottom w:w="0" w:type="dxa"/>
              <w:right w:w="10" w:type="dxa"/>
            </w:tcMar>
            <w:hideMark/>
          </w:tcPr>
          <w:p w:rsidR="00775129" w:rsidRDefault="00775129">
            <w:pPr>
              <w:pStyle w:val="20"/>
              <w:shd w:val="clear" w:color="auto" w:fill="auto"/>
              <w:spacing w:line="240" w:lineRule="auto"/>
              <w:ind w:firstLine="709"/>
              <w:jc w:val="left"/>
              <w:rPr>
                <w:sz w:val="24"/>
                <w:szCs w:val="24"/>
              </w:rPr>
            </w:pPr>
            <w:r>
              <w:rPr>
                <w:rStyle w:val="29pt"/>
                <w:b w:val="0"/>
                <w:bCs w:val="0"/>
                <w:sz w:val="24"/>
                <w:szCs w:val="24"/>
              </w:rPr>
              <w:t>Принятие решения</w:t>
            </w:r>
          </w:p>
        </w:tc>
        <w:tc>
          <w:tcPr>
            <w:tcW w:w="5336" w:type="dxa"/>
            <w:tcBorders>
              <w:top w:val="nil"/>
              <w:left w:val="single" w:sz="4" w:space="0" w:color="auto"/>
              <w:bottom w:val="single" w:sz="4" w:space="0" w:color="auto"/>
              <w:right w:val="single" w:sz="4" w:space="0" w:color="auto"/>
            </w:tcBorders>
            <w:shd w:val="clear" w:color="auto" w:fill="FFFFFF"/>
            <w:tcMar>
              <w:top w:w="113" w:type="dxa"/>
              <w:left w:w="10" w:type="dxa"/>
              <w:bottom w:w="0" w:type="dxa"/>
              <w:right w:w="10" w:type="dxa"/>
            </w:tcMar>
            <w:hideMark/>
          </w:tcPr>
          <w:p w:rsidR="00775129" w:rsidRDefault="00775129">
            <w:pPr>
              <w:pStyle w:val="20"/>
              <w:shd w:val="clear" w:color="auto" w:fill="auto"/>
              <w:spacing w:line="240" w:lineRule="auto"/>
              <w:ind w:firstLine="709"/>
              <w:jc w:val="left"/>
              <w:rPr>
                <w:sz w:val="24"/>
                <w:szCs w:val="24"/>
              </w:rPr>
            </w:pPr>
            <w:r>
              <w:rPr>
                <w:rStyle w:val="29pt"/>
                <w:b w:val="0"/>
                <w:bCs w:val="0"/>
                <w:sz w:val="24"/>
                <w:szCs w:val="24"/>
              </w:rPr>
              <w:t>Административные методы; педагогические методы</w:t>
            </w:r>
          </w:p>
        </w:tc>
      </w:tr>
    </w:tbl>
    <w:p w:rsidR="00775129" w:rsidRDefault="00775129" w:rsidP="00775129">
      <w:pPr>
        <w:spacing w:after="0" w:line="240" w:lineRule="auto"/>
        <w:ind w:firstLine="709"/>
        <w:rPr>
          <w:rFonts w:ascii="Times New Roman" w:eastAsia="Calibri" w:hAnsi="Times New Roman" w:cs="Times New Roman"/>
          <w:sz w:val="24"/>
          <w:szCs w:val="24"/>
          <w:lang w:bidi="ru-RU"/>
        </w:rPr>
      </w:pPr>
    </w:p>
    <w:p w:rsidR="00775129" w:rsidRDefault="00775129" w:rsidP="00775129">
      <w:pPr>
        <w:spacing w:after="0" w:line="240" w:lineRule="auto"/>
        <w:ind w:firstLine="709"/>
        <w:jc w:val="both"/>
        <w:rPr>
          <w:rFonts w:ascii="Times New Roman" w:hAnsi="Times New Roman" w:cs="Times New Roman"/>
          <w:b/>
          <w:sz w:val="24"/>
          <w:szCs w:val="24"/>
          <w:lang w:eastAsia="ru-RU" w:bidi="ru-RU"/>
        </w:rPr>
      </w:pPr>
      <w:r>
        <w:rPr>
          <w:rFonts w:ascii="Times New Roman" w:hAnsi="Times New Roman" w:cs="Times New Roman"/>
          <w:sz w:val="24"/>
          <w:szCs w:val="24"/>
        </w:rPr>
        <w:t xml:space="preserve">4. </w:t>
      </w:r>
      <w:r>
        <w:rPr>
          <w:rFonts w:ascii="Times New Roman" w:hAnsi="Times New Roman" w:cs="Times New Roman"/>
          <w:bCs/>
          <w:sz w:val="24"/>
          <w:szCs w:val="24"/>
          <w:lang w:eastAsia="ru-RU" w:bidi="ru-RU"/>
        </w:rPr>
        <w:t>Под технологиями рационального поведения в конфликте мы будем понимать совокупность способов психологической коррек</w:t>
      </w:r>
      <w:r>
        <w:rPr>
          <w:rFonts w:ascii="Times New Roman" w:hAnsi="Times New Roman" w:cs="Times New Roman"/>
          <w:bCs/>
          <w:sz w:val="24"/>
          <w:szCs w:val="24"/>
          <w:lang w:eastAsia="ru-RU" w:bidi="ru-RU"/>
        </w:rPr>
        <w:softHyphen/>
        <w:t>ции, направленной на обеспечение конструктивного взаимодей</w:t>
      </w:r>
      <w:r>
        <w:rPr>
          <w:rFonts w:ascii="Times New Roman" w:hAnsi="Times New Roman" w:cs="Times New Roman"/>
          <w:bCs/>
          <w:sz w:val="24"/>
          <w:szCs w:val="24"/>
          <w:lang w:eastAsia="ru-RU" w:bidi="ru-RU"/>
        </w:rPr>
        <w:softHyphen/>
        <w:t xml:space="preserve">ствия </w:t>
      </w:r>
      <w:proofErr w:type="spellStart"/>
      <w:r>
        <w:rPr>
          <w:rFonts w:ascii="Times New Roman" w:hAnsi="Times New Roman" w:cs="Times New Roman"/>
          <w:bCs/>
          <w:sz w:val="24"/>
          <w:szCs w:val="24"/>
          <w:lang w:eastAsia="ru-RU" w:bidi="ru-RU"/>
        </w:rPr>
        <w:t>конфликтантов</w:t>
      </w:r>
      <w:proofErr w:type="spellEnd"/>
      <w:r>
        <w:rPr>
          <w:rFonts w:ascii="Times New Roman" w:hAnsi="Times New Roman" w:cs="Times New Roman"/>
          <w:bCs/>
          <w:sz w:val="24"/>
          <w:szCs w:val="24"/>
          <w:lang w:eastAsia="ru-RU" w:bidi="ru-RU"/>
        </w:rPr>
        <w:t>, на основе самоконтроля эмоций. Особое место в обеспечении самоконтроля над эмоциями в конфликтном взаимодействии занимают аутотренинг и социально-психологи</w:t>
      </w:r>
      <w:r>
        <w:rPr>
          <w:rFonts w:ascii="Times New Roman" w:hAnsi="Times New Roman" w:cs="Times New Roman"/>
          <w:bCs/>
          <w:sz w:val="24"/>
          <w:szCs w:val="24"/>
          <w:lang w:eastAsia="ru-RU" w:bidi="ru-RU"/>
        </w:rPr>
        <w:softHyphen/>
        <w:t>ческие тренинги, а также формирование установок на конструк</w:t>
      </w:r>
      <w:r>
        <w:rPr>
          <w:rFonts w:ascii="Times New Roman" w:hAnsi="Times New Roman" w:cs="Times New Roman"/>
          <w:bCs/>
          <w:sz w:val="24"/>
          <w:szCs w:val="24"/>
          <w:lang w:eastAsia="ru-RU" w:bidi="ru-RU"/>
        </w:rPr>
        <w:softHyphen/>
        <w:t>тивное поведение в конфликте. Среди технологий можно назвать способы избавления от гнева, предлагаемые Д. Скоттом.</w:t>
      </w:r>
    </w:p>
    <w:p w:rsidR="00775129" w:rsidRDefault="00775129" w:rsidP="00775129">
      <w:pPr>
        <w:spacing w:after="0" w:line="240" w:lineRule="auto"/>
        <w:ind w:firstLine="709"/>
        <w:jc w:val="both"/>
        <w:rPr>
          <w:rFonts w:ascii="Times New Roman" w:hAnsi="Times New Roman" w:cs="Times New Roman"/>
          <w:b/>
          <w:sz w:val="24"/>
          <w:szCs w:val="24"/>
          <w:lang w:eastAsia="ru-RU" w:bidi="ru-RU"/>
        </w:rPr>
      </w:pPr>
      <w:r>
        <w:rPr>
          <w:rFonts w:ascii="Times New Roman" w:hAnsi="Times New Roman" w:cs="Times New Roman"/>
          <w:bCs/>
          <w:sz w:val="24"/>
          <w:szCs w:val="24"/>
          <w:lang w:eastAsia="ru-RU" w:bidi="ru-RU"/>
        </w:rPr>
        <w:t xml:space="preserve">Первый способ называется </w:t>
      </w:r>
      <w:r>
        <w:rPr>
          <w:rFonts w:ascii="Times New Roman" w:hAnsi="Times New Roman" w:cs="Times New Roman"/>
          <w:bCs/>
          <w:i/>
          <w:iCs/>
          <w:sz w:val="24"/>
          <w:szCs w:val="24"/>
          <w:lang w:eastAsia="ru-RU" w:bidi="ru-RU"/>
        </w:rPr>
        <w:t>визуализацией.</w:t>
      </w:r>
    </w:p>
    <w:p w:rsidR="00775129" w:rsidRDefault="00775129" w:rsidP="00775129">
      <w:pPr>
        <w:spacing w:after="0" w:line="240" w:lineRule="auto"/>
        <w:ind w:firstLine="709"/>
        <w:jc w:val="both"/>
        <w:rPr>
          <w:rFonts w:ascii="Times New Roman" w:hAnsi="Times New Roman" w:cs="Times New Roman"/>
          <w:b/>
          <w:sz w:val="24"/>
          <w:szCs w:val="24"/>
          <w:lang w:eastAsia="ru-RU" w:bidi="ru-RU"/>
        </w:rPr>
      </w:pPr>
      <w:r>
        <w:rPr>
          <w:rFonts w:ascii="Times New Roman" w:hAnsi="Times New Roman" w:cs="Times New Roman"/>
          <w:bCs/>
          <w:sz w:val="24"/>
          <w:szCs w:val="24"/>
          <w:lang w:eastAsia="ru-RU" w:bidi="ru-RU"/>
        </w:rPr>
        <w:t xml:space="preserve">Второй способ — избавление от гнева с помощью </w:t>
      </w:r>
      <w:r>
        <w:rPr>
          <w:rFonts w:ascii="Times New Roman" w:hAnsi="Times New Roman" w:cs="Times New Roman"/>
          <w:bCs/>
          <w:i/>
          <w:iCs/>
          <w:sz w:val="24"/>
          <w:szCs w:val="24"/>
          <w:lang w:eastAsia="ru-RU" w:bidi="ru-RU"/>
        </w:rPr>
        <w:t>«заземле</w:t>
      </w:r>
      <w:r>
        <w:rPr>
          <w:rFonts w:ascii="Times New Roman" w:hAnsi="Times New Roman" w:cs="Times New Roman"/>
          <w:bCs/>
          <w:i/>
          <w:iCs/>
          <w:sz w:val="24"/>
          <w:szCs w:val="24"/>
          <w:lang w:eastAsia="ru-RU" w:bidi="ru-RU"/>
        </w:rPr>
        <w:softHyphen/>
        <w:t>ния».</w:t>
      </w:r>
      <w:r>
        <w:rPr>
          <w:rFonts w:ascii="Times New Roman" w:hAnsi="Times New Roman" w:cs="Times New Roman"/>
          <w:bCs/>
          <w:sz w:val="24"/>
          <w:szCs w:val="24"/>
          <w:lang w:eastAsia="ru-RU" w:bidi="ru-RU"/>
        </w:rPr>
        <w:t xml:space="preserve"> В этом варианте Вы представляете гнев, который входит в Вас, как пучок отрицательной энергии от человека или энер</w:t>
      </w:r>
      <w:r>
        <w:rPr>
          <w:rFonts w:ascii="Times New Roman" w:hAnsi="Times New Roman" w:cs="Times New Roman"/>
          <w:bCs/>
          <w:sz w:val="24"/>
          <w:szCs w:val="24"/>
          <w:lang w:eastAsia="ru-RU" w:bidi="ru-RU"/>
        </w:rPr>
        <w:softHyphen/>
        <w:t>гии, рождающейся в конфликтной ситуации. Затем Вы представ</w:t>
      </w:r>
      <w:r>
        <w:rPr>
          <w:rFonts w:ascii="Times New Roman" w:hAnsi="Times New Roman" w:cs="Times New Roman"/>
          <w:bCs/>
          <w:sz w:val="24"/>
          <w:szCs w:val="24"/>
          <w:lang w:eastAsia="ru-RU" w:bidi="ru-RU"/>
        </w:rPr>
        <w:softHyphen/>
        <w:t>ляете себе, что эта энергия опускается в Вас и спокойно уходит в землю.</w:t>
      </w:r>
    </w:p>
    <w:p w:rsidR="00775129" w:rsidRDefault="00775129" w:rsidP="00775129">
      <w:pPr>
        <w:spacing w:after="0" w:line="240" w:lineRule="auto"/>
        <w:ind w:firstLine="709"/>
        <w:jc w:val="both"/>
        <w:rPr>
          <w:rFonts w:ascii="Times New Roman" w:hAnsi="Times New Roman" w:cs="Times New Roman"/>
          <w:bCs/>
          <w:sz w:val="24"/>
          <w:szCs w:val="24"/>
          <w:lang w:eastAsia="ru-RU" w:bidi="ru-RU"/>
        </w:rPr>
      </w:pPr>
      <w:r>
        <w:rPr>
          <w:rFonts w:ascii="Times New Roman" w:hAnsi="Times New Roman" w:cs="Times New Roman"/>
          <w:bCs/>
          <w:sz w:val="24"/>
          <w:szCs w:val="24"/>
          <w:lang w:eastAsia="ru-RU" w:bidi="ru-RU"/>
        </w:rPr>
        <w:t>Третий способ избавления от гнева, предлагаемый Д. Скот</w:t>
      </w:r>
      <w:r>
        <w:rPr>
          <w:rFonts w:ascii="Times New Roman" w:hAnsi="Times New Roman" w:cs="Times New Roman"/>
          <w:bCs/>
          <w:sz w:val="24"/>
          <w:szCs w:val="24"/>
          <w:lang w:eastAsia="ru-RU" w:bidi="ru-RU"/>
        </w:rPr>
        <w:softHyphen/>
        <w:t xml:space="preserve">том, — это его </w:t>
      </w:r>
      <w:r>
        <w:rPr>
          <w:rFonts w:ascii="Times New Roman" w:hAnsi="Times New Roman" w:cs="Times New Roman"/>
          <w:bCs/>
          <w:i/>
          <w:iCs/>
          <w:sz w:val="24"/>
          <w:szCs w:val="24"/>
          <w:lang w:eastAsia="ru-RU" w:bidi="ru-RU"/>
        </w:rPr>
        <w:t>проецирование</w:t>
      </w:r>
      <w:r>
        <w:rPr>
          <w:rFonts w:ascii="Times New Roman" w:hAnsi="Times New Roman" w:cs="Times New Roman"/>
          <w:bCs/>
          <w:sz w:val="24"/>
          <w:szCs w:val="24"/>
          <w:lang w:eastAsia="ru-RU" w:bidi="ru-RU"/>
        </w:rPr>
        <w:t xml:space="preserve"> и уничтожение в форме проекции. Этот способ состоит в том, что Вы излучаете свой гнев и проеци</w:t>
      </w:r>
      <w:r>
        <w:rPr>
          <w:rFonts w:ascii="Times New Roman" w:hAnsi="Times New Roman" w:cs="Times New Roman"/>
          <w:bCs/>
          <w:sz w:val="24"/>
          <w:szCs w:val="24"/>
          <w:lang w:eastAsia="ru-RU" w:bidi="ru-RU"/>
        </w:rPr>
        <w:softHyphen/>
        <w:t>руете его на некий воображаемый экран. Затем Вы берете воображаемую лучевую пушку и «стреляете» в него. (Это дает выход же</w:t>
      </w:r>
      <w:r>
        <w:rPr>
          <w:rFonts w:ascii="Times New Roman" w:hAnsi="Times New Roman" w:cs="Times New Roman"/>
          <w:bCs/>
          <w:sz w:val="24"/>
          <w:szCs w:val="24"/>
          <w:lang w:eastAsia="ru-RU" w:bidi="ru-RU"/>
        </w:rPr>
        <w:softHyphen/>
        <w:t>ланию насильственных действий.) С каждым попаданием Ваше раздражение ослабевает и в конечном итоге исчезает вовсе.</w:t>
      </w:r>
    </w:p>
    <w:p w:rsidR="00775129" w:rsidRDefault="00775129" w:rsidP="00775129">
      <w:pPr>
        <w:spacing w:after="0" w:line="240" w:lineRule="auto"/>
        <w:ind w:firstLine="709"/>
        <w:jc w:val="both"/>
        <w:rPr>
          <w:rFonts w:ascii="Times New Roman" w:hAnsi="Times New Roman" w:cs="Times New Roman"/>
          <w:bCs/>
          <w:sz w:val="24"/>
          <w:szCs w:val="24"/>
          <w:lang w:eastAsia="ru-RU" w:bidi="ru-RU"/>
        </w:rPr>
      </w:pPr>
      <w:r>
        <w:rPr>
          <w:rFonts w:ascii="Times New Roman" w:hAnsi="Times New Roman" w:cs="Times New Roman"/>
          <w:bCs/>
          <w:sz w:val="24"/>
          <w:szCs w:val="24"/>
          <w:lang w:eastAsia="ru-RU" w:bidi="ru-RU"/>
        </w:rPr>
        <w:t xml:space="preserve">И ещё один, четвертый способ избавления от гнева состоит в </w:t>
      </w:r>
      <w:r>
        <w:rPr>
          <w:rFonts w:ascii="Times New Roman" w:hAnsi="Times New Roman" w:cs="Times New Roman"/>
          <w:bCs/>
          <w:i/>
          <w:iCs/>
          <w:sz w:val="24"/>
          <w:szCs w:val="24"/>
          <w:lang w:eastAsia="ru-RU" w:bidi="ru-RU"/>
        </w:rPr>
        <w:t>очищении энергетического поля (ауры</w:t>
      </w:r>
      <w:proofErr w:type="gramStart"/>
      <w:r>
        <w:rPr>
          <w:rFonts w:ascii="Times New Roman" w:hAnsi="Times New Roman" w:cs="Times New Roman"/>
          <w:bCs/>
          <w:i/>
          <w:iCs/>
          <w:sz w:val="24"/>
          <w:szCs w:val="24"/>
          <w:lang w:eastAsia="ru-RU" w:bidi="ru-RU"/>
        </w:rPr>
        <w:t>)</w:t>
      </w:r>
      <w:r>
        <w:rPr>
          <w:rFonts w:ascii="Times New Roman" w:hAnsi="Times New Roman" w:cs="Times New Roman"/>
          <w:bCs/>
          <w:sz w:val="24"/>
          <w:szCs w:val="24"/>
          <w:lang w:eastAsia="ru-RU" w:bidi="ru-RU"/>
        </w:rPr>
        <w:t>в</w:t>
      </w:r>
      <w:proofErr w:type="gramEnd"/>
      <w:r>
        <w:rPr>
          <w:rFonts w:ascii="Times New Roman" w:hAnsi="Times New Roman" w:cs="Times New Roman"/>
          <w:bCs/>
          <w:sz w:val="24"/>
          <w:szCs w:val="24"/>
          <w:lang w:eastAsia="ru-RU" w:bidi="ru-RU"/>
        </w:rPr>
        <w:t>округ себя. С этой целью следует встать или сесть и сделать ряд движений руками над голо</w:t>
      </w:r>
      <w:r>
        <w:rPr>
          <w:rFonts w:ascii="Times New Roman" w:hAnsi="Times New Roman" w:cs="Times New Roman"/>
          <w:bCs/>
          <w:sz w:val="24"/>
          <w:szCs w:val="24"/>
          <w:lang w:eastAsia="ru-RU" w:bidi="ru-RU"/>
        </w:rPr>
        <w:softHyphen/>
        <w:t>вой, представляя себе, что этими движениями вы «очищаете» энер</w:t>
      </w:r>
      <w:r>
        <w:rPr>
          <w:rFonts w:ascii="Times New Roman" w:hAnsi="Times New Roman" w:cs="Times New Roman"/>
          <w:bCs/>
          <w:sz w:val="24"/>
          <w:szCs w:val="24"/>
          <w:lang w:eastAsia="ru-RU" w:bidi="ru-RU"/>
        </w:rPr>
        <w:softHyphen/>
        <w:t>гетическую оболочку вокруг этой части тела. При этом необходи</w:t>
      </w:r>
      <w:r>
        <w:rPr>
          <w:rFonts w:ascii="Times New Roman" w:hAnsi="Times New Roman" w:cs="Times New Roman"/>
          <w:bCs/>
          <w:sz w:val="24"/>
          <w:szCs w:val="24"/>
          <w:lang w:eastAsia="ru-RU" w:bidi="ru-RU"/>
        </w:rPr>
        <w:softHyphen/>
        <w:t>мо заставить себя почувствовать, что Вы извлекаете из себя раз</w:t>
      </w:r>
      <w:r>
        <w:rPr>
          <w:rFonts w:ascii="Times New Roman" w:hAnsi="Times New Roman" w:cs="Times New Roman"/>
          <w:bCs/>
          <w:sz w:val="24"/>
          <w:szCs w:val="24"/>
          <w:lang w:eastAsia="ru-RU" w:bidi="ru-RU"/>
        </w:rPr>
        <w:softHyphen/>
        <w:t>дражение или иные отрицательные эмоции и затем стряхиваете их с себя.</w:t>
      </w:r>
    </w:p>
    <w:p w:rsidR="00775129" w:rsidRDefault="00775129" w:rsidP="00775129">
      <w:pPr>
        <w:spacing w:after="0" w:line="240" w:lineRule="auto"/>
        <w:ind w:firstLine="709"/>
        <w:jc w:val="both"/>
        <w:rPr>
          <w:rFonts w:ascii="Times New Roman" w:hAnsi="Times New Roman" w:cs="Times New Roman"/>
          <w:bCs/>
          <w:sz w:val="24"/>
          <w:szCs w:val="24"/>
          <w:lang w:eastAsia="ru-RU" w:bidi="ru-RU"/>
        </w:rPr>
      </w:pPr>
      <w:r>
        <w:rPr>
          <w:rFonts w:ascii="Times New Roman" w:hAnsi="Times New Roman" w:cs="Times New Roman"/>
          <w:bCs/>
          <w:sz w:val="24"/>
          <w:szCs w:val="24"/>
          <w:lang w:eastAsia="ru-RU" w:bidi="ru-RU"/>
        </w:rPr>
        <w:t>Овладение названными технологиями достигается специальны</w:t>
      </w:r>
      <w:r>
        <w:rPr>
          <w:rFonts w:ascii="Times New Roman" w:hAnsi="Times New Roman" w:cs="Times New Roman"/>
          <w:bCs/>
          <w:sz w:val="24"/>
          <w:szCs w:val="24"/>
          <w:lang w:eastAsia="ru-RU" w:bidi="ru-RU"/>
        </w:rPr>
        <w:softHyphen/>
        <w:t>ми занятиями и тренировками. Поэтому ниже мы остановимся на некоторых приемах управления эмоциями в переговорном про</w:t>
      </w:r>
      <w:r>
        <w:rPr>
          <w:rFonts w:ascii="Times New Roman" w:hAnsi="Times New Roman" w:cs="Times New Roman"/>
          <w:bCs/>
          <w:sz w:val="24"/>
          <w:szCs w:val="24"/>
          <w:lang w:eastAsia="ru-RU" w:bidi="ru-RU"/>
        </w:rPr>
        <w:softHyphen/>
        <w:t>цессе по разрешению конфликтов. Эти приемы доступны каждо</w:t>
      </w:r>
      <w:r>
        <w:rPr>
          <w:rFonts w:ascii="Times New Roman" w:hAnsi="Times New Roman" w:cs="Times New Roman"/>
          <w:bCs/>
          <w:sz w:val="24"/>
          <w:szCs w:val="24"/>
          <w:lang w:eastAsia="ru-RU" w:bidi="ru-RU"/>
        </w:rPr>
        <w:softHyphen/>
        <w:t>му человеку и не требуют специальной подготовки.</w:t>
      </w:r>
    </w:p>
    <w:p w:rsidR="00775129" w:rsidRDefault="00775129" w:rsidP="00775129">
      <w:pPr>
        <w:spacing w:after="0" w:line="240" w:lineRule="auto"/>
        <w:ind w:firstLine="709"/>
        <w:jc w:val="both"/>
        <w:rPr>
          <w:rFonts w:ascii="Times New Roman" w:hAnsi="Times New Roman" w:cs="Times New Roman"/>
          <w:bCs/>
          <w:sz w:val="24"/>
          <w:szCs w:val="24"/>
          <w:lang w:eastAsia="ru-RU" w:bidi="ru-RU"/>
        </w:rPr>
      </w:pPr>
      <w:r>
        <w:rPr>
          <w:rFonts w:ascii="Times New Roman" w:hAnsi="Times New Roman" w:cs="Times New Roman"/>
          <w:bCs/>
          <w:sz w:val="24"/>
          <w:szCs w:val="24"/>
          <w:lang w:eastAsia="ru-RU" w:bidi="ru-RU"/>
        </w:rPr>
        <w:t>Прежде всего, следует помнить о возможных негативных эмо</w:t>
      </w:r>
      <w:r>
        <w:rPr>
          <w:rFonts w:ascii="Times New Roman" w:hAnsi="Times New Roman" w:cs="Times New Roman"/>
          <w:bCs/>
          <w:sz w:val="24"/>
          <w:szCs w:val="24"/>
          <w:lang w:eastAsia="ru-RU" w:bidi="ru-RU"/>
        </w:rPr>
        <w:softHyphen/>
        <w:t>циональных реакциях на острые ситуации и не допускать их про</w:t>
      </w:r>
      <w:r>
        <w:rPr>
          <w:rFonts w:ascii="Times New Roman" w:hAnsi="Times New Roman" w:cs="Times New Roman"/>
          <w:bCs/>
          <w:sz w:val="24"/>
          <w:szCs w:val="24"/>
          <w:lang w:eastAsia="ru-RU" w:bidi="ru-RU"/>
        </w:rPr>
        <w:softHyphen/>
        <w:t xml:space="preserve">явления. Данную технологию условно можно назвать </w:t>
      </w:r>
      <w:r>
        <w:rPr>
          <w:rFonts w:ascii="Times New Roman" w:hAnsi="Times New Roman" w:cs="Times New Roman"/>
          <w:bCs/>
          <w:i/>
          <w:iCs/>
          <w:sz w:val="24"/>
          <w:szCs w:val="24"/>
          <w:lang w:eastAsia="ru-RU" w:bidi="ru-RU"/>
        </w:rPr>
        <w:t>эмоциональ</w:t>
      </w:r>
      <w:r>
        <w:rPr>
          <w:rFonts w:ascii="Times New Roman" w:hAnsi="Times New Roman" w:cs="Times New Roman"/>
          <w:bCs/>
          <w:i/>
          <w:iCs/>
          <w:sz w:val="24"/>
          <w:szCs w:val="24"/>
          <w:lang w:eastAsia="ru-RU" w:bidi="ru-RU"/>
        </w:rPr>
        <w:softHyphen/>
        <w:t xml:space="preserve">ной выдержкой. </w:t>
      </w:r>
      <w:r>
        <w:rPr>
          <w:rFonts w:ascii="Times New Roman" w:hAnsi="Times New Roman" w:cs="Times New Roman"/>
          <w:bCs/>
          <w:sz w:val="24"/>
          <w:szCs w:val="24"/>
          <w:lang w:eastAsia="ru-RU" w:bidi="ru-RU"/>
        </w:rPr>
        <w:t>Ее можно сформулировать в виде первого правила.</w:t>
      </w:r>
    </w:p>
    <w:p w:rsidR="00775129" w:rsidRDefault="00775129" w:rsidP="00775129">
      <w:pPr>
        <w:spacing w:after="0" w:line="240" w:lineRule="auto"/>
        <w:ind w:firstLine="709"/>
        <w:jc w:val="both"/>
        <w:rPr>
          <w:rFonts w:ascii="Times New Roman" w:hAnsi="Times New Roman" w:cs="Times New Roman"/>
          <w:bCs/>
          <w:sz w:val="24"/>
          <w:szCs w:val="24"/>
          <w:lang w:eastAsia="ru-RU" w:bidi="ru-RU"/>
        </w:rPr>
      </w:pPr>
      <w:r>
        <w:rPr>
          <w:rFonts w:ascii="Times New Roman" w:hAnsi="Times New Roman" w:cs="Times New Roman"/>
          <w:bCs/>
          <w:sz w:val="24"/>
          <w:szCs w:val="24"/>
          <w:lang w:eastAsia="ru-RU" w:bidi="ru-RU"/>
        </w:rPr>
        <w:t xml:space="preserve">Спокойная реакция на эмоциональные действия партнера — </w:t>
      </w:r>
      <w:r>
        <w:rPr>
          <w:rFonts w:ascii="Times New Roman" w:hAnsi="Times New Roman" w:cs="Times New Roman"/>
          <w:bCs/>
          <w:i/>
          <w:iCs/>
          <w:sz w:val="24"/>
          <w:szCs w:val="24"/>
          <w:lang w:eastAsia="ru-RU" w:bidi="ru-RU"/>
        </w:rPr>
        <w:t xml:space="preserve">первое правило самоконтроля </w:t>
      </w:r>
      <w:proofErr w:type="spellStart"/>
      <w:r>
        <w:rPr>
          <w:rFonts w:ascii="Times New Roman" w:hAnsi="Times New Roman" w:cs="Times New Roman"/>
          <w:bCs/>
          <w:i/>
          <w:iCs/>
          <w:sz w:val="24"/>
          <w:szCs w:val="24"/>
          <w:lang w:eastAsia="ru-RU" w:bidi="ru-RU"/>
        </w:rPr>
        <w:t>эмоций</w:t>
      </w:r>
      <w:proofErr w:type="gramStart"/>
      <w:r>
        <w:rPr>
          <w:rFonts w:ascii="Times New Roman" w:hAnsi="Times New Roman" w:cs="Times New Roman"/>
          <w:bCs/>
          <w:i/>
          <w:iCs/>
          <w:sz w:val="24"/>
          <w:szCs w:val="24"/>
          <w:lang w:eastAsia="ru-RU" w:bidi="ru-RU"/>
        </w:rPr>
        <w:t>.</w:t>
      </w:r>
      <w:r>
        <w:rPr>
          <w:rFonts w:ascii="Times New Roman" w:hAnsi="Times New Roman" w:cs="Times New Roman"/>
          <w:bCs/>
          <w:sz w:val="24"/>
          <w:szCs w:val="24"/>
          <w:lang w:eastAsia="ru-RU" w:bidi="ru-RU"/>
        </w:rPr>
        <w:t>К</w:t>
      </w:r>
      <w:proofErr w:type="gramEnd"/>
      <w:r>
        <w:rPr>
          <w:rFonts w:ascii="Times New Roman" w:hAnsi="Times New Roman" w:cs="Times New Roman"/>
          <w:bCs/>
          <w:sz w:val="24"/>
          <w:szCs w:val="24"/>
          <w:lang w:eastAsia="ru-RU" w:bidi="ru-RU"/>
        </w:rPr>
        <w:t>огда</w:t>
      </w:r>
      <w:proofErr w:type="spellEnd"/>
      <w:r>
        <w:rPr>
          <w:rFonts w:ascii="Times New Roman" w:hAnsi="Times New Roman" w:cs="Times New Roman"/>
          <w:bCs/>
          <w:sz w:val="24"/>
          <w:szCs w:val="24"/>
          <w:lang w:eastAsia="ru-RU" w:bidi="ru-RU"/>
        </w:rPr>
        <w:t xml:space="preserve"> Ваш партнер находит</w:t>
      </w:r>
      <w:r>
        <w:rPr>
          <w:rFonts w:ascii="Times New Roman" w:hAnsi="Times New Roman" w:cs="Times New Roman"/>
          <w:bCs/>
          <w:sz w:val="24"/>
          <w:szCs w:val="24"/>
          <w:lang w:eastAsia="ru-RU" w:bidi="ru-RU"/>
        </w:rPr>
        <w:softHyphen/>
        <w:t>ся в состоянии эмоционального возбуждения, Вы ни в коем слу</w:t>
      </w:r>
      <w:r>
        <w:rPr>
          <w:rFonts w:ascii="Times New Roman" w:hAnsi="Times New Roman" w:cs="Times New Roman"/>
          <w:bCs/>
          <w:sz w:val="24"/>
          <w:szCs w:val="24"/>
          <w:lang w:eastAsia="ru-RU" w:bidi="ru-RU"/>
        </w:rPr>
        <w:softHyphen/>
        <w:t>чае не должны поддаться действию психологического закона за</w:t>
      </w:r>
      <w:r>
        <w:rPr>
          <w:rFonts w:ascii="Times New Roman" w:hAnsi="Times New Roman" w:cs="Times New Roman"/>
          <w:bCs/>
          <w:sz w:val="24"/>
          <w:szCs w:val="24"/>
          <w:lang w:eastAsia="ru-RU" w:bidi="ru-RU"/>
        </w:rPr>
        <w:softHyphen/>
        <w:t>ражения и не войти в такое состояние сами. В этом случае, удер</w:t>
      </w:r>
      <w:r>
        <w:rPr>
          <w:rFonts w:ascii="Times New Roman" w:hAnsi="Times New Roman" w:cs="Times New Roman"/>
          <w:bCs/>
          <w:sz w:val="24"/>
          <w:szCs w:val="24"/>
          <w:lang w:eastAsia="ru-RU" w:bidi="ru-RU"/>
        </w:rPr>
        <w:softHyphen/>
        <w:t>жавшись от эмоциональной первоначальной реакции, весьма по</w:t>
      </w:r>
      <w:r>
        <w:rPr>
          <w:rFonts w:ascii="Times New Roman" w:hAnsi="Times New Roman" w:cs="Times New Roman"/>
          <w:bCs/>
          <w:sz w:val="24"/>
          <w:szCs w:val="24"/>
          <w:lang w:eastAsia="ru-RU" w:bidi="ru-RU"/>
        </w:rPr>
        <w:softHyphen/>
        <w:t>лезно задавать себе вопросы: «Почему он ведет себя так?», «Како</w:t>
      </w:r>
      <w:r>
        <w:rPr>
          <w:rFonts w:ascii="Times New Roman" w:hAnsi="Times New Roman" w:cs="Times New Roman"/>
          <w:bCs/>
          <w:sz w:val="24"/>
          <w:szCs w:val="24"/>
          <w:lang w:eastAsia="ru-RU" w:bidi="ru-RU"/>
        </w:rPr>
        <w:softHyphen/>
        <w:t>вы его мотивы в данном конфликте?», «Связано ли его поведение с индивидуальными психологическими особенностями или с ка</w:t>
      </w:r>
      <w:r>
        <w:rPr>
          <w:rFonts w:ascii="Times New Roman" w:hAnsi="Times New Roman" w:cs="Times New Roman"/>
          <w:bCs/>
          <w:sz w:val="24"/>
          <w:szCs w:val="24"/>
          <w:lang w:eastAsia="ru-RU" w:bidi="ru-RU"/>
        </w:rPr>
        <w:softHyphen/>
        <w:t>кой-то другой причиной?» и т. п.</w:t>
      </w:r>
    </w:p>
    <w:p w:rsidR="00775129" w:rsidRDefault="00775129" w:rsidP="00775129">
      <w:pPr>
        <w:spacing w:after="0" w:line="240" w:lineRule="auto"/>
        <w:ind w:firstLine="709"/>
        <w:jc w:val="both"/>
        <w:rPr>
          <w:rFonts w:ascii="Times New Roman" w:hAnsi="Times New Roman" w:cs="Times New Roman"/>
          <w:bCs/>
          <w:sz w:val="24"/>
          <w:szCs w:val="24"/>
          <w:lang w:eastAsia="ru-RU" w:bidi="ru-RU"/>
        </w:rPr>
      </w:pPr>
      <w:r>
        <w:rPr>
          <w:rFonts w:ascii="Times New Roman" w:hAnsi="Times New Roman" w:cs="Times New Roman"/>
          <w:bCs/>
          <w:sz w:val="24"/>
          <w:szCs w:val="24"/>
          <w:lang w:eastAsia="ru-RU" w:bidi="ru-RU"/>
        </w:rPr>
        <w:lastRenderedPageBreak/>
        <w:t xml:space="preserve">Задавая себе такие вопросы и отвечая на них, Вы достигаете целого ряда преимуществ. </w:t>
      </w:r>
      <w:r>
        <w:rPr>
          <w:rFonts w:ascii="Times New Roman" w:hAnsi="Times New Roman" w:cs="Times New Roman"/>
          <w:bCs/>
          <w:i/>
          <w:iCs/>
          <w:sz w:val="24"/>
          <w:szCs w:val="24"/>
          <w:lang w:eastAsia="ru-RU" w:bidi="ru-RU"/>
        </w:rPr>
        <w:t>Во-первых</w:t>
      </w:r>
      <w:r>
        <w:rPr>
          <w:rFonts w:ascii="Times New Roman" w:hAnsi="Times New Roman" w:cs="Times New Roman"/>
          <w:bCs/>
          <w:sz w:val="24"/>
          <w:szCs w:val="24"/>
          <w:lang w:eastAsia="ru-RU" w:bidi="ru-RU"/>
        </w:rPr>
        <w:t>, в критической ситуации Вы заставляете активно работать сознание и тем самым дополнитель</w:t>
      </w:r>
      <w:r>
        <w:rPr>
          <w:rFonts w:ascii="Times New Roman" w:hAnsi="Times New Roman" w:cs="Times New Roman"/>
          <w:bCs/>
          <w:sz w:val="24"/>
          <w:szCs w:val="24"/>
          <w:lang w:eastAsia="ru-RU" w:bidi="ru-RU"/>
        </w:rPr>
        <w:softHyphen/>
        <w:t xml:space="preserve">но защищаете себя от эмоционального взрыва; </w:t>
      </w:r>
      <w:r>
        <w:rPr>
          <w:rFonts w:ascii="Times New Roman" w:hAnsi="Times New Roman" w:cs="Times New Roman"/>
          <w:bCs/>
          <w:i/>
          <w:iCs/>
          <w:sz w:val="24"/>
          <w:szCs w:val="24"/>
          <w:lang w:eastAsia="ru-RU" w:bidi="ru-RU"/>
        </w:rPr>
        <w:t>во-вторых</w:t>
      </w:r>
      <w:r>
        <w:rPr>
          <w:rFonts w:ascii="Times New Roman" w:hAnsi="Times New Roman" w:cs="Times New Roman"/>
          <w:bCs/>
          <w:sz w:val="24"/>
          <w:szCs w:val="24"/>
          <w:lang w:eastAsia="ru-RU" w:bidi="ru-RU"/>
        </w:rPr>
        <w:t xml:space="preserve">, своим поведением Вы даете возможность противнику «выпустить пар»; </w:t>
      </w:r>
      <w:r>
        <w:rPr>
          <w:rFonts w:ascii="Times New Roman" w:hAnsi="Times New Roman" w:cs="Times New Roman"/>
          <w:bCs/>
          <w:i/>
          <w:iCs/>
          <w:sz w:val="24"/>
          <w:szCs w:val="24"/>
          <w:lang w:eastAsia="ru-RU" w:bidi="ru-RU"/>
        </w:rPr>
        <w:t>в-третьих</w:t>
      </w:r>
      <w:r>
        <w:rPr>
          <w:rFonts w:ascii="Times New Roman" w:hAnsi="Times New Roman" w:cs="Times New Roman"/>
          <w:bCs/>
          <w:sz w:val="24"/>
          <w:szCs w:val="24"/>
          <w:lang w:eastAsia="ru-RU" w:bidi="ru-RU"/>
        </w:rPr>
        <w:t>, Вы отвлекаетесь от ненужной, а порой и вредной ин</w:t>
      </w:r>
      <w:r>
        <w:rPr>
          <w:rFonts w:ascii="Times New Roman" w:hAnsi="Times New Roman" w:cs="Times New Roman"/>
          <w:bCs/>
          <w:sz w:val="24"/>
          <w:szCs w:val="24"/>
          <w:lang w:eastAsia="ru-RU" w:bidi="ru-RU"/>
        </w:rPr>
        <w:softHyphen/>
        <w:t>формации, которую может выплеснуть противник в возбужден</w:t>
      </w:r>
      <w:r>
        <w:rPr>
          <w:rFonts w:ascii="Times New Roman" w:hAnsi="Times New Roman" w:cs="Times New Roman"/>
          <w:bCs/>
          <w:sz w:val="24"/>
          <w:szCs w:val="24"/>
          <w:lang w:eastAsia="ru-RU" w:bidi="ru-RU"/>
        </w:rPr>
        <w:softHyphen/>
        <w:t xml:space="preserve">ном состоянии; </w:t>
      </w:r>
      <w:r>
        <w:rPr>
          <w:rFonts w:ascii="Times New Roman" w:hAnsi="Times New Roman" w:cs="Times New Roman"/>
          <w:bCs/>
          <w:i/>
          <w:iCs/>
          <w:sz w:val="24"/>
          <w:szCs w:val="24"/>
          <w:lang w:eastAsia="ru-RU" w:bidi="ru-RU"/>
        </w:rPr>
        <w:t>в-четвертых</w:t>
      </w:r>
      <w:r>
        <w:rPr>
          <w:rFonts w:ascii="Times New Roman" w:hAnsi="Times New Roman" w:cs="Times New Roman"/>
          <w:bCs/>
          <w:sz w:val="24"/>
          <w:szCs w:val="24"/>
          <w:lang w:eastAsia="ru-RU" w:bidi="ru-RU"/>
        </w:rPr>
        <w:t>, отвечая на вопросы, Вы решаете очень важную и сложную задачу, — ищете причину конфликта, пытаетесь понять мотивы своего соперника.</w:t>
      </w:r>
    </w:p>
    <w:p w:rsidR="00775129" w:rsidRDefault="00775129" w:rsidP="00775129">
      <w:pPr>
        <w:spacing w:after="0" w:line="240" w:lineRule="auto"/>
        <w:ind w:firstLine="709"/>
        <w:jc w:val="both"/>
        <w:rPr>
          <w:rFonts w:ascii="Times New Roman" w:hAnsi="Times New Roman" w:cs="Times New Roman"/>
          <w:bCs/>
          <w:sz w:val="24"/>
          <w:szCs w:val="24"/>
          <w:lang w:eastAsia="ru-RU" w:bidi="ru-RU"/>
        </w:rPr>
      </w:pPr>
      <w:r>
        <w:rPr>
          <w:rFonts w:ascii="Times New Roman" w:hAnsi="Times New Roman" w:cs="Times New Roman"/>
          <w:bCs/>
          <w:sz w:val="24"/>
          <w:szCs w:val="24"/>
          <w:lang w:eastAsia="ru-RU" w:bidi="ru-RU"/>
        </w:rPr>
        <w:t>Положительный эффект дает обмен содержанием эмоциональ</w:t>
      </w:r>
      <w:r>
        <w:rPr>
          <w:rFonts w:ascii="Times New Roman" w:hAnsi="Times New Roman" w:cs="Times New Roman"/>
          <w:bCs/>
          <w:sz w:val="24"/>
          <w:szCs w:val="24"/>
          <w:lang w:eastAsia="ru-RU" w:bidi="ru-RU"/>
        </w:rPr>
        <w:softHyphen/>
        <w:t>ных переживаний в процессе общения. Сообщая о своих обидах, переживаниях, партнеры получают разрядку. Но такой обмен дол</w:t>
      </w:r>
      <w:r>
        <w:rPr>
          <w:rFonts w:ascii="Times New Roman" w:hAnsi="Times New Roman" w:cs="Times New Roman"/>
          <w:bCs/>
          <w:sz w:val="24"/>
          <w:szCs w:val="24"/>
          <w:lang w:eastAsia="ru-RU" w:bidi="ru-RU"/>
        </w:rPr>
        <w:softHyphen/>
        <w:t>жен быть осуществлен в спокойной форме, а не в форме взаимных оскорблений. В процессе обмена эмоциями в ходе беседы партнеры осознают смысл происходящего и тем самым обеспечивают даль</w:t>
      </w:r>
      <w:r>
        <w:rPr>
          <w:rFonts w:ascii="Times New Roman" w:hAnsi="Times New Roman" w:cs="Times New Roman"/>
          <w:bCs/>
          <w:sz w:val="24"/>
          <w:szCs w:val="24"/>
          <w:lang w:eastAsia="ru-RU" w:bidi="ru-RU"/>
        </w:rPr>
        <w:softHyphen/>
        <w:t xml:space="preserve">нейшее конструктивное развитие переговорного процесса. </w:t>
      </w:r>
      <w:proofErr w:type="spellStart"/>
      <w:r>
        <w:rPr>
          <w:rFonts w:ascii="Times New Roman" w:hAnsi="Times New Roman" w:cs="Times New Roman"/>
          <w:bCs/>
          <w:sz w:val="24"/>
          <w:szCs w:val="24"/>
          <w:lang w:eastAsia="ru-RU" w:bidi="ru-RU"/>
        </w:rPr>
        <w:t>Услов</w:t>
      </w:r>
      <w:r>
        <w:rPr>
          <w:rFonts w:ascii="Times New Roman" w:hAnsi="Times New Roman" w:cs="Times New Roman"/>
          <w:bCs/>
          <w:sz w:val="24"/>
          <w:szCs w:val="24"/>
          <w:lang w:eastAsia="ru-RU" w:bidi="ru-RU"/>
        </w:rPr>
        <w:softHyphen/>
        <w:t>ноданную</w:t>
      </w:r>
      <w:proofErr w:type="spellEnd"/>
      <w:r>
        <w:rPr>
          <w:rFonts w:ascii="Times New Roman" w:hAnsi="Times New Roman" w:cs="Times New Roman"/>
          <w:bCs/>
          <w:sz w:val="24"/>
          <w:szCs w:val="24"/>
          <w:lang w:eastAsia="ru-RU" w:bidi="ru-RU"/>
        </w:rPr>
        <w:t xml:space="preserve"> технологию назовем — </w:t>
      </w:r>
      <w:r>
        <w:rPr>
          <w:rFonts w:ascii="Times New Roman" w:hAnsi="Times New Roman" w:cs="Times New Roman"/>
          <w:bCs/>
          <w:i/>
          <w:iCs/>
          <w:sz w:val="24"/>
          <w:szCs w:val="24"/>
          <w:lang w:eastAsia="ru-RU" w:bidi="ru-RU"/>
        </w:rPr>
        <w:t>рационализацией эмоцией.</w:t>
      </w:r>
    </w:p>
    <w:p w:rsidR="00775129" w:rsidRDefault="00775129" w:rsidP="00775129">
      <w:pPr>
        <w:spacing w:after="0" w:line="240" w:lineRule="auto"/>
        <w:ind w:firstLine="709"/>
        <w:jc w:val="both"/>
        <w:rPr>
          <w:rFonts w:ascii="Times New Roman" w:hAnsi="Times New Roman" w:cs="Times New Roman"/>
          <w:bCs/>
          <w:sz w:val="24"/>
          <w:szCs w:val="24"/>
          <w:lang w:eastAsia="ru-RU" w:bidi="ru-RU"/>
        </w:rPr>
      </w:pPr>
      <w:r>
        <w:rPr>
          <w:rFonts w:ascii="Times New Roman" w:hAnsi="Times New Roman" w:cs="Times New Roman"/>
          <w:bCs/>
          <w:sz w:val="24"/>
          <w:szCs w:val="24"/>
          <w:lang w:eastAsia="ru-RU" w:bidi="ru-RU"/>
        </w:rPr>
        <w:t xml:space="preserve">Рационализация эмоций, обмен содержанием эмоциональных переживаний в процессе спокойного общения — </w:t>
      </w:r>
      <w:r>
        <w:rPr>
          <w:rFonts w:ascii="Times New Roman" w:hAnsi="Times New Roman" w:cs="Times New Roman"/>
          <w:bCs/>
          <w:i/>
          <w:iCs/>
          <w:sz w:val="24"/>
          <w:szCs w:val="24"/>
          <w:lang w:eastAsia="ru-RU" w:bidi="ru-RU"/>
        </w:rPr>
        <w:t>второе правило самоконтроля эмоций.</w:t>
      </w:r>
    </w:p>
    <w:p w:rsidR="00775129" w:rsidRDefault="00775129" w:rsidP="00775129">
      <w:pPr>
        <w:spacing w:after="0" w:line="240" w:lineRule="auto"/>
        <w:ind w:firstLine="709"/>
        <w:jc w:val="both"/>
        <w:rPr>
          <w:rFonts w:ascii="Times New Roman" w:hAnsi="Times New Roman" w:cs="Times New Roman"/>
          <w:bCs/>
          <w:sz w:val="24"/>
          <w:szCs w:val="24"/>
          <w:lang w:eastAsia="ru-RU" w:bidi="ru-RU"/>
        </w:rPr>
      </w:pPr>
      <w:r>
        <w:rPr>
          <w:rFonts w:ascii="Times New Roman" w:hAnsi="Times New Roman" w:cs="Times New Roman"/>
          <w:bCs/>
          <w:sz w:val="24"/>
          <w:szCs w:val="24"/>
          <w:lang w:eastAsia="ru-RU" w:bidi="ru-RU"/>
        </w:rPr>
        <w:t>Говоря о рационализации эмоций, следует подчеркнуть важ</w:t>
      </w:r>
      <w:r>
        <w:rPr>
          <w:rFonts w:ascii="Times New Roman" w:hAnsi="Times New Roman" w:cs="Times New Roman"/>
          <w:bCs/>
          <w:sz w:val="24"/>
          <w:szCs w:val="24"/>
          <w:lang w:eastAsia="ru-RU" w:bidi="ru-RU"/>
        </w:rPr>
        <w:softHyphen/>
        <w:t>ность осознания причин своей нежелательной эмоциональной реакции на предыдущем этапе переговоров. Это позволит избе</w:t>
      </w:r>
      <w:r>
        <w:rPr>
          <w:rFonts w:ascii="Times New Roman" w:hAnsi="Times New Roman" w:cs="Times New Roman"/>
          <w:bCs/>
          <w:sz w:val="24"/>
          <w:szCs w:val="24"/>
          <w:lang w:eastAsia="ru-RU" w:bidi="ru-RU"/>
        </w:rPr>
        <w:softHyphen/>
        <w:t>жать отрицательных эмоций на последующих этапах.</w:t>
      </w:r>
    </w:p>
    <w:p w:rsidR="00775129" w:rsidRDefault="00775129" w:rsidP="00775129">
      <w:pPr>
        <w:spacing w:after="0" w:line="240" w:lineRule="auto"/>
        <w:ind w:firstLine="709"/>
        <w:jc w:val="both"/>
        <w:rPr>
          <w:rFonts w:ascii="Times New Roman" w:hAnsi="Times New Roman" w:cs="Times New Roman"/>
          <w:bCs/>
          <w:sz w:val="24"/>
          <w:szCs w:val="24"/>
          <w:lang w:eastAsia="ru-RU" w:bidi="ru-RU"/>
        </w:rPr>
      </w:pPr>
      <w:r>
        <w:rPr>
          <w:rFonts w:ascii="Times New Roman" w:hAnsi="Times New Roman" w:cs="Times New Roman"/>
          <w:bCs/>
          <w:sz w:val="24"/>
          <w:szCs w:val="24"/>
          <w:lang w:eastAsia="ru-RU" w:bidi="ru-RU"/>
        </w:rPr>
        <w:t>Одной из причин нежелательных эмоциональных реакций парт</w:t>
      </w:r>
      <w:r>
        <w:rPr>
          <w:rFonts w:ascii="Times New Roman" w:hAnsi="Times New Roman" w:cs="Times New Roman"/>
          <w:bCs/>
          <w:sz w:val="24"/>
          <w:szCs w:val="24"/>
          <w:lang w:eastAsia="ru-RU" w:bidi="ru-RU"/>
        </w:rPr>
        <w:softHyphen/>
        <w:t xml:space="preserve">неров в переговорном процессе часто является </w:t>
      </w:r>
      <w:r>
        <w:rPr>
          <w:rFonts w:ascii="Times New Roman" w:hAnsi="Times New Roman" w:cs="Times New Roman"/>
          <w:bCs/>
          <w:i/>
          <w:iCs/>
          <w:sz w:val="24"/>
          <w:szCs w:val="24"/>
          <w:lang w:eastAsia="ru-RU" w:bidi="ru-RU"/>
        </w:rPr>
        <w:t xml:space="preserve">занижение их </w:t>
      </w:r>
      <w:proofErr w:type="spellStart"/>
      <w:r>
        <w:rPr>
          <w:rFonts w:ascii="Times New Roman" w:hAnsi="Times New Roman" w:cs="Times New Roman"/>
          <w:bCs/>
          <w:i/>
          <w:iCs/>
          <w:sz w:val="24"/>
          <w:szCs w:val="24"/>
          <w:lang w:eastAsia="ru-RU" w:bidi="ru-RU"/>
        </w:rPr>
        <w:t>само</w:t>
      </w:r>
      <w:r>
        <w:rPr>
          <w:rFonts w:ascii="Times New Roman" w:hAnsi="Times New Roman" w:cs="Times New Roman"/>
          <w:bCs/>
          <w:i/>
          <w:iCs/>
          <w:sz w:val="24"/>
          <w:szCs w:val="24"/>
          <w:lang w:eastAsia="ru-RU" w:bidi="ru-RU"/>
        </w:rPr>
        <w:softHyphen/>
        <w:t>оценки</w:t>
      </w:r>
      <w:proofErr w:type="gramStart"/>
      <w:r>
        <w:rPr>
          <w:rFonts w:ascii="Times New Roman" w:hAnsi="Times New Roman" w:cs="Times New Roman"/>
          <w:bCs/>
          <w:i/>
          <w:iCs/>
          <w:sz w:val="24"/>
          <w:szCs w:val="24"/>
          <w:lang w:eastAsia="ru-RU" w:bidi="ru-RU"/>
        </w:rPr>
        <w:t>.</w:t>
      </w:r>
      <w:r>
        <w:rPr>
          <w:rFonts w:ascii="Times New Roman" w:hAnsi="Times New Roman" w:cs="Times New Roman"/>
          <w:bCs/>
          <w:sz w:val="24"/>
          <w:szCs w:val="24"/>
          <w:lang w:eastAsia="ru-RU" w:bidi="ru-RU"/>
        </w:rPr>
        <w:t>Н</w:t>
      </w:r>
      <w:proofErr w:type="gramEnd"/>
      <w:r>
        <w:rPr>
          <w:rFonts w:ascii="Times New Roman" w:hAnsi="Times New Roman" w:cs="Times New Roman"/>
          <w:bCs/>
          <w:sz w:val="24"/>
          <w:szCs w:val="24"/>
          <w:lang w:eastAsia="ru-RU" w:bidi="ru-RU"/>
        </w:rPr>
        <w:t>еадекватность</w:t>
      </w:r>
      <w:proofErr w:type="spellEnd"/>
      <w:r>
        <w:rPr>
          <w:rFonts w:ascii="Times New Roman" w:hAnsi="Times New Roman" w:cs="Times New Roman"/>
          <w:bCs/>
          <w:sz w:val="24"/>
          <w:szCs w:val="24"/>
          <w:lang w:eastAsia="ru-RU" w:bidi="ru-RU"/>
        </w:rPr>
        <w:t xml:space="preserve"> эмоционального поведения в этом случае объясняется одним из механизмов психологической защиты — ре</w:t>
      </w:r>
      <w:r>
        <w:rPr>
          <w:rFonts w:ascii="Times New Roman" w:hAnsi="Times New Roman" w:cs="Times New Roman"/>
          <w:bCs/>
          <w:sz w:val="24"/>
          <w:szCs w:val="24"/>
          <w:lang w:eastAsia="ru-RU" w:bidi="ru-RU"/>
        </w:rPr>
        <w:softHyphen/>
        <w:t>грессией. Чтобы исключить эмоциональные реакции, следует под</w:t>
      </w:r>
      <w:r>
        <w:rPr>
          <w:rFonts w:ascii="Times New Roman" w:hAnsi="Times New Roman" w:cs="Times New Roman"/>
          <w:bCs/>
          <w:sz w:val="24"/>
          <w:szCs w:val="24"/>
          <w:lang w:eastAsia="ru-RU" w:bidi="ru-RU"/>
        </w:rPr>
        <w:softHyphen/>
        <w:t>держивать высокий уровень самооценки у себя и у оппонента. Дан</w:t>
      </w:r>
      <w:r>
        <w:rPr>
          <w:rFonts w:ascii="Times New Roman" w:hAnsi="Times New Roman" w:cs="Times New Roman"/>
          <w:bCs/>
          <w:sz w:val="24"/>
          <w:szCs w:val="24"/>
          <w:lang w:eastAsia="ru-RU" w:bidi="ru-RU"/>
        </w:rPr>
        <w:softHyphen/>
        <w:t>ную технологию условно можно назвать поддержанием высокой самооценки.</w:t>
      </w:r>
    </w:p>
    <w:p w:rsidR="00775129" w:rsidRDefault="00775129" w:rsidP="00775129">
      <w:pPr>
        <w:spacing w:after="0" w:line="240" w:lineRule="auto"/>
        <w:ind w:firstLine="709"/>
        <w:jc w:val="both"/>
        <w:rPr>
          <w:rFonts w:ascii="Times New Roman" w:hAnsi="Times New Roman" w:cs="Times New Roman"/>
          <w:bCs/>
          <w:sz w:val="24"/>
          <w:szCs w:val="24"/>
          <w:lang w:eastAsia="ru-RU" w:bidi="ru-RU"/>
        </w:rPr>
      </w:pPr>
      <w:r>
        <w:rPr>
          <w:rFonts w:ascii="Times New Roman" w:hAnsi="Times New Roman" w:cs="Times New Roman"/>
          <w:bCs/>
          <w:sz w:val="24"/>
          <w:szCs w:val="24"/>
          <w:lang w:eastAsia="ru-RU" w:bidi="ru-RU"/>
        </w:rPr>
        <w:t xml:space="preserve">Поддержание высокой самооценки в переговорном процессе как основа конструктивного поведения — </w:t>
      </w:r>
      <w:r>
        <w:rPr>
          <w:rFonts w:ascii="Times New Roman" w:hAnsi="Times New Roman" w:cs="Times New Roman"/>
          <w:bCs/>
          <w:i/>
          <w:iCs/>
          <w:sz w:val="24"/>
          <w:szCs w:val="24"/>
          <w:lang w:eastAsia="ru-RU" w:bidi="ru-RU"/>
        </w:rPr>
        <w:t>третье правило само</w:t>
      </w:r>
      <w:r>
        <w:rPr>
          <w:rFonts w:ascii="Times New Roman" w:hAnsi="Times New Roman" w:cs="Times New Roman"/>
          <w:bCs/>
          <w:i/>
          <w:iCs/>
          <w:sz w:val="24"/>
          <w:szCs w:val="24"/>
          <w:lang w:eastAsia="ru-RU" w:bidi="ru-RU"/>
        </w:rPr>
        <w:softHyphen/>
        <w:t>контроля эмоций.</w:t>
      </w:r>
    </w:p>
    <w:p w:rsidR="00775129" w:rsidRDefault="00775129" w:rsidP="00775129">
      <w:pPr>
        <w:spacing w:after="0" w:line="240" w:lineRule="auto"/>
        <w:ind w:firstLine="709"/>
        <w:rPr>
          <w:rFonts w:ascii="Times New Roman" w:hAnsi="Times New Roman" w:cs="Times New Roman"/>
          <w:sz w:val="24"/>
          <w:szCs w:val="24"/>
        </w:rPr>
      </w:pPr>
    </w:p>
    <w:p w:rsidR="00775129" w:rsidRDefault="00775129" w:rsidP="00775129">
      <w:pPr>
        <w:spacing w:after="0" w:line="240" w:lineRule="auto"/>
        <w:ind w:firstLine="709"/>
        <w:jc w:val="both"/>
        <w:rPr>
          <w:rFonts w:ascii="Times New Roman" w:hAnsi="Times New Roman" w:cs="Times New Roman"/>
          <w:bCs/>
          <w:sz w:val="24"/>
          <w:szCs w:val="24"/>
          <w:lang w:bidi="ru-RU"/>
        </w:rPr>
      </w:pPr>
      <w:r>
        <w:rPr>
          <w:rFonts w:ascii="Times New Roman" w:hAnsi="Times New Roman" w:cs="Times New Roman"/>
          <w:sz w:val="24"/>
          <w:szCs w:val="24"/>
        </w:rPr>
        <w:t xml:space="preserve">5. </w:t>
      </w:r>
      <w:proofErr w:type="spellStart"/>
      <w:r>
        <w:rPr>
          <w:rFonts w:ascii="Times New Roman" w:hAnsi="Times New Roman" w:cs="Times New Roman"/>
          <w:sz w:val="24"/>
          <w:szCs w:val="24"/>
        </w:rPr>
        <w:t>Внутриличностный</w:t>
      </w:r>
      <w:proofErr w:type="spellEnd"/>
      <w:r>
        <w:rPr>
          <w:rFonts w:ascii="Times New Roman" w:hAnsi="Times New Roman" w:cs="Times New Roman"/>
          <w:sz w:val="24"/>
          <w:szCs w:val="24"/>
        </w:rPr>
        <w:t xml:space="preserve"> конфликт один из самых сложных психологических конфликтов, который разыгрывается во внутреннем мире человека. Трудно представить человека, который бы не подвергался таким конфликтам. Более того, с конфликтами он сталкивается постоянно. </w:t>
      </w:r>
      <w:proofErr w:type="spellStart"/>
      <w:r>
        <w:rPr>
          <w:rFonts w:ascii="Times New Roman" w:hAnsi="Times New Roman" w:cs="Times New Roman"/>
          <w:sz w:val="24"/>
          <w:szCs w:val="24"/>
        </w:rPr>
        <w:t>Внутриличностные</w:t>
      </w:r>
      <w:proofErr w:type="spellEnd"/>
      <w:r>
        <w:rPr>
          <w:rFonts w:ascii="Times New Roman" w:hAnsi="Times New Roman" w:cs="Times New Roman"/>
          <w:sz w:val="24"/>
          <w:szCs w:val="24"/>
        </w:rPr>
        <w:t xml:space="preserve"> конфликты конструктивного характера являются необходимыми моментами развития личности. Но деструктивные </w:t>
      </w:r>
      <w:proofErr w:type="spellStart"/>
      <w:r>
        <w:rPr>
          <w:rFonts w:ascii="Times New Roman" w:hAnsi="Times New Roman" w:cs="Times New Roman"/>
          <w:sz w:val="24"/>
          <w:szCs w:val="24"/>
        </w:rPr>
        <w:t>внутриличностные</w:t>
      </w:r>
      <w:proofErr w:type="spellEnd"/>
      <w:r>
        <w:rPr>
          <w:rFonts w:ascii="Times New Roman" w:hAnsi="Times New Roman" w:cs="Times New Roman"/>
          <w:sz w:val="24"/>
          <w:szCs w:val="24"/>
        </w:rPr>
        <w:t xml:space="preserve"> конфликты несут серьёзную опасность для личности, от тяжких переживаний, вызывающих стрессы, до крайней формы своего разрешения — суици</w:t>
      </w:r>
      <w:r>
        <w:rPr>
          <w:rFonts w:ascii="Times New Roman" w:hAnsi="Times New Roman" w:cs="Times New Roman"/>
          <w:bCs/>
          <w:sz w:val="24"/>
          <w:szCs w:val="24"/>
          <w:lang w:bidi="ru-RU"/>
        </w:rPr>
        <w:t>да. Поэтому для каждого человека важно знать сущность конфлик</w:t>
      </w:r>
      <w:r>
        <w:rPr>
          <w:rFonts w:ascii="Times New Roman" w:hAnsi="Times New Roman" w:cs="Times New Roman"/>
          <w:bCs/>
          <w:sz w:val="24"/>
          <w:szCs w:val="24"/>
          <w:lang w:bidi="ru-RU"/>
        </w:rPr>
        <w:softHyphen/>
        <w:t xml:space="preserve">тов, их причины и способы разрешения. Эти и другие аспекты </w:t>
      </w:r>
      <w:proofErr w:type="spellStart"/>
      <w:r>
        <w:rPr>
          <w:rFonts w:ascii="Times New Roman" w:hAnsi="Times New Roman" w:cs="Times New Roman"/>
          <w:bCs/>
          <w:sz w:val="24"/>
          <w:szCs w:val="24"/>
          <w:lang w:bidi="ru-RU"/>
        </w:rPr>
        <w:t>внутриличностных</w:t>
      </w:r>
      <w:proofErr w:type="spellEnd"/>
      <w:r>
        <w:rPr>
          <w:rFonts w:ascii="Times New Roman" w:hAnsi="Times New Roman" w:cs="Times New Roman"/>
          <w:bCs/>
          <w:sz w:val="24"/>
          <w:szCs w:val="24"/>
          <w:lang w:bidi="ru-RU"/>
        </w:rPr>
        <w:t xml:space="preserve"> конфликтов находят свое отражение в данной теме практикума.</w:t>
      </w:r>
    </w:p>
    <w:p w:rsidR="00775129" w:rsidRDefault="00775129" w:rsidP="00775129">
      <w:pPr>
        <w:spacing w:after="0" w:line="240" w:lineRule="auto"/>
        <w:ind w:firstLine="709"/>
        <w:jc w:val="center"/>
        <w:rPr>
          <w:rFonts w:ascii="Times New Roman" w:hAnsi="Times New Roman" w:cs="Times New Roman"/>
          <w:b/>
          <w:bCs/>
          <w:i/>
          <w:sz w:val="24"/>
          <w:szCs w:val="24"/>
          <w:lang w:bidi="ru-RU"/>
        </w:rPr>
      </w:pPr>
      <w:r>
        <w:rPr>
          <w:rFonts w:ascii="Times New Roman" w:hAnsi="Times New Roman" w:cs="Times New Roman"/>
          <w:b/>
          <w:bCs/>
          <w:i/>
          <w:sz w:val="24"/>
          <w:szCs w:val="24"/>
          <w:lang w:bidi="ru-RU"/>
        </w:rPr>
        <w:t xml:space="preserve">Понятие </w:t>
      </w:r>
      <w:proofErr w:type="spellStart"/>
      <w:r>
        <w:rPr>
          <w:rFonts w:ascii="Times New Roman" w:hAnsi="Times New Roman" w:cs="Times New Roman"/>
          <w:b/>
          <w:bCs/>
          <w:i/>
          <w:sz w:val="24"/>
          <w:szCs w:val="24"/>
          <w:lang w:bidi="ru-RU"/>
        </w:rPr>
        <w:t>внутриличностного</w:t>
      </w:r>
      <w:proofErr w:type="spellEnd"/>
      <w:r>
        <w:rPr>
          <w:rFonts w:ascii="Times New Roman" w:hAnsi="Times New Roman" w:cs="Times New Roman"/>
          <w:b/>
          <w:bCs/>
          <w:i/>
          <w:sz w:val="24"/>
          <w:szCs w:val="24"/>
          <w:lang w:bidi="ru-RU"/>
        </w:rPr>
        <w:t xml:space="preserve"> конфликта</w:t>
      </w:r>
    </w:p>
    <w:p w:rsidR="00775129" w:rsidRDefault="00775129" w:rsidP="00775129">
      <w:pPr>
        <w:spacing w:after="0" w:line="240" w:lineRule="auto"/>
        <w:ind w:firstLine="709"/>
        <w:jc w:val="both"/>
        <w:rPr>
          <w:rFonts w:ascii="Times New Roman" w:hAnsi="Times New Roman" w:cs="Times New Roman"/>
          <w:bCs/>
          <w:sz w:val="24"/>
          <w:szCs w:val="24"/>
          <w:lang w:bidi="ru-RU"/>
        </w:rPr>
      </w:pPr>
      <w:proofErr w:type="spellStart"/>
      <w:r>
        <w:rPr>
          <w:rFonts w:ascii="Times New Roman" w:hAnsi="Times New Roman" w:cs="Times New Roman"/>
          <w:bCs/>
          <w:sz w:val="24"/>
          <w:szCs w:val="24"/>
          <w:lang w:bidi="ru-RU"/>
        </w:rPr>
        <w:t>Внутриличностный</w:t>
      </w:r>
      <w:proofErr w:type="spellEnd"/>
      <w:r>
        <w:rPr>
          <w:rFonts w:ascii="Times New Roman" w:hAnsi="Times New Roman" w:cs="Times New Roman"/>
          <w:bCs/>
          <w:sz w:val="24"/>
          <w:szCs w:val="24"/>
          <w:lang w:bidi="ru-RU"/>
        </w:rPr>
        <w:t xml:space="preserve"> конфликт — это конфликт внутри психического мира личности, представляющий собой столкновение ее противоположно направленных мотивов (потребностей, интересов, ценностей, целей, идеалов).</w:t>
      </w:r>
    </w:p>
    <w:p w:rsidR="00775129" w:rsidRDefault="00775129" w:rsidP="00775129">
      <w:pPr>
        <w:spacing w:after="0" w:line="240" w:lineRule="auto"/>
        <w:ind w:firstLine="709"/>
        <w:jc w:val="both"/>
        <w:rPr>
          <w:rFonts w:ascii="Times New Roman" w:hAnsi="Times New Roman" w:cs="Times New Roman"/>
          <w:bCs/>
          <w:sz w:val="24"/>
          <w:szCs w:val="24"/>
          <w:lang w:bidi="ru-RU"/>
        </w:rPr>
      </w:pPr>
      <w:proofErr w:type="spellStart"/>
      <w:r>
        <w:rPr>
          <w:rFonts w:ascii="Times New Roman" w:hAnsi="Times New Roman" w:cs="Times New Roman"/>
          <w:bCs/>
          <w:sz w:val="24"/>
          <w:szCs w:val="24"/>
          <w:lang w:bidi="ru-RU"/>
        </w:rPr>
        <w:t>Внутриличностному</w:t>
      </w:r>
      <w:proofErr w:type="spellEnd"/>
      <w:r>
        <w:rPr>
          <w:rFonts w:ascii="Times New Roman" w:hAnsi="Times New Roman" w:cs="Times New Roman"/>
          <w:bCs/>
          <w:sz w:val="24"/>
          <w:szCs w:val="24"/>
          <w:lang w:bidi="ru-RU"/>
        </w:rPr>
        <w:t xml:space="preserve"> конфликту присущи некоторые особенности, которые важно учитывать при его выявлении. Такими особенностями являются:</w:t>
      </w:r>
    </w:p>
    <w:p w:rsidR="00775129" w:rsidRDefault="00775129" w:rsidP="00775129">
      <w:pPr>
        <w:spacing w:after="0" w:line="240" w:lineRule="auto"/>
        <w:ind w:firstLine="709"/>
        <w:jc w:val="both"/>
        <w:rPr>
          <w:rFonts w:ascii="Times New Roman" w:hAnsi="Times New Roman" w:cs="Times New Roman"/>
          <w:bCs/>
          <w:sz w:val="24"/>
          <w:szCs w:val="24"/>
          <w:lang w:bidi="ru-RU"/>
        </w:rPr>
      </w:pPr>
      <w:proofErr w:type="spellStart"/>
      <w:r>
        <w:rPr>
          <w:rFonts w:ascii="Times New Roman" w:hAnsi="Times New Roman" w:cs="Times New Roman"/>
          <w:bCs/>
          <w:i/>
          <w:sz w:val="24"/>
          <w:szCs w:val="24"/>
          <w:lang w:bidi="ru-RU"/>
        </w:rPr>
        <w:t>необычностьс</w:t>
      </w:r>
      <w:proofErr w:type="spellEnd"/>
      <w:r>
        <w:rPr>
          <w:rFonts w:ascii="Times New Roman" w:hAnsi="Times New Roman" w:cs="Times New Roman"/>
          <w:bCs/>
          <w:i/>
          <w:sz w:val="24"/>
          <w:szCs w:val="24"/>
          <w:lang w:bidi="ru-RU"/>
        </w:rPr>
        <w:t xml:space="preserve"> точки зрения структуры конфликта</w:t>
      </w:r>
      <w:r>
        <w:rPr>
          <w:rFonts w:ascii="Times New Roman" w:hAnsi="Times New Roman" w:cs="Times New Roman"/>
          <w:bCs/>
          <w:sz w:val="24"/>
          <w:szCs w:val="24"/>
          <w:lang w:bidi="ru-RU"/>
        </w:rPr>
        <w:t>. Здесь нет субъектов конфликтного взаимодействия в лице отдельных личностей или групп людей;</w:t>
      </w:r>
    </w:p>
    <w:p w:rsidR="00775129" w:rsidRDefault="00775129" w:rsidP="00775129">
      <w:pPr>
        <w:spacing w:after="0" w:line="240" w:lineRule="auto"/>
        <w:ind w:firstLine="709"/>
        <w:jc w:val="both"/>
        <w:rPr>
          <w:rFonts w:ascii="Times New Roman" w:hAnsi="Times New Roman" w:cs="Times New Roman"/>
          <w:bCs/>
          <w:sz w:val="24"/>
          <w:szCs w:val="24"/>
          <w:lang w:bidi="ru-RU"/>
        </w:rPr>
      </w:pPr>
      <w:r>
        <w:rPr>
          <w:rFonts w:ascii="Times New Roman" w:hAnsi="Times New Roman" w:cs="Times New Roman"/>
          <w:bCs/>
          <w:i/>
          <w:sz w:val="24"/>
          <w:szCs w:val="24"/>
          <w:lang w:bidi="ru-RU"/>
        </w:rPr>
        <w:t>специфичность форм протекания и проявления</w:t>
      </w:r>
      <w:r>
        <w:rPr>
          <w:rFonts w:ascii="Times New Roman" w:hAnsi="Times New Roman" w:cs="Times New Roman"/>
          <w:bCs/>
          <w:sz w:val="24"/>
          <w:szCs w:val="24"/>
          <w:lang w:bidi="ru-RU"/>
        </w:rPr>
        <w:t xml:space="preserve">. Такой конфликт протекает в форме тяжелых переживаний. Он сопровождается специфическими состояниями: страхом, депрессией, стрессом. Часто </w:t>
      </w:r>
      <w:proofErr w:type="spellStart"/>
      <w:r>
        <w:rPr>
          <w:rFonts w:ascii="Times New Roman" w:hAnsi="Times New Roman" w:cs="Times New Roman"/>
          <w:bCs/>
          <w:sz w:val="24"/>
          <w:szCs w:val="24"/>
          <w:lang w:bidi="ru-RU"/>
        </w:rPr>
        <w:t>внутриличностный</w:t>
      </w:r>
      <w:proofErr w:type="spellEnd"/>
      <w:r>
        <w:rPr>
          <w:rFonts w:ascii="Times New Roman" w:hAnsi="Times New Roman" w:cs="Times New Roman"/>
          <w:bCs/>
          <w:sz w:val="24"/>
          <w:szCs w:val="24"/>
          <w:lang w:bidi="ru-RU"/>
        </w:rPr>
        <w:t xml:space="preserve"> конфликт выливается в невроз;</w:t>
      </w:r>
    </w:p>
    <w:p w:rsidR="00775129" w:rsidRDefault="00775129" w:rsidP="00775129">
      <w:pPr>
        <w:spacing w:after="0" w:line="240" w:lineRule="auto"/>
        <w:ind w:firstLine="709"/>
        <w:jc w:val="both"/>
        <w:rPr>
          <w:rFonts w:ascii="Times New Roman" w:hAnsi="Times New Roman" w:cs="Times New Roman"/>
          <w:bCs/>
          <w:sz w:val="24"/>
          <w:szCs w:val="24"/>
          <w:lang w:bidi="ru-RU"/>
        </w:rPr>
      </w:pPr>
      <w:r>
        <w:rPr>
          <w:rFonts w:ascii="Times New Roman" w:hAnsi="Times New Roman" w:cs="Times New Roman"/>
          <w:bCs/>
          <w:i/>
          <w:sz w:val="24"/>
          <w:szCs w:val="24"/>
          <w:lang w:bidi="ru-RU"/>
        </w:rPr>
        <w:t>латентность</w:t>
      </w:r>
      <w:r>
        <w:rPr>
          <w:rFonts w:ascii="Times New Roman" w:hAnsi="Times New Roman" w:cs="Times New Roman"/>
          <w:bCs/>
          <w:sz w:val="24"/>
          <w:szCs w:val="24"/>
          <w:lang w:bidi="ru-RU"/>
        </w:rPr>
        <w:t xml:space="preserve">. </w:t>
      </w:r>
      <w:proofErr w:type="spellStart"/>
      <w:r>
        <w:rPr>
          <w:rFonts w:ascii="Times New Roman" w:hAnsi="Times New Roman" w:cs="Times New Roman"/>
          <w:bCs/>
          <w:sz w:val="24"/>
          <w:szCs w:val="24"/>
          <w:lang w:bidi="ru-RU"/>
        </w:rPr>
        <w:t>Внутриличностный</w:t>
      </w:r>
      <w:proofErr w:type="spellEnd"/>
      <w:r>
        <w:rPr>
          <w:rFonts w:ascii="Times New Roman" w:hAnsi="Times New Roman" w:cs="Times New Roman"/>
          <w:bCs/>
          <w:sz w:val="24"/>
          <w:szCs w:val="24"/>
          <w:lang w:bidi="ru-RU"/>
        </w:rPr>
        <w:t xml:space="preserve"> конфликт не всегда легко обнаружить. Часто человек и сам не осознает, что он находится в состоянии конфликта. Более того, иногда </w:t>
      </w:r>
      <w:proofErr w:type="spellStart"/>
      <w:r>
        <w:rPr>
          <w:rFonts w:ascii="Times New Roman" w:hAnsi="Times New Roman" w:cs="Times New Roman"/>
          <w:bCs/>
          <w:sz w:val="24"/>
          <w:szCs w:val="24"/>
          <w:lang w:bidi="ru-RU"/>
        </w:rPr>
        <w:t>ом</w:t>
      </w:r>
      <w:proofErr w:type="spellEnd"/>
      <w:r>
        <w:rPr>
          <w:rFonts w:ascii="Times New Roman" w:hAnsi="Times New Roman" w:cs="Times New Roman"/>
          <w:bCs/>
          <w:sz w:val="24"/>
          <w:szCs w:val="24"/>
          <w:lang w:bidi="ru-RU"/>
        </w:rPr>
        <w:t xml:space="preserve"> может скрывать свое состояние конфликта под </w:t>
      </w:r>
      <w:proofErr w:type="spellStart"/>
      <w:r>
        <w:rPr>
          <w:rFonts w:ascii="Times New Roman" w:hAnsi="Times New Roman" w:cs="Times New Roman"/>
          <w:bCs/>
          <w:sz w:val="24"/>
          <w:szCs w:val="24"/>
          <w:lang w:bidi="ru-RU"/>
        </w:rPr>
        <w:t>эйфорическим</w:t>
      </w:r>
      <w:proofErr w:type="spellEnd"/>
      <w:r>
        <w:rPr>
          <w:rFonts w:ascii="Times New Roman" w:hAnsi="Times New Roman" w:cs="Times New Roman"/>
          <w:bCs/>
          <w:sz w:val="24"/>
          <w:szCs w:val="24"/>
          <w:lang w:bidi="ru-RU"/>
        </w:rPr>
        <w:t xml:space="preserve"> настроением или за активной деятельностью.</w:t>
      </w:r>
    </w:p>
    <w:p w:rsidR="00775129" w:rsidRDefault="00775129" w:rsidP="00775129">
      <w:pPr>
        <w:suppressAutoHyphens/>
        <w:spacing w:after="0" w:line="240" w:lineRule="auto"/>
        <w:ind w:firstLine="709"/>
        <w:jc w:val="center"/>
        <w:rPr>
          <w:rFonts w:ascii="Times New Roman" w:hAnsi="Times New Roman" w:cs="Times New Roman"/>
          <w:b/>
          <w:bCs/>
          <w:i/>
          <w:sz w:val="24"/>
          <w:szCs w:val="24"/>
          <w:lang w:bidi="ru-RU"/>
        </w:rPr>
      </w:pPr>
      <w:r>
        <w:rPr>
          <w:rFonts w:ascii="Times New Roman" w:hAnsi="Times New Roman" w:cs="Times New Roman"/>
          <w:b/>
          <w:bCs/>
          <w:i/>
          <w:sz w:val="24"/>
          <w:szCs w:val="24"/>
          <w:lang w:bidi="ru-RU"/>
        </w:rPr>
        <w:t xml:space="preserve">Основные психологические концепции </w:t>
      </w:r>
      <w:proofErr w:type="spellStart"/>
      <w:r>
        <w:rPr>
          <w:rFonts w:ascii="Times New Roman" w:hAnsi="Times New Roman" w:cs="Times New Roman"/>
          <w:b/>
          <w:bCs/>
          <w:i/>
          <w:sz w:val="24"/>
          <w:szCs w:val="24"/>
          <w:lang w:bidi="ru-RU"/>
        </w:rPr>
        <w:t>внутриличностных</w:t>
      </w:r>
      <w:proofErr w:type="spellEnd"/>
      <w:r>
        <w:rPr>
          <w:rFonts w:ascii="Times New Roman" w:hAnsi="Times New Roman" w:cs="Times New Roman"/>
          <w:b/>
          <w:bCs/>
          <w:i/>
          <w:sz w:val="24"/>
          <w:szCs w:val="24"/>
          <w:lang w:bidi="ru-RU"/>
        </w:rPr>
        <w:t xml:space="preserve"> конфликтов</w:t>
      </w:r>
    </w:p>
    <w:p w:rsidR="00775129" w:rsidRDefault="00775129" w:rsidP="00775129">
      <w:pPr>
        <w:spacing w:after="0" w:line="240" w:lineRule="auto"/>
        <w:ind w:firstLine="709"/>
        <w:jc w:val="both"/>
        <w:rPr>
          <w:rFonts w:ascii="Times New Roman" w:hAnsi="Times New Roman" w:cs="Times New Roman"/>
          <w:bCs/>
          <w:sz w:val="24"/>
          <w:szCs w:val="24"/>
          <w:lang w:bidi="ru-RU"/>
        </w:rPr>
      </w:pPr>
      <w:r>
        <w:rPr>
          <w:rFonts w:ascii="Times New Roman" w:hAnsi="Times New Roman" w:cs="Times New Roman"/>
          <w:bCs/>
          <w:i/>
          <w:sz w:val="24"/>
          <w:szCs w:val="24"/>
          <w:lang w:bidi="ru-RU"/>
        </w:rPr>
        <w:t xml:space="preserve">Проблема </w:t>
      </w:r>
      <w:proofErr w:type="spellStart"/>
      <w:r>
        <w:rPr>
          <w:rFonts w:ascii="Times New Roman" w:hAnsi="Times New Roman" w:cs="Times New Roman"/>
          <w:bCs/>
          <w:i/>
          <w:sz w:val="24"/>
          <w:szCs w:val="24"/>
          <w:lang w:bidi="ru-RU"/>
        </w:rPr>
        <w:t>внутриличностного</w:t>
      </w:r>
      <w:proofErr w:type="spellEnd"/>
      <w:r>
        <w:rPr>
          <w:rFonts w:ascii="Times New Roman" w:hAnsi="Times New Roman" w:cs="Times New Roman"/>
          <w:bCs/>
          <w:i/>
          <w:sz w:val="24"/>
          <w:szCs w:val="24"/>
          <w:lang w:bidi="ru-RU"/>
        </w:rPr>
        <w:t xml:space="preserve"> конфликта во взглядах Зигмунда Фрейда (1856— 1939).</w:t>
      </w:r>
      <w:r>
        <w:rPr>
          <w:rFonts w:ascii="Times New Roman" w:hAnsi="Times New Roman" w:cs="Times New Roman"/>
          <w:bCs/>
          <w:sz w:val="24"/>
          <w:szCs w:val="24"/>
          <w:lang w:bidi="ru-RU"/>
        </w:rPr>
        <w:t xml:space="preserve"> Согласно 3. Фрейду, человек конфликтен по своей природе. В нем от рождения борются два </w:t>
      </w:r>
      <w:r>
        <w:rPr>
          <w:rFonts w:ascii="Times New Roman" w:hAnsi="Times New Roman" w:cs="Times New Roman"/>
          <w:bCs/>
          <w:sz w:val="24"/>
          <w:szCs w:val="24"/>
          <w:lang w:bidi="ru-RU"/>
        </w:rPr>
        <w:lastRenderedPageBreak/>
        <w:t xml:space="preserve">противоположных инстинкта, определяющих его поведение. Такими инстинктами являются: </w:t>
      </w:r>
      <w:r>
        <w:rPr>
          <w:rFonts w:ascii="Times New Roman" w:hAnsi="Times New Roman" w:cs="Times New Roman"/>
          <w:bCs/>
          <w:i/>
          <w:sz w:val="24"/>
          <w:szCs w:val="24"/>
          <w:lang w:bidi="ru-RU"/>
        </w:rPr>
        <w:t>эрос</w:t>
      </w:r>
      <w:r>
        <w:rPr>
          <w:rFonts w:ascii="Times New Roman" w:hAnsi="Times New Roman" w:cs="Times New Roman"/>
          <w:bCs/>
          <w:sz w:val="24"/>
          <w:szCs w:val="24"/>
          <w:lang w:bidi="ru-RU"/>
        </w:rPr>
        <w:t xml:space="preserve"> (сексуальный инстинкт, инстинкт жизни и самосохранения) и </w:t>
      </w:r>
      <w:proofErr w:type="spellStart"/>
      <w:r>
        <w:rPr>
          <w:rFonts w:ascii="Times New Roman" w:hAnsi="Times New Roman" w:cs="Times New Roman"/>
          <w:bCs/>
          <w:i/>
          <w:sz w:val="24"/>
          <w:szCs w:val="24"/>
          <w:lang w:bidi="ru-RU"/>
        </w:rPr>
        <w:t>танатос</w:t>
      </w:r>
      <w:proofErr w:type="spellEnd"/>
      <w:r>
        <w:rPr>
          <w:rFonts w:ascii="Times New Roman" w:hAnsi="Times New Roman" w:cs="Times New Roman"/>
          <w:bCs/>
          <w:sz w:val="24"/>
          <w:szCs w:val="24"/>
          <w:lang w:bidi="ru-RU"/>
        </w:rPr>
        <w:t xml:space="preserve"> (инстинкт смерти, агрессии, деструкции и разрушения). </w:t>
      </w:r>
      <w:proofErr w:type="spellStart"/>
      <w:r>
        <w:rPr>
          <w:rFonts w:ascii="Times New Roman" w:hAnsi="Times New Roman" w:cs="Times New Roman"/>
          <w:bCs/>
          <w:sz w:val="24"/>
          <w:szCs w:val="24"/>
          <w:lang w:bidi="ru-RU"/>
        </w:rPr>
        <w:t>Внутриличностный</w:t>
      </w:r>
      <w:proofErr w:type="spellEnd"/>
      <w:r>
        <w:rPr>
          <w:rFonts w:ascii="Times New Roman" w:hAnsi="Times New Roman" w:cs="Times New Roman"/>
          <w:bCs/>
          <w:sz w:val="24"/>
          <w:szCs w:val="24"/>
          <w:lang w:bidi="ru-RU"/>
        </w:rPr>
        <w:t xml:space="preserve"> конфликт и является следствием извечной борьбы между эросом и </w:t>
      </w:r>
      <w:proofErr w:type="spellStart"/>
      <w:r>
        <w:rPr>
          <w:rFonts w:ascii="Times New Roman" w:hAnsi="Times New Roman" w:cs="Times New Roman"/>
          <w:bCs/>
          <w:sz w:val="24"/>
          <w:szCs w:val="24"/>
          <w:lang w:bidi="ru-RU"/>
        </w:rPr>
        <w:t>танатосом</w:t>
      </w:r>
      <w:proofErr w:type="spellEnd"/>
      <w:r>
        <w:rPr>
          <w:rFonts w:ascii="Times New Roman" w:hAnsi="Times New Roman" w:cs="Times New Roman"/>
          <w:bCs/>
          <w:sz w:val="24"/>
          <w:szCs w:val="24"/>
          <w:lang w:bidi="ru-RU"/>
        </w:rPr>
        <w:t>. Эта борьба, по 3. Фрейду, проявляется в амбивалентности человеческих чувств, в их противоречивости. Амбивалентность чувств усиливается противоречивостью социального бытия и доходит до состояния конфликта, который проявляется в неврозе.</w:t>
      </w:r>
    </w:p>
    <w:p w:rsidR="00775129" w:rsidRDefault="00775129" w:rsidP="00775129">
      <w:pPr>
        <w:spacing w:after="0" w:line="240" w:lineRule="auto"/>
        <w:ind w:firstLine="709"/>
        <w:jc w:val="both"/>
        <w:rPr>
          <w:rFonts w:ascii="Times New Roman" w:hAnsi="Times New Roman" w:cs="Times New Roman"/>
          <w:bCs/>
          <w:sz w:val="24"/>
          <w:szCs w:val="24"/>
          <w:lang w:bidi="ru-RU"/>
        </w:rPr>
      </w:pPr>
      <w:r>
        <w:rPr>
          <w:rFonts w:ascii="Times New Roman" w:hAnsi="Times New Roman" w:cs="Times New Roman"/>
          <w:bCs/>
          <w:sz w:val="24"/>
          <w:szCs w:val="24"/>
          <w:lang w:bidi="ru-RU"/>
        </w:rPr>
        <w:t>Наиболее полно и конкретно конфликтная природа человека представлена З. Фрейдом в его взглядах на структуру личности. Внутренний мир человека включает в себя три инстанции:</w:t>
      </w:r>
    </w:p>
    <w:p w:rsidR="00775129" w:rsidRDefault="00775129" w:rsidP="00775129">
      <w:pPr>
        <w:spacing w:after="0" w:line="240" w:lineRule="auto"/>
        <w:ind w:firstLine="709"/>
        <w:jc w:val="both"/>
        <w:rPr>
          <w:rFonts w:ascii="Times New Roman" w:hAnsi="Times New Roman" w:cs="Times New Roman"/>
          <w:sz w:val="24"/>
          <w:szCs w:val="24"/>
        </w:rPr>
      </w:pPr>
      <w:r>
        <w:rPr>
          <w:rFonts w:ascii="Times New Roman" w:hAnsi="Times New Roman" w:cs="Times New Roman"/>
          <w:bCs/>
          <w:sz w:val="24"/>
          <w:szCs w:val="24"/>
          <w:lang w:bidi="ru-RU"/>
        </w:rPr>
        <w:t>«Оно» (</w:t>
      </w:r>
      <w:r>
        <w:rPr>
          <w:rFonts w:ascii="Times New Roman" w:hAnsi="Times New Roman" w:cs="Times New Roman"/>
          <w:bCs/>
          <w:i/>
          <w:sz w:val="24"/>
          <w:szCs w:val="24"/>
          <w:lang w:val="la-Latn" w:bidi="ru-RU"/>
        </w:rPr>
        <w:t>Id</w:t>
      </w:r>
      <w:r>
        <w:rPr>
          <w:rFonts w:ascii="Times New Roman" w:hAnsi="Times New Roman" w:cs="Times New Roman"/>
          <w:bCs/>
          <w:sz w:val="24"/>
          <w:szCs w:val="24"/>
          <w:lang w:bidi="ru-RU"/>
        </w:rPr>
        <w:t>), «Я» (</w:t>
      </w:r>
      <w:r>
        <w:rPr>
          <w:rFonts w:ascii="Times New Roman" w:hAnsi="Times New Roman" w:cs="Times New Roman"/>
          <w:bCs/>
          <w:i/>
          <w:sz w:val="24"/>
          <w:szCs w:val="24"/>
          <w:lang w:val="la-Latn" w:bidi="ru-RU"/>
        </w:rPr>
        <w:t>Ego</w:t>
      </w:r>
      <w:r>
        <w:rPr>
          <w:rFonts w:ascii="Times New Roman" w:hAnsi="Times New Roman" w:cs="Times New Roman"/>
          <w:bCs/>
          <w:sz w:val="24"/>
          <w:szCs w:val="24"/>
          <w:lang w:bidi="ru-RU"/>
        </w:rPr>
        <w:t>) и «</w:t>
      </w:r>
      <w:proofErr w:type="spellStart"/>
      <w:r>
        <w:rPr>
          <w:rFonts w:ascii="Times New Roman" w:hAnsi="Times New Roman" w:cs="Times New Roman"/>
          <w:bCs/>
          <w:sz w:val="24"/>
          <w:szCs w:val="24"/>
          <w:lang w:bidi="ru-RU"/>
        </w:rPr>
        <w:t>Сверх-Я</w:t>
      </w:r>
      <w:proofErr w:type="spellEnd"/>
      <w:r>
        <w:rPr>
          <w:rFonts w:ascii="Times New Roman" w:hAnsi="Times New Roman" w:cs="Times New Roman"/>
          <w:bCs/>
          <w:sz w:val="24"/>
          <w:szCs w:val="24"/>
          <w:lang w:bidi="ru-RU"/>
        </w:rPr>
        <w:t>» (</w:t>
      </w:r>
      <w:r>
        <w:rPr>
          <w:rFonts w:ascii="Times New Roman" w:hAnsi="Times New Roman" w:cs="Times New Roman"/>
          <w:bCs/>
          <w:i/>
          <w:sz w:val="24"/>
          <w:szCs w:val="24"/>
          <w:lang w:val="la-Latn" w:bidi="ru-RU"/>
        </w:rPr>
        <w:t>Super-Ego</w:t>
      </w:r>
      <w:r>
        <w:rPr>
          <w:rFonts w:ascii="Times New Roman" w:hAnsi="Times New Roman" w:cs="Times New Roman"/>
          <w:bCs/>
          <w:sz w:val="24"/>
          <w:szCs w:val="24"/>
          <w:lang w:bidi="ru-RU"/>
        </w:rPr>
        <w:t>).</w:t>
      </w:r>
    </w:p>
    <w:p w:rsidR="00775129" w:rsidRDefault="00775129" w:rsidP="0077512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bidi="ru-RU"/>
        </w:rPr>
        <w:t>«Оно» — это первичная, врожденная инстанция, изначально иррациональная и подчиненная принципу удовольствия. Оно проявляется в неосознанных желаниях и влечениях, которые проявляются в бессознательных импульсах и реакциях.</w:t>
      </w:r>
    </w:p>
    <w:p w:rsidR="00775129" w:rsidRDefault="00775129" w:rsidP="00775129">
      <w:pPr>
        <w:spacing w:after="0" w:line="240" w:lineRule="auto"/>
        <w:ind w:firstLine="709"/>
        <w:jc w:val="both"/>
        <w:rPr>
          <w:rFonts w:ascii="Times New Roman" w:hAnsi="Times New Roman" w:cs="Times New Roman"/>
          <w:sz w:val="24"/>
          <w:szCs w:val="24"/>
          <w:lang w:bidi="ru-RU"/>
        </w:rPr>
      </w:pPr>
      <w:r>
        <w:rPr>
          <w:rFonts w:ascii="Times New Roman" w:hAnsi="Times New Roman" w:cs="Times New Roman"/>
          <w:sz w:val="24"/>
          <w:szCs w:val="24"/>
          <w:lang w:bidi="ru-RU"/>
        </w:rPr>
        <w:t>«Я» — это разумная инстанция, основанная на принципе реальности. Иррациональные, бессознательные импульсы Оно «Я» приводит в соответствие с требованиями реальной действительности, т.е. требованиями принципа реальности.</w:t>
      </w:r>
    </w:p>
    <w:p w:rsidR="00775129" w:rsidRDefault="00775129" w:rsidP="00775129">
      <w:pPr>
        <w:spacing w:after="0" w:line="240" w:lineRule="auto"/>
        <w:ind w:firstLine="709"/>
        <w:jc w:val="both"/>
        <w:rPr>
          <w:rFonts w:ascii="Times New Roman" w:hAnsi="Times New Roman" w:cs="Times New Roman"/>
          <w:sz w:val="24"/>
          <w:szCs w:val="24"/>
          <w:lang w:bidi="ru-RU"/>
        </w:rPr>
      </w:pPr>
      <w:r>
        <w:rPr>
          <w:rFonts w:ascii="Times New Roman" w:hAnsi="Times New Roman" w:cs="Times New Roman"/>
          <w:sz w:val="24"/>
          <w:szCs w:val="24"/>
          <w:lang w:bidi="ru-RU"/>
        </w:rPr>
        <w:t>«</w:t>
      </w:r>
      <w:proofErr w:type="spellStart"/>
      <w:r>
        <w:rPr>
          <w:rFonts w:ascii="Times New Roman" w:hAnsi="Times New Roman" w:cs="Times New Roman"/>
          <w:sz w:val="24"/>
          <w:szCs w:val="24"/>
          <w:lang w:bidi="ru-RU"/>
        </w:rPr>
        <w:t>Сверх-Я</w:t>
      </w:r>
      <w:proofErr w:type="spellEnd"/>
      <w:r>
        <w:rPr>
          <w:rFonts w:ascii="Times New Roman" w:hAnsi="Times New Roman" w:cs="Times New Roman"/>
          <w:sz w:val="24"/>
          <w:szCs w:val="24"/>
          <w:lang w:bidi="ru-RU"/>
        </w:rPr>
        <w:t>» — это «цензурная» инстанция, основанная на принципе реальности и представленная социальными нормами и ценностями</w:t>
      </w:r>
      <w:proofErr w:type="gramStart"/>
      <w:r>
        <w:rPr>
          <w:rFonts w:ascii="Times New Roman" w:hAnsi="Times New Roman" w:cs="Times New Roman"/>
          <w:sz w:val="24"/>
          <w:szCs w:val="24"/>
          <w:lang w:bidi="ru-RU"/>
        </w:rPr>
        <w:t>.</w:t>
      </w:r>
      <w:proofErr w:type="gramEnd"/>
      <w:r>
        <w:rPr>
          <w:rFonts w:ascii="Times New Roman" w:hAnsi="Times New Roman" w:cs="Times New Roman"/>
          <w:sz w:val="24"/>
          <w:szCs w:val="24"/>
          <w:lang w:bidi="ru-RU"/>
        </w:rPr>
        <w:t xml:space="preserve"> </w:t>
      </w:r>
      <w:proofErr w:type="gramStart"/>
      <w:r>
        <w:rPr>
          <w:rFonts w:ascii="Times New Roman" w:hAnsi="Times New Roman" w:cs="Times New Roman"/>
          <w:sz w:val="24"/>
          <w:szCs w:val="24"/>
          <w:lang w:bidi="ru-RU"/>
        </w:rPr>
        <w:t>т</w:t>
      </w:r>
      <w:proofErr w:type="gramEnd"/>
      <w:r>
        <w:rPr>
          <w:rFonts w:ascii="Times New Roman" w:hAnsi="Times New Roman" w:cs="Times New Roman"/>
          <w:sz w:val="24"/>
          <w:szCs w:val="24"/>
          <w:lang w:bidi="ru-RU"/>
        </w:rPr>
        <w:t>ребованиями, которые общество предъявляет к личности.</w:t>
      </w:r>
    </w:p>
    <w:p w:rsidR="00775129" w:rsidRDefault="00775129" w:rsidP="00775129">
      <w:pPr>
        <w:spacing w:after="0" w:line="240" w:lineRule="auto"/>
        <w:ind w:firstLine="709"/>
        <w:jc w:val="both"/>
        <w:rPr>
          <w:rFonts w:ascii="Times New Roman" w:hAnsi="Times New Roman" w:cs="Times New Roman"/>
          <w:sz w:val="24"/>
          <w:szCs w:val="24"/>
          <w:lang w:bidi="ru-RU"/>
        </w:rPr>
      </w:pPr>
      <w:r>
        <w:rPr>
          <w:rFonts w:ascii="Times New Roman" w:hAnsi="Times New Roman" w:cs="Times New Roman"/>
          <w:sz w:val="24"/>
          <w:szCs w:val="24"/>
          <w:lang w:bidi="ru-RU"/>
        </w:rPr>
        <w:t>Основные внутренние противоречия личности складываются между «Оно» и «</w:t>
      </w:r>
      <w:proofErr w:type="spellStart"/>
      <w:r>
        <w:rPr>
          <w:rFonts w:ascii="Times New Roman" w:hAnsi="Times New Roman" w:cs="Times New Roman"/>
          <w:sz w:val="24"/>
          <w:szCs w:val="24"/>
          <w:lang w:bidi="ru-RU"/>
        </w:rPr>
        <w:t>Сверх-Я</w:t>
      </w:r>
      <w:proofErr w:type="spellEnd"/>
      <w:r>
        <w:rPr>
          <w:rFonts w:ascii="Times New Roman" w:hAnsi="Times New Roman" w:cs="Times New Roman"/>
          <w:sz w:val="24"/>
          <w:szCs w:val="24"/>
          <w:lang w:bidi="ru-RU"/>
        </w:rPr>
        <w:t>», которые регулирует и разрешает «Я». Если «Я» не смогло разрешить противоречие между «Оно» и «</w:t>
      </w:r>
      <w:proofErr w:type="spellStart"/>
      <w:r>
        <w:rPr>
          <w:rFonts w:ascii="Times New Roman" w:hAnsi="Times New Roman" w:cs="Times New Roman"/>
          <w:sz w:val="24"/>
          <w:szCs w:val="24"/>
          <w:lang w:bidi="ru-RU"/>
        </w:rPr>
        <w:t>Сверх-Я</w:t>
      </w:r>
      <w:proofErr w:type="spellEnd"/>
      <w:r>
        <w:rPr>
          <w:rFonts w:ascii="Times New Roman" w:hAnsi="Times New Roman" w:cs="Times New Roman"/>
          <w:sz w:val="24"/>
          <w:szCs w:val="24"/>
          <w:lang w:bidi="ru-RU"/>
        </w:rPr>
        <w:t xml:space="preserve">», то в осознающей инстанции возникают глубокие переживания, характеризующие </w:t>
      </w:r>
      <w:proofErr w:type="spellStart"/>
      <w:r>
        <w:rPr>
          <w:rFonts w:ascii="Times New Roman" w:hAnsi="Times New Roman" w:cs="Times New Roman"/>
          <w:sz w:val="24"/>
          <w:szCs w:val="24"/>
          <w:lang w:bidi="ru-RU"/>
        </w:rPr>
        <w:t>внутриличностный</w:t>
      </w:r>
      <w:proofErr w:type="spellEnd"/>
      <w:r>
        <w:rPr>
          <w:rFonts w:ascii="Times New Roman" w:hAnsi="Times New Roman" w:cs="Times New Roman"/>
          <w:sz w:val="24"/>
          <w:szCs w:val="24"/>
          <w:lang w:bidi="ru-RU"/>
        </w:rPr>
        <w:t xml:space="preserve"> конфликт.</w:t>
      </w:r>
    </w:p>
    <w:p w:rsidR="00775129" w:rsidRDefault="00775129" w:rsidP="00775129">
      <w:pPr>
        <w:spacing w:after="0" w:line="240" w:lineRule="auto"/>
        <w:ind w:firstLine="709"/>
        <w:jc w:val="both"/>
        <w:rPr>
          <w:rFonts w:ascii="Times New Roman" w:hAnsi="Times New Roman" w:cs="Times New Roman"/>
          <w:sz w:val="24"/>
          <w:szCs w:val="24"/>
          <w:lang w:bidi="ru-RU"/>
        </w:rPr>
      </w:pPr>
      <w:r>
        <w:rPr>
          <w:rFonts w:ascii="Times New Roman" w:hAnsi="Times New Roman" w:cs="Times New Roman"/>
          <w:sz w:val="24"/>
          <w:szCs w:val="24"/>
          <w:lang w:bidi="ru-RU"/>
        </w:rPr>
        <w:t>Фрейд в своей теории не только раскрывает причины внутр</w:t>
      </w:r>
      <w:proofErr w:type="gramStart"/>
      <w:r>
        <w:rPr>
          <w:rFonts w:ascii="Times New Roman" w:hAnsi="Times New Roman" w:cs="Times New Roman"/>
          <w:sz w:val="24"/>
          <w:szCs w:val="24"/>
          <w:lang w:bidi="ru-RU"/>
        </w:rPr>
        <w:t>и-</w:t>
      </w:r>
      <w:proofErr w:type="gramEnd"/>
      <w:r>
        <w:rPr>
          <w:rFonts w:ascii="Times New Roman" w:hAnsi="Times New Roman" w:cs="Times New Roman"/>
          <w:sz w:val="24"/>
          <w:szCs w:val="24"/>
          <w:lang w:bidi="ru-RU"/>
        </w:rPr>
        <w:t xml:space="preserve"> личностных конфликтов, но и вскрывает механизмы защиты от них. Основным механизмом такой защиты он считает сублимацию, т.е. преобразование сексуальной энергии человека в другие виды его деятельности, в том числе и в его творчество. Кроме того, Фрейд выделяет и такие защитные механизмы, как: </w:t>
      </w:r>
      <w:r>
        <w:rPr>
          <w:rFonts w:ascii="Times New Roman" w:hAnsi="Times New Roman" w:cs="Times New Roman"/>
          <w:i/>
          <w:sz w:val="24"/>
          <w:szCs w:val="24"/>
          <w:lang w:bidi="ru-RU"/>
        </w:rPr>
        <w:t>проекция, рационализация, вытеснение, регрессия</w:t>
      </w:r>
      <w:r>
        <w:rPr>
          <w:rFonts w:ascii="Times New Roman" w:hAnsi="Times New Roman" w:cs="Times New Roman"/>
          <w:sz w:val="24"/>
          <w:szCs w:val="24"/>
          <w:lang w:bidi="ru-RU"/>
        </w:rPr>
        <w:t xml:space="preserve"> и др.</w:t>
      </w:r>
    </w:p>
    <w:p w:rsidR="00775129" w:rsidRDefault="00775129" w:rsidP="00775129">
      <w:pPr>
        <w:spacing w:after="0" w:line="240" w:lineRule="auto"/>
        <w:ind w:firstLine="709"/>
        <w:jc w:val="both"/>
        <w:rPr>
          <w:rFonts w:ascii="Times New Roman" w:hAnsi="Times New Roman" w:cs="Times New Roman"/>
          <w:sz w:val="24"/>
          <w:szCs w:val="24"/>
          <w:lang w:bidi="ru-RU"/>
        </w:rPr>
      </w:pPr>
      <w:r>
        <w:rPr>
          <w:rFonts w:ascii="Times New Roman" w:hAnsi="Times New Roman" w:cs="Times New Roman"/>
          <w:i/>
          <w:sz w:val="24"/>
          <w:szCs w:val="24"/>
          <w:lang w:bidi="ru-RU"/>
        </w:rPr>
        <w:t>Теория комплекса неполноценности Альфреда Адлера (1870—1937).</w:t>
      </w:r>
      <w:r>
        <w:rPr>
          <w:rFonts w:ascii="Times New Roman" w:hAnsi="Times New Roman" w:cs="Times New Roman"/>
          <w:sz w:val="24"/>
          <w:szCs w:val="24"/>
          <w:lang w:bidi="ru-RU"/>
        </w:rPr>
        <w:t xml:space="preserve"> Согласно взглядам А. Адлера, формирование характера личности происходит в первые пять лет жизни человека. В этот период он испытывает на себе влияние неблагоприятных факторов, которые и порождают у него </w:t>
      </w:r>
      <w:r>
        <w:rPr>
          <w:rFonts w:ascii="Times New Roman" w:hAnsi="Times New Roman" w:cs="Times New Roman"/>
          <w:i/>
          <w:sz w:val="24"/>
          <w:szCs w:val="24"/>
          <w:lang w:bidi="ru-RU"/>
        </w:rPr>
        <w:t>комплекс неполноценности</w:t>
      </w:r>
      <w:r>
        <w:rPr>
          <w:rFonts w:ascii="Times New Roman" w:hAnsi="Times New Roman" w:cs="Times New Roman"/>
          <w:sz w:val="24"/>
          <w:szCs w:val="24"/>
          <w:lang w:bidi="ru-RU"/>
        </w:rPr>
        <w:t xml:space="preserve">. Впоследствии этот комплекс оказывает существенное влияние на поведение личности, ее активность, образ мыслей и т. п. Этим и определяется </w:t>
      </w:r>
      <w:proofErr w:type="spellStart"/>
      <w:r>
        <w:rPr>
          <w:rFonts w:ascii="Times New Roman" w:hAnsi="Times New Roman" w:cs="Times New Roman"/>
          <w:sz w:val="24"/>
          <w:szCs w:val="24"/>
          <w:lang w:bidi="ru-RU"/>
        </w:rPr>
        <w:t>внутриличностный</w:t>
      </w:r>
      <w:proofErr w:type="spellEnd"/>
      <w:r>
        <w:rPr>
          <w:rFonts w:ascii="Times New Roman" w:hAnsi="Times New Roman" w:cs="Times New Roman"/>
          <w:sz w:val="24"/>
          <w:szCs w:val="24"/>
          <w:lang w:bidi="ru-RU"/>
        </w:rPr>
        <w:t xml:space="preserve"> конфликт.</w:t>
      </w:r>
    </w:p>
    <w:p w:rsidR="00775129" w:rsidRDefault="00775129" w:rsidP="00775129">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bidi="ru-RU"/>
        </w:rPr>
        <w:t>Адлер объясняет не только механизмы формирования внутр</w:t>
      </w:r>
      <w:proofErr w:type="gramStart"/>
      <w:r>
        <w:rPr>
          <w:rFonts w:ascii="Times New Roman" w:hAnsi="Times New Roman" w:cs="Times New Roman"/>
          <w:sz w:val="24"/>
          <w:szCs w:val="24"/>
          <w:lang w:bidi="ru-RU"/>
        </w:rPr>
        <w:t>и-</w:t>
      </w:r>
      <w:proofErr w:type="gramEnd"/>
      <w:r>
        <w:rPr>
          <w:rFonts w:ascii="Times New Roman" w:hAnsi="Times New Roman" w:cs="Times New Roman"/>
          <w:sz w:val="24"/>
          <w:szCs w:val="24"/>
          <w:lang w:bidi="ru-RU"/>
        </w:rPr>
        <w:t xml:space="preserve"> личностных конфликтов, но и раскрывает пути разрешения таких конфликтов (компенсации комплекса неполноценности). Таких путей он выделяет два. Во-первых — это </w:t>
      </w:r>
      <w:r>
        <w:rPr>
          <w:rFonts w:ascii="Times New Roman" w:hAnsi="Times New Roman" w:cs="Times New Roman"/>
          <w:i/>
          <w:sz w:val="24"/>
          <w:szCs w:val="24"/>
          <w:lang w:bidi="ru-RU"/>
        </w:rPr>
        <w:t>развитие социального чувства</w:t>
      </w:r>
      <w:r>
        <w:rPr>
          <w:rFonts w:ascii="Times New Roman" w:hAnsi="Times New Roman" w:cs="Times New Roman"/>
          <w:sz w:val="24"/>
          <w:szCs w:val="24"/>
          <w:lang w:bidi="ru-RU"/>
        </w:rPr>
        <w:t xml:space="preserve">, социального интереса. Развитое социальное чувство в конечном итоге проявляется в интересной работе, нормальных межличностных отношениях и т.п. Но у человека может сформироваться и так называемое «неразвитое социальное чувство», которое имеет различные негативные формы проявления: преступность, алкоголизм, наркомания и т.п. Во-вторых, </w:t>
      </w:r>
      <w:r>
        <w:rPr>
          <w:rFonts w:ascii="Times New Roman" w:hAnsi="Times New Roman" w:cs="Times New Roman"/>
          <w:i/>
          <w:sz w:val="24"/>
          <w:szCs w:val="24"/>
          <w:lang w:bidi="ru-RU"/>
        </w:rPr>
        <w:t>стимуляция собственных способностей</w:t>
      </w:r>
      <w:r>
        <w:rPr>
          <w:rFonts w:ascii="Times New Roman" w:hAnsi="Times New Roman" w:cs="Times New Roman"/>
          <w:sz w:val="24"/>
          <w:szCs w:val="24"/>
          <w:lang w:bidi="ru-RU"/>
        </w:rPr>
        <w:t xml:space="preserve">, достижение превосходства над другими. Компенсация комплекса неполноценности посредством стимуляции собственных способностей может иметь три формы проявления: а) </w:t>
      </w:r>
      <w:r>
        <w:rPr>
          <w:rFonts w:ascii="Times New Roman" w:hAnsi="Times New Roman" w:cs="Times New Roman"/>
          <w:i/>
          <w:sz w:val="24"/>
          <w:szCs w:val="24"/>
          <w:lang w:bidi="ru-RU"/>
        </w:rPr>
        <w:t>адекватная компенсация</w:t>
      </w:r>
      <w:r>
        <w:rPr>
          <w:rFonts w:ascii="Times New Roman" w:hAnsi="Times New Roman" w:cs="Times New Roman"/>
          <w:sz w:val="24"/>
          <w:szCs w:val="24"/>
          <w:lang w:bidi="ru-RU"/>
        </w:rPr>
        <w:t>, когда происходит совпадение пре</w:t>
      </w:r>
      <w:r>
        <w:rPr>
          <w:rFonts w:ascii="Times New Roman" w:hAnsi="Times New Roman" w:cs="Times New Roman"/>
          <w:sz w:val="24"/>
          <w:szCs w:val="24"/>
        </w:rPr>
        <w:t xml:space="preserve">восходства с содержанием социальных интересов (спорт, музыка, творчество и т.п.); б) </w:t>
      </w:r>
      <w:proofErr w:type="spellStart"/>
      <w:r>
        <w:rPr>
          <w:rFonts w:ascii="Times New Roman" w:hAnsi="Times New Roman" w:cs="Times New Roman"/>
          <w:i/>
          <w:sz w:val="24"/>
          <w:szCs w:val="24"/>
        </w:rPr>
        <w:t>сверхкомпенсация</w:t>
      </w:r>
      <w:proofErr w:type="spellEnd"/>
      <w:r>
        <w:rPr>
          <w:rFonts w:ascii="Times New Roman" w:hAnsi="Times New Roman" w:cs="Times New Roman"/>
          <w:sz w:val="24"/>
          <w:szCs w:val="24"/>
        </w:rPr>
        <w:t xml:space="preserve">, когда происходит гипертрофированное развитие одной из способностей, имеющей ярко выраженный эгоистический характер (накопительство, ловкачество и т. п.); в) </w:t>
      </w:r>
      <w:r>
        <w:rPr>
          <w:rFonts w:ascii="Times New Roman" w:hAnsi="Times New Roman" w:cs="Times New Roman"/>
          <w:i/>
          <w:sz w:val="24"/>
          <w:szCs w:val="24"/>
        </w:rPr>
        <w:t>мнимая компенсация</w:t>
      </w:r>
      <w:r>
        <w:rPr>
          <w:rFonts w:ascii="Times New Roman" w:hAnsi="Times New Roman" w:cs="Times New Roman"/>
          <w:sz w:val="24"/>
          <w:szCs w:val="24"/>
        </w:rPr>
        <w:t>, когда комплекс неполноценности компенсируется болезнью, сложившимися обстоятельствами или другими факторами, не зависящими от субъекта.</w:t>
      </w:r>
    </w:p>
    <w:p w:rsidR="00775129" w:rsidRDefault="00775129" w:rsidP="00775129">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Учение об экстраверсии и интроверсии Карла Юнга (1871 — 1961). </w:t>
      </w:r>
      <w:r>
        <w:rPr>
          <w:rFonts w:ascii="Times New Roman" w:hAnsi="Times New Roman" w:cs="Times New Roman"/>
          <w:sz w:val="24"/>
          <w:szCs w:val="24"/>
        </w:rPr>
        <w:t xml:space="preserve">К. Юнг в объяснении </w:t>
      </w:r>
      <w:proofErr w:type="spellStart"/>
      <w:r>
        <w:rPr>
          <w:rFonts w:ascii="Times New Roman" w:hAnsi="Times New Roman" w:cs="Times New Roman"/>
          <w:sz w:val="24"/>
          <w:szCs w:val="24"/>
        </w:rPr>
        <w:t>внутриличностных</w:t>
      </w:r>
      <w:proofErr w:type="spellEnd"/>
      <w:r>
        <w:rPr>
          <w:rFonts w:ascii="Times New Roman" w:hAnsi="Times New Roman" w:cs="Times New Roman"/>
          <w:sz w:val="24"/>
          <w:szCs w:val="24"/>
        </w:rPr>
        <w:t xml:space="preserve"> конфликтов исходит из признания конфликтной природы самой личностной установки. В опубликованной в 1921г. книге «Психологические типы» он дал типологию личности, которая до сих пор считается одной из самых убедительных и широко используется как в теоретической, так и в практической психологии. Типологию </w:t>
      </w:r>
      <w:r>
        <w:rPr>
          <w:rFonts w:ascii="Times New Roman" w:hAnsi="Times New Roman" w:cs="Times New Roman"/>
          <w:sz w:val="24"/>
          <w:szCs w:val="24"/>
        </w:rPr>
        <w:lastRenderedPageBreak/>
        <w:t xml:space="preserve">личности К. Юнг осуществляет по четырем основаниям (функциям личности): </w:t>
      </w:r>
      <w:r>
        <w:rPr>
          <w:rFonts w:ascii="Times New Roman" w:hAnsi="Times New Roman" w:cs="Times New Roman"/>
          <w:i/>
          <w:sz w:val="24"/>
          <w:szCs w:val="24"/>
        </w:rPr>
        <w:t>мышлению, ощущениям, чувствам и интуиции</w:t>
      </w:r>
      <w:r>
        <w:rPr>
          <w:rFonts w:ascii="Times New Roman" w:hAnsi="Times New Roman" w:cs="Times New Roman"/>
          <w:sz w:val="24"/>
          <w:szCs w:val="24"/>
        </w:rPr>
        <w:t xml:space="preserve">. Каждая из функций психики, по К. Юнгу, может проявляться в двух направлениях — </w:t>
      </w:r>
      <w:r>
        <w:rPr>
          <w:rFonts w:ascii="Times New Roman" w:hAnsi="Times New Roman" w:cs="Times New Roman"/>
          <w:i/>
          <w:sz w:val="24"/>
          <w:szCs w:val="24"/>
        </w:rPr>
        <w:t>экстраверсия</w:t>
      </w:r>
      <w:r>
        <w:rPr>
          <w:rFonts w:ascii="Times New Roman" w:hAnsi="Times New Roman" w:cs="Times New Roman"/>
          <w:sz w:val="24"/>
          <w:szCs w:val="24"/>
        </w:rPr>
        <w:t xml:space="preserve"> и </w:t>
      </w:r>
      <w:r>
        <w:rPr>
          <w:rFonts w:ascii="Times New Roman" w:hAnsi="Times New Roman" w:cs="Times New Roman"/>
          <w:i/>
          <w:sz w:val="24"/>
          <w:szCs w:val="24"/>
        </w:rPr>
        <w:t>интроверсия</w:t>
      </w:r>
      <w:r>
        <w:rPr>
          <w:rFonts w:ascii="Times New Roman" w:hAnsi="Times New Roman" w:cs="Times New Roman"/>
          <w:sz w:val="24"/>
          <w:szCs w:val="24"/>
        </w:rPr>
        <w:t xml:space="preserve">. Исходя из всего этого он выделяет восемь типов личности, так называемые </w:t>
      </w:r>
      <w:proofErr w:type="spellStart"/>
      <w:r>
        <w:rPr>
          <w:rFonts w:ascii="Times New Roman" w:hAnsi="Times New Roman" w:cs="Times New Roman"/>
          <w:sz w:val="24"/>
          <w:szCs w:val="24"/>
        </w:rPr>
        <w:t>психосоциотипы</w:t>
      </w:r>
      <w:proofErr w:type="spellEnd"/>
      <w:r>
        <w:rPr>
          <w:rFonts w:ascii="Times New Roman" w:hAnsi="Times New Roman" w:cs="Times New Roman"/>
          <w:sz w:val="24"/>
          <w:szCs w:val="24"/>
        </w:rPr>
        <w:t>: мыслитель-экстраверт; мыслитель-интроверт; ощущающий-экстраверт</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щущающий-интроверт;эмоциональный-экстраверт;эмоциональный-интроверт;интуитивный-экстраверт; </w:t>
      </w:r>
      <w:proofErr w:type="spellStart"/>
      <w:r>
        <w:rPr>
          <w:rFonts w:ascii="Times New Roman" w:hAnsi="Times New Roman" w:cs="Times New Roman"/>
          <w:sz w:val="24"/>
          <w:szCs w:val="24"/>
        </w:rPr>
        <w:t>интуитивный-интроверт</w:t>
      </w:r>
      <w:proofErr w:type="spellEnd"/>
      <w:r>
        <w:rPr>
          <w:rFonts w:ascii="Times New Roman" w:hAnsi="Times New Roman" w:cs="Times New Roman"/>
          <w:sz w:val="24"/>
          <w:szCs w:val="24"/>
        </w:rPr>
        <w:t>.</w:t>
      </w:r>
    </w:p>
    <w:p w:rsidR="00775129" w:rsidRDefault="00775129" w:rsidP="00775129">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Главным в типологии К. Юнга является направленность — экстраверсия или интроверсия. Именно она определяет личностную установку, которая в конечном итоге и проявляется во </w:t>
      </w:r>
      <w:proofErr w:type="spellStart"/>
      <w:r>
        <w:rPr>
          <w:rFonts w:ascii="Times New Roman" w:hAnsi="Times New Roman" w:cs="Times New Roman"/>
          <w:sz w:val="24"/>
          <w:szCs w:val="24"/>
        </w:rPr>
        <w:t>внутриличностном</w:t>
      </w:r>
      <w:proofErr w:type="spellEnd"/>
      <w:r>
        <w:rPr>
          <w:rFonts w:ascii="Times New Roman" w:hAnsi="Times New Roman" w:cs="Times New Roman"/>
          <w:sz w:val="24"/>
          <w:szCs w:val="24"/>
        </w:rPr>
        <w:t xml:space="preserve"> конфликте.</w:t>
      </w:r>
    </w:p>
    <w:p w:rsidR="00775129" w:rsidRDefault="00775129" w:rsidP="00775129">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Так, </w:t>
      </w:r>
      <w:r>
        <w:rPr>
          <w:rFonts w:ascii="Times New Roman" w:hAnsi="Times New Roman" w:cs="Times New Roman"/>
          <w:i/>
          <w:sz w:val="24"/>
          <w:szCs w:val="24"/>
        </w:rPr>
        <w:t>экстраверт</w:t>
      </w:r>
      <w:r>
        <w:rPr>
          <w:rFonts w:ascii="Times New Roman" w:hAnsi="Times New Roman" w:cs="Times New Roman"/>
          <w:sz w:val="24"/>
          <w:szCs w:val="24"/>
        </w:rPr>
        <w:t xml:space="preserve"> изначально ориентирован на внешний мир. Он строит свой внутренний мир в соответствии с </w:t>
      </w:r>
      <w:proofErr w:type="gramStart"/>
      <w:r>
        <w:rPr>
          <w:rFonts w:ascii="Times New Roman" w:hAnsi="Times New Roman" w:cs="Times New Roman"/>
          <w:sz w:val="24"/>
          <w:szCs w:val="24"/>
        </w:rPr>
        <w:t>внешним</w:t>
      </w:r>
      <w:proofErr w:type="gramEnd"/>
      <w:r>
        <w:rPr>
          <w:rFonts w:ascii="Times New Roman" w:hAnsi="Times New Roman" w:cs="Times New Roman"/>
          <w:sz w:val="24"/>
          <w:szCs w:val="24"/>
        </w:rPr>
        <w:t xml:space="preserve">. </w:t>
      </w:r>
      <w:r>
        <w:rPr>
          <w:rFonts w:ascii="Times New Roman" w:hAnsi="Times New Roman" w:cs="Times New Roman"/>
          <w:i/>
          <w:sz w:val="24"/>
          <w:szCs w:val="24"/>
        </w:rPr>
        <w:t>Интроверт</w:t>
      </w:r>
      <w:r>
        <w:rPr>
          <w:rFonts w:ascii="Times New Roman" w:hAnsi="Times New Roman" w:cs="Times New Roman"/>
          <w:sz w:val="24"/>
          <w:szCs w:val="24"/>
        </w:rPr>
        <w:t xml:space="preserve"> же изначально погружен в себя. Для него самое главное — мир внутренних переживаний, а не внешний мир с его правилами и законами. Очевидно, экстраверт подвержен </w:t>
      </w:r>
      <w:proofErr w:type="spellStart"/>
      <w:r>
        <w:rPr>
          <w:rFonts w:ascii="Times New Roman" w:hAnsi="Times New Roman" w:cs="Times New Roman"/>
          <w:sz w:val="24"/>
          <w:szCs w:val="24"/>
        </w:rPr>
        <w:t>внутриличностным</w:t>
      </w:r>
      <w:proofErr w:type="spellEnd"/>
      <w:r>
        <w:rPr>
          <w:rFonts w:ascii="Times New Roman" w:hAnsi="Times New Roman" w:cs="Times New Roman"/>
          <w:sz w:val="24"/>
          <w:szCs w:val="24"/>
        </w:rPr>
        <w:t xml:space="preserve"> конфликтам более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чем интроверт.</w:t>
      </w:r>
    </w:p>
    <w:p w:rsidR="00775129" w:rsidRDefault="00775129" w:rsidP="00775129">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Концепция «экзистенциальной дихотомии» Эриха </w:t>
      </w:r>
      <w:proofErr w:type="spellStart"/>
      <w:r>
        <w:rPr>
          <w:rFonts w:ascii="Times New Roman" w:hAnsi="Times New Roman" w:cs="Times New Roman"/>
          <w:i/>
          <w:sz w:val="24"/>
          <w:szCs w:val="24"/>
        </w:rPr>
        <w:t>Фромма</w:t>
      </w:r>
      <w:proofErr w:type="spellEnd"/>
      <w:r>
        <w:rPr>
          <w:rFonts w:ascii="Times New Roman" w:hAnsi="Times New Roman" w:cs="Times New Roman"/>
          <w:i/>
          <w:sz w:val="24"/>
          <w:szCs w:val="24"/>
        </w:rPr>
        <w:t xml:space="preserve"> (1900— 1980).</w:t>
      </w:r>
      <w:r>
        <w:rPr>
          <w:rFonts w:ascii="Times New Roman" w:hAnsi="Times New Roman" w:cs="Times New Roman"/>
          <w:sz w:val="24"/>
          <w:szCs w:val="24"/>
        </w:rPr>
        <w:t xml:space="preserve"> В объяснении </w:t>
      </w:r>
      <w:proofErr w:type="spellStart"/>
      <w:r>
        <w:rPr>
          <w:rFonts w:ascii="Times New Roman" w:hAnsi="Times New Roman" w:cs="Times New Roman"/>
          <w:sz w:val="24"/>
          <w:szCs w:val="24"/>
        </w:rPr>
        <w:t>внутриличностных</w:t>
      </w:r>
      <w:proofErr w:type="spellEnd"/>
      <w:r>
        <w:rPr>
          <w:rFonts w:ascii="Times New Roman" w:hAnsi="Times New Roman" w:cs="Times New Roman"/>
          <w:sz w:val="24"/>
          <w:szCs w:val="24"/>
        </w:rPr>
        <w:t xml:space="preserve"> конфликтов Э. </w:t>
      </w:r>
      <w:proofErr w:type="spellStart"/>
      <w:r>
        <w:rPr>
          <w:rFonts w:ascii="Times New Roman" w:hAnsi="Times New Roman" w:cs="Times New Roman"/>
          <w:sz w:val="24"/>
          <w:szCs w:val="24"/>
        </w:rPr>
        <w:t>Фромм</w:t>
      </w:r>
      <w:proofErr w:type="spellEnd"/>
      <w:r>
        <w:rPr>
          <w:rFonts w:ascii="Times New Roman" w:hAnsi="Times New Roman" w:cs="Times New Roman"/>
          <w:sz w:val="24"/>
          <w:szCs w:val="24"/>
        </w:rPr>
        <w:t xml:space="preserve"> пытался преодолеть биологические трактовки личности и выдвинул концепцию «экзистенциальной дихотомии». В соответствии с этой концепцией, причины </w:t>
      </w:r>
      <w:proofErr w:type="spellStart"/>
      <w:r>
        <w:rPr>
          <w:rFonts w:ascii="Times New Roman" w:hAnsi="Times New Roman" w:cs="Times New Roman"/>
          <w:sz w:val="24"/>
          <w:szCs w:val="24"/>
        </w:rPr>
        <w:t>внутриличностных</w:t>
      </w:r>
      <w:proofErr w:type="spellEnd"/>
      <w:r>
        <w:rPr>
          <w:rFonts w:ascii="Times New Roman" w:hAnsi="Times New Roman" w:cs="Times New Roman"/>
          <w:sz w:val="24"/>
          <w:szCs w:val="24"/>
        </w:rPr>
        <w:t xml:space="preserve"> конфликтов заключены в </w:t>
      </w:r>
      <w:proofErr w:type="spellStart"/>
      <w:r>
        <w:rPr>
          <w:rFonts w:ascii="Times New Roman" w:hAnsi="Times New Roman" w:cs="Times New Roman"/>
          <w:sz w:val="24"/>
          <w:szCs w:val="24"/>
        </w:rPr>
        <w:t>дихотомичной</w:t>
      </w:r>
      <w:proofErr w:type="spellEnd"/>
      <w:r>
        <w:rPr>
          <w:rFonts w:ascii="Times New Roman" w:hAnsi="Times New Roman" w:cs="Times New Roman"/>
          <w:sz w:val="24"/>
          <w:szCs w:val="24"/>
        </w:rPr>
        <w:t xml:space="preserve"> природе самого человека, которая проявляется в его экзистенциальных проблемах: проблеме жизни и смерти; ограниченности человеческой жизни; громадных потенциальных возможностях человека и ограниченности условиями их реализации и др.</w:t>
      </w:r>
    </w:p>
    <w:p w:rsidR="00775129" w:rsidRDefault="00775129" w:rsidP="00775129">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Более конкретно философские подходы в объяснении </w:t>
      </w:r>
      <w:proofErr w:type="spellStart"/>
      <w:r>
        <w:rPr>
          <w:rFonts w:ascii="Times New Roman" w:hAnsi="Times New Roman" w:cs="Times New Roman"/>
          <w:sz w:val="24"/>
          <w:szCs w:val="24"/>
        </w:rPr>
        <w:t>внутриличностных</w:t>
      </w:r>
      <w:proofErr w:type="spellEnd"/>
      <w:r>
        <w:rPr>
          <w:rFonts w:ascii="Times New Roman" w:hAnsi="Times New Roman" w:cs="Times New Roman"/>
          <w:sz w:val="24"/>
          <w:szCs w:val="24"/>
        </w:rPr>
        <w:t xml:space="preserve"> конфликтов Э. </w:t>
      </w:r>
      <w:proofErr w:type="spellStart"/>
      <w:r>
        <w:rPr>
          <w:rFonts w:ascii="Times New Roman" w:hAnsi="Times New Roman" w:cs="Times New Roman"/>
          <w:sz w:val="24"/>
          <w:szCs w:val="24"/>
        </w:rPr>
        <w:t>Фромм</w:t>
      </w:r>
      <w:proofErr w:type="spellEnd"/>
      <w:r>
        <w:rPr>
          <w:rFonts w:ascii="Times New Roman" w:hAnsi="Times New Roman" w:cs="Times New Roman"/>
          <w:sz w:val="24"/>
          <w:szCs w:val="24"/>
        </w:rPr>
        <w:t xml:space="preserve"> реализует в теории </w:t>
      </w:r>
      <w:proofErr w:type="spellStart"/>
      <w:r>
        <w:rPr>
          <w:rFonts w:ascii="Times New Roman" w:hAnsi="Times New Roman" w:cs="Times New Roman"/>
          <w:sz w:val="24"/>
          <w:szCs w:val="24"/>
        </w:rPr>
        <w:t>биофилии</w:t>
      </w:r>
      <w:proofErr w:type="spellEnd"/>
      <w:r>
        <w:rPr>
          <w:rFonts w:ascii="Times New Roman" w:hAnsi="Times New Roman" w:cs="Times New Roman"/>
          <w:sz w:val="24"/>
          <w:szCs w:val="24"/>
        </w:rPr>
        <w:t xml:space="preserve"> (любовь к жизни) и некрофилии (любовь к смерти).</w:t>
      </w:r>
    </w:p>
    <w:p w:rsidR="00775129" w:rsidRDefault="00775129" w:rsidP="00775129">
      <w:pPr>
        <w:spacing w:after="0" w:line="240" w:lineRule="auto"/>
        <w:ind w:firstLine="709"/>
        <w:jc w:val="both"/>
        <w:rPr>
          <w:rFonts w:ascii="Times New Roman" w:hAnsi="Times New Roman" w:cs="Times New Roman"/>
          <w:sz w:val="24"/>
          <w:szCs w:val="24"/>
          <w:lang w:bidi="ru-RU"/>
        </w:rPr>
      </w:pPr>
      <w:r>
        <w:rPr>
          <w:rFonts w:ascii="Times New Roman" w:hAnsi="Times New Roman" w:cs="Times New Roman"/>
          <w:i/>
          <w:iCs/>
          <w:sz w:val="24"/>
          <w:szCs w:val="24"/>
          <w:lang w:bidi="ru-RU"/>
        </w:rPr>
        <w:t xml:space="preserve">Теория психосоциального развития Эрика </w:t>
      </w:r>
      <w:proofErr w:type="spellStart"/>
      <w:r>
        <w:rPr>
          <w:rFonts w:ascii="Times New Roman" w:hAnsi="Times New Roman" w:cs="Times New Roman"/>
          <w:i/>
          <w:iCs/>
          <w:sz w:val="24"/>
          <w:szCs w:val="24"/>
          <w:lang w:bidi="ru-RU"/>
        </w:rPr>
        <w:t>Эриксона</w:t>
      </w:r>
      <w:proofErr w:type="spellEnd"/>
      <w:r>
        <w:rPr>
          <w:rFonts w:ascii="Times New Roman" w:hAnsi="Times New Roman" w:cs="Times New Roman"/>
          <w:sz w:val="24"/>
          <w:szCs w:val="24"/>
          <w:lang w:bidi="ru-RU"/>
        </w:rPr>
        <w:t xml:space="preserve"> (</w:t>
      </w:r>
      <w:r>
        <w:rPr>
          <w:rFonts w:ascii="Times New Roman" w:hAnsi="Times New Roman" w:cs="Times New Roman"/>
          <w:i/>
          <w:iCs/>
          <w:sz w:val="24"/>
          <w:szCs w:val="24"/>
          <w:lang w:bidi="ru-RU"/>
        </w:rPr>
        <w:t>1902—1994</w:t>
      </w:r>
      <w:r>
        <w:rPr>
          <w:rFonts w:ascii="Times New Roman" w:hAnsi="Times New Roman" w:cs="Times New Roman"/>
          <w:sz w:val="24"/>
          <w:szCs w:val="24"/>
          <w:lang w:bidi="ru-RU"/>
        </w:rPr>
        <w:t xml:space="preserve">). Суть теории Э. </w:t>
      </w:r>
      <w:proofErr w:type="spellStart"/>
      <w:r>
        <w:rPr>
          <w:rFonts w:ascii="Times New Roman" w:hAnsi="Times New Roman" w:cs="Times New Roman"/>
          <w:sz w:val="24"/>
          <w:szCs w:val="24"/>
          <w:lang w:bidi="ru-RU"/>
        </w:rPr>
        <w:t>Эриксона</w:t>
      </w:r>
      <w:proofErr w:type="spellEnd"/>
      <w:r>
        <w:rPr>
          <w:rFonts w:ascii="Times New Roman" w:hAnsi="Times New Roman" w:cs="Times New Roman"/>
          <w:sz w:val="24"/>
          <w:szCs w:val="24"/>
          <w:lang w:bidi="ru-RU"/>
        </w:rPr>
        <w:t xml:space="preserve"> состоит в том, что он выдвинул и обо</w:t>
      </w:r>
      <w:r>
        <w:rPr>
          <w:rFonts w:ascii="Times New Roman" w:hAnsi="Times New Roman" w:cs="Times New Roman"/>
          <w:sz w:val="24"/>
          <w:szCs w:val="24"/>
          <w:lang w:bidi="ru-RU"/>
        </w:rPr>
        <w:softHyphen/>
        <w:t>сновал идею стадий психосоциального развития личности, на каж</w:t>
      </w:r>
      <w:r>
        <w:rPr>
          <w:rFonts w:ascii="Times New Roman" w:hAnsi="Times New Roman" w:cs="Times New Roman"/>
          <w:sz w:val="24"/>
          <w:szCs w:val="24"/>
          <w:lang w:bidi="ru-RU"/>
        </w:rPr>
        <w:softHyphen/>
        <w:t>дой из которых каждый человек переживает свой кризис. Но на каждом возрастном этапе происходит либо благоприятное пре</w:t>
      </w:r>
      <w:r>
        <w:rPr>
          <w:rFonts w:ascii="Times New Roman" w:hAnsi="Times New Roman" w:cs="Times New Roman"/>
          <w:sz w:val="24"/>
          <w:szCs w:val="24"/>
          <w:lang w:bidi="ru-RU"/>
        </w:rPr>
        <w:softHyphen/>
        <w:t>одоление кризисной ситуации, либо неблагоприятное. В первом случае происходит позитивное развитие личности, ее уверенный переход на следующий жизненный этап с хорошими предпосыл</w:t>
      </w:r>
      <w:r>
        <w:rPr>
          <w:rFonts w:ascii="Times New Roman" w:hAnsi="Times New Roman" w:cs="Times New Roman"/>
          <w:sz w:val="24"/>
          <w:szCs w:val="24"/>
          <w:lang w:bidi="ru-RU"/>
        </w:rPr>
        <w:softHyphen/>
        <w:t>ками для его успешного преодоления. Во втором случае личность переходит в новый этап своей жизни с проблемами (комплекса</w:t>
      </w:r>
      <w:r>
        <w:rPr>
          <w:rFonts w:ascii="Times New Roman" w:hAnsi="Times New Roman" w:cs="Times New Roman"/>
          <w:sz w:val="24"/>
          <w:szCs w:val="24"/>
          <w:lang w:bidi="ru-RU"/>
        </w:rPr>
        <w:softHyphen/>
        <w:t>ми) прошлого этапа. Все это создает неблагоприятные предпосылки развития личности и вызывает у нее внутренние переживания.</w:t>
      </w:r>
    </w:p>
    <w:p w:rsidR="00775129" w:rsidRDefault="00775129" w:rsidP="00775129">
      <w:pPr>
        <w:spacing w:after="0" w:line="240" w:lineRule="auto"/>
        <w:ind w:firstLine="709"/>
        <w:jc w:val="both"/>
        <w:rPr>
          <w:rFonts w:ascii="Times New Roman" w:hAnsi="Times New Roman" w:cs="Times New Roman"/>
          <w:iCs/>
          <w:sz w:val="24"/>
          <w:szCs w:val="24"/>
          <w:lang w:bidi="ru-RU"/>
        </w:rPr>
      </w:pPr>
      <w:r>
        <w:rPr>
          <w:rFonts w:ascii="Times New Roman" w:hAnsi="Times New Roman" w:cs="Times New Roman"/>
          <w:i/>
          <w:iCs/>
          <w:sz w:val="24"/>
          <w:szCs w:val="24"/>
          <w:lang w:bidi="ru-RU"/>
        </w:rPr>
        <w:t xml:space="preserve">Мотивационные конфликты по </w:t>
      </w:r>
      <w:proofErr w:type="spellStart"/>
      <w:r>
        <w:rPr>
          <w:rFonts w:ascii="Times New Roman" w:hAnsi="Times New Roman" w:cs="Times New Roman"/>
          <w:i/>
          <w:iCs/>
          <w:sz w:val="24"/>
          <w:szCs w:val="24"/>
          <w:lang w:bidi="ru-RU"/>
        </w:rPr>
        <w:t>Курту</w:t>
      </w:r>
      <w:proofErr w:type="spellEnd"/>
      <w:r>
        <w:rPr>
          <w:rFonts w:ascii="Times New Roman" w:hAnsi="Times New Roman" w:cs="Times New Roman"/>
          <w:i/>
          <w:iCs/>
          <w:sz w:val="24"/>
          <w:szCs w:val="24"/>
          <w:lang w:bidi="ru-RU"/>
        </w:rPr>
        <w:t xml:space="preserve"> Левину (1890—1947). </w:t>
      </w:r>
      <w:r>
        <w:rPr>
          <w:rFonts w:ascii="Times New Roman" w:hAnsi="Times New Roman" w:cs="Times New Roman"/>
          <w:iCs/>
          <w:sz w:val="24"/>
          <w:szCs w:val="24"/>
          <w:lang w:bidi="ru-RU"/>
        </w:rPr>
        <w:t xml:space="preserve">Большую практическую ценность для выявления </w:t>
      </w:r>
      <w:proofErr w:type="spellStart"/>
      <w:r>
        <w:rPr>
          <w:rFonts w:ascii="Times New Roman" w:hAnsi="Times New Roman" w:cs="Times New Roman"/>
          <w:iCs/>
          <w:sz w:val="24"/>
          <w:szCs w:val="24"/>
          <w:lang w:bidi="ru-RU"/>
        </w:rPr>
        <w:t>внутриличностных</w:t>
      </w:r>
      <w:proofErr w:type="spellEnd"/>
      <w:r>
        <w:rPr>
          <w:rFonts w:ascii="Times New Roman" w:hAnsi="Times New Roman" w:cs="Times New Roman"/>
          <w:iCs/>
          <w:sz w:val="24"/>
          <w:szCs w:val="24"/>
          <w:lang w:bidi="ru-RU"/>
        </w:rPr>
        <w:t xml:space="preserve"> конфликтов и определения путей их разрешения пред</w:t>
      </w:r>
      <w:r>
        <w:rPr>
          <w:rFonts w:ascii="Times New Roman" w:hAnsi="Times New Roman" w:cs="Times New Roman"/>
          <w:iCs/>
          <w:sz w:val="24"/>
          <w:szCs w:val="24"/>
          <w:lang w:bidi="ru-RU"/>
        </w:rPr>
        <w:softHyphen/>
        <w:t>ставляет классификация внутренних конфликтов, представлен</w:t>
      </w:r>
      <w:r>
        <w:rPr>
          <w:rFonts w:ascii="Times New Roman" w:hAnsi="Times New Roman" w:cs="Times New Roman"/>
          <w:iCs/>
          <w:sz w:val="24"/>
          <w:szCs w:val="24"/>
          <w:lang w:bidi="ru-RU"/>
        </w:rPr>
        <w:softHyphen/>
        <w:t>ная в табл.5.</w:t>
      </w:r>
    </w:p>
    <w:p w:rsidR="00775129" w:rsidRDefault="00775129" w:rsidP="00775129">
      <w:pPr>
        <w:spacing w:after="0" w:line="240" w:lineRule="auto"/>
        <w:ind w:firstLine="709"/>
        <w:jc w:val="right"/>
        <w:rPr>
          <w:rFonts w:ascii="Times New Roman" w:hAnsi="Times New Roman" w:cs="Times New Roman"/>
          <w:spacing w:val="24"/>
          <w:sz w:val="24"/>
          <w:szCs w:val="24"/>
        </w:rPr>
      </w:pPr>
      <w:r>
        <w:rPr>
          <w:rFonts w:ascii="Times New Roman" w:hAnsi="Times New Roman" w:cs="Times New Roman"/>
          <w:spacing w:val="24"/>
          <w:sz w:val="24"/>
          <w:szCs w:val="24"/>
        </w:rPr>
        <w:t>Таблица 5</w:t>
      </w:r>
    </w:p>
    <w:p w:rsidR="00775129" w:rsidRDefault="00775129" w:rsidP="00775129">
      <w:pPr>
        <w:spacing w:after="0" w:line="240" w:lineRule="auto"/>
        <w:ind w:firstLine="709"/>
        <w:jc w:val="center"/>
        <w:rPr>
          <w:rFonts w:ascii="Times New Roman" w:hAnsi="Times New Roman" w:cs="Times New Roman"/>
          <w:sz w:val="24"/>
          <w:szCs w:val="24"/>
          <w:lang w:bidi="ru-RU"/>
        </w:rPr>
      </w:pPr>
      <w:r>
        <w:rPr>
          <w:rFonts w:ascii="Times New Roman" w:hAnsi="Times New Roman" w:cs="Times New Roman"/>
          <w:b/>
          <w:sz w:val="24"/>
          <w:szCs w:val="24"/>
          <w:lang w:bidi="ru-RU"/>
        </w:rPr>
        <w:t xml:space="preserve">Классификация </w:t>
      </w:r>
      <w:proofErr w:type="spellStart"/>
      <w:r>
        <w:rPr>
          <w:rFonts w:ascii="Times New Roman" w:hAnsi="Times New Roman" w:cs="Times New Roman"/>
          <w:b/>
          <w:sz w:val="24"/>
          <w:szCs w:val="24"/>
          <w:lang w:bidi="ru-RU"/>
        </w:rPr>
        <w:t>внутриличностных</w:t>
      </w:r>
      <w:proofErr w:type="spellEnd"/>
      <w:r>
        <w:rPr>
          <w:rFonts w:ascii="Times New Roman" w:hAnsi="Times New Roman" w:cs="Times New Roman"/>
          <w:b/>
          <w:sz w:val="24"/>
          <w:szCs w:val="24"/>
          <w:lang w:bidi="ru-RU"/>
        </w:rPr>
        <w:t xml:space="preserve"> конфликто</w:t>
      </w:r>
      <w:proofErr w:type="gramStart"/>
      <w:r>
        <w:rPr>
          <w:rFonts w:ascii="Times New Roman" w:hAnsi="Times New Roman" w:cs="Times New Roman"/>
          <w:b/>
          <w:sz w:val="24"/>
          <w:szCs w:val="24"/>
          <w:lang w:bidi="ru-RU"/>
        </w:rPr>
        <w:t>в</w:t>
      </w:r>
      <w:r>
        <w:rPr>
          <w:rFonts w:ascii="Times New Roman" w:hAnsi="Times New Roman" w:cs="Times New Roman"/>
          <w:i/>
          <w:iCs/>
          <w:sz w:val="24"/>
          <w:szCs w:val="24"/>
          <w:lang w:bidi="ru-RU"/>
        </w:rPr>
        <w:t>(</w:t>
      </w:r>
      <w:proofErr w:type="gramEnd"/>
      <w:r>
        <w:rPr>
          <w:rFonts w:ascii="Times New Roman" w:hAnsi="Times New Roman" w:cs="Times New Roman"/>
          <w:i/>
          <w:iCs/>
          <w:sz w:val="24"/>
          <w:szCs w:val="24"/>
          <w:lang w:bidi="ru-RU"/>
        </w:rPr>
        <w:t>по Левину)</w:t>
      </w:r>
    </w:p>
    <w:tbl>
      <w:tblPr>
        <w:tblW w:w="9360" w:type="dxa"/>
        <w:tblLayout w:type="fixed"/>
        <w:tblCellMar>
          <w:left w:w="10" w:type="dxa"/>
          <w:right w:w="10" w:type="dxa"/>
        </w:tblCellMar>
        <w:tblLook w:val="04A0"/>
      </w:tblPr>
      <w:tblGrid>
        <w:gridCol w:w="3013"/>
        <w:gridCol w:w="3843"/>
        <w:gridCol w:w="2504"/>
      </w:tblGrid>
      <w:tr w:rsidR="00775129" w:rsidTr="00775129">
        <w:trPr>
          <w:trHeight w:hRule="exact" w:val="446"/>
        </w:trPr>
        <w:tc>
          <w:tcPr>
            <w:tcW w:w="3012" w:type="dxa"/>
            <w:tcBorders>
              <w:top w:val="single" w:sz="4" w:space="0" w:color="auto"/>
              <w:left w:val="single" w:sz="4" w:space="0" w:color="auto"/>
              <w:bottom w:val="nil"/>
              <w:right w:val="nil"/>
            </w:tcBorders>
            <w:shd w:val="clear" w:color="auto" w:fill="FFFFFF"/>
            <w:vAlign w:val="center"/>
            <w:hideMark/>
          </w:tcPr>
          <w:p w:rsidR="00775129" w:rsidRDefault="00775129">
            <w:pPr>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Тип конфликта</w:t>
            </w:r>
          </w:p>
        </w:tc>
        <w:tc>
          <w:tcPr>
            <w:tcW w:w="3843" w:type="dxa"/>
            <w:tcBorders>
              <w:top w:val="single" w:sz="4" w:space="0" w:color="auto"/>
              <w:left w:val="single" w:sz="4" w:space="0" w:color="auto"/>
              <w:bottom w:val="nil"/>
              <w:right w:val="nil"/>
            </w:tcBorders>
            <w:shd w:val="clear" w:color="auto" w:fill="FFFFFF"/>
            <w:vAlign w:val="center"/>
            <w:hideMark/>
          </w:tcPr>
          <w:p w:rsidR="00775129" w:rsidRDefault="00775129">
            <w:pPr>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Причина</w:t>
            </w:r>
          </w:p>
        </w:tc>
        <w:tc>
          <w:tcPr>
            <w:tcW w:w="250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5129" w:rsidRDefault="00775129">
            <w:pPr>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Модель разрешения</w:t>
            </w:r>
          </w:p>
        </w:tc>
      </w:tr>
      <w:tr w:rsidR="00775129" w:rsidTr="00775129">
        <w:trPr>
          <w:trHeight w:hRule="exact" w:val="1112"/>
        </w:trPr>
        <w:tc>
          <w:tcPr>
            <w:tcW w:w="3012" w:type="dxa"/>
            <w:tcBorders>
              <w:top w:val="single" w:sz="4" w:space="0" w:color="auto"/>
              <w:left w:val="single" w:sz="4" w:space="0" w:color="auto"/>
              <w:bottom w:val="nil"/>
              <w:right w:val="nil"/>
            </w:tcBorders>
            <w:shd w:val="clear" w:color="auto" w:fill="FFFFFF"/>
            <w:hideMark/>
          </w:tcPr>
          <w:p w:rsidR="00775129" w:rsidRDefault="00775129">
            <w:pPr>
              <w:spacing w:after="0" w:line="240" w:lineRule="auto"/>
              <w:ind w:firstLine="709"/>
              <w:rPr>
                <w:rFonts w:ascii="Times New Roman" w:hAnsi="Times New Roman" w:cs="Times New Roman"/>
                <w:sz w:val="24"/>
                <w:szCs w:val="24"/>
              </w:rPr>
            </w:pPr>
            <w:proofErr w:type="gramStart"/>
            <w:r>
              <w:rPr>
                <w:rFonts w:ascii="Times New Roman" w:hAnsi="Times New Roman" w:cs="Times New Roman"/>
                <w:sz w:val="24"/>
                <w:szCs w:val="24"/>
              </w:rPr>
              <w:t>Эквивалентный</w:t>
            </w:r>
            <w:proofErr w:type="gramEnd"/>
            <w:r>
              <w:rPr>
                <w:rFonts w:ascii="Times New Roman" w:hAnsi="Times New Roman" w:cs="Times New Roman"/>
                <w:sz w:val="24"/>
                <w:szCs w:val="24"/>
              </w:rPr>
              <w:t xml:space="preserve"> (приближение – приближение)</w:t>
            </w:r>
          </w:p>
        </w:tc>
        <w:tc>
          <w:tcPr>
            <w:tcW w:w="3843" w:type="dxa"/>
            <w:tcBorders>
              <w:top w:val="single" w:sz="4" w:space="0" w:color="auto"/>
              <w:left w:val="single" w:sz="4" w:space="0" w:color="auto"/>
              <w:bottom w:val="nil"/>
              <w:right w:val="nil"/>
            </w:tcBorders>
            <w:shd w:val="clear" w:color="auto" w:fill="FFFFFF"/>
            <w:hideMark/>
          </w:tcPr>
          <w:p w:rsidR="00775129" w:rsidRDefault="00775129">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Выбор двух или более в рав</w:t>
            </w:r>
            <w:r>
              <w:rPr>
                <w:rFonts w:ascii="Times New Roman" w:hAnsi="Times New Roman" w:cs="Times New Roman"/>
                <w:sz w:val="24"/>
                <w:szCs w:val="24"/>
              </w:rPr>
              <w:softHyphen/>
              <w:t>ной степени привлекатель</w:t>
            </w:r>
            <w:r>
              <w:rPr>
                <w:rFonts w:ascii="Times New Roman" w:hAnsi="Times New Roman" w:cs="Times New Roman"/>
                <w:sz w:val="24"/>
                <w:szCs w:val="24"/>
              </w:rPr>
              <w:softHyphen/>
              <w:t>ных и взаимоисключающих объектов</w:t>
            </w:r>
          </w:p>
        </w:tc>
        <w:tc>
          <w:tcPr>
            <w:tcW w:w="2504" w:type="dxa"/>
            <w:tcBorders>
              <w:top w:val="single" w:sz="4" w:space="0" w:color="auto"/>
              <w:left w:val="single" w:sz="4" w:space="0" w:color="auto"/>
              <w:bottom w:val="single" w:sz="4" w:space="0" w:color="auto"/>
              <w:right w:val="single" w:sz="4" w:space="0" w:color="auto"/>
            </w:tcBorders>
            <w:shd w:val="clear" w:color="auto" w:fill="FFFFFF"/>
            <w:hideMark/>
          </w:tcPr>
          <w:p w:rsidR="00775129" w:rsidRDefault="00775129">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Компромисс</w:t>
            </w:r>
          </w:p>
        </w:tc>
      </w:tr>
      <w:tr w:rsidR="00775129" w:rsidTr="00775129">
        <w:trPr>
          <w:trHeight w:hRule="exact" w:val="1043"/>
        </w:trPr>
        <w:tc>
          <w:tcPr>
            <w:tcW w:w="3012" w:type="dxa"/>
            <w:tcBorders>
              <w:top w:val="single" w:sz="4" w:space="0" w:color="auto"/>
              <w:left w:val="single" w:sz="4" w:space="0" w:color="auto"/>
              <w:bottom w:val="nil"/>
              <w:right w:val="nil"/>
            </w:tcBorders>
            <w:shd w:val="clear" w:color="auto" w:fill="FFFFFF"/>
            <w:hideMark/>
          </w:tcPr>
          <w:p w:rsidR="00775129" w:rsidRDefault="00775129">
            <w:pPr>
              <w:spacing w:after="0" w:line="240" w:lineRule="auto"/>
              <w:ind w:firstLine="709"/>
              <w:rPr>
                <w:rFonts w:ascii="Times New Roman" w:hAnsi="Times New Roman" w:cs="Times New Roman"/>
                <w:sz w:val="24"/>
                <w:szCs w:val="24"/>
              </w:rPr>
            </w:pPr>
            <w:proofErr w:type="gramStart"/>
            <w:r>
              <w:rPr>
                <w:rFonts w:ascii="Times New Roman" w:hAnsi="Times New Roman" w:cs="Times New Roman"/>
                <w:sz w:val="24"/>
                <w:szCs w:val="24"/>
              </w:rPr>
              <w:t>Витальный</w:t>
            </w:r>
            <w:proofErr w:type="gramEnd"/>
            <w:r>
              <w:rPr>
                <w:rFonts w:ascii="Times New Roman" w:hAnsi="Times New Roman" w:cs="Times New Roman"/>
                <w:sz w:val="24"/>
                <w:szCs w:val="24"/>
              </w:rPr>
              <w:t xml:space="preserve"> (избега</w:t>
            </w:r>
            <w:r>
              <w:rPr>
                <w:rFonts w:ascii="Times New Roman" w:hAnsi="Times New Roman" w:cs="Times New Roman"/>
                <w:sz w:val="24"/>
                <w:szCs w:val="24"/>
              </w:rPr>
              <w:softHyphen/>
              <w:t>ние – избегание)</w:t>
            </w:r>
          </w:p>
        </w:tc>
        <w:tc>
          <w:tcPr>
            <w:tcW w:w="3843" w:type="dxa"/>
            <w:tcBorders>
              <w:top w:val="single" w:sz="4" w:space="0" w:color="auto"/>
              <w:left w:val="single" w:sz="4" w:space="0" w:color="auto"/>
              <w:bottom w:val="nil"/>
              <w:right w:val="nil"/>
            </w:tcBorders>
            <w:shd w:val="clear" w:color="auto" w:fill="FFFFFF"/>
            <w:hideMark/>
          </w:tcPr>
          <w:p w:rsidR="00775129" w:rsidRDefault="00775129">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Выбор между двумя в равной мере непривлекательными объектами</w:t>
            </w:r>
          </w:p>
        </w:tc>
        <w:tc>
          <w:tcPr>
            <w:tcW w:w="2504" w:type="dxa"/>
            <w:tcBorders>
              <w:top w:val="single" w:sz="4" w:space="0" w:color="auto"/>
              <w:left w:val="single" w:sz="4" w:space="0" w:color="auto"/>
              <w:bottom w:val="single" w:sz="4" w:space="0" w:color="auto"/>
              <w:right w:val="single" w:sz="4" w:space="0" w:color="auto"/>
            </w:tcBorders>
            <w:shd w:val="clear" w:color="auto" w:fill="FFFFFF"/>
            <w:hideMark/>
          </w:tcPr>
          <w:p w:rsidR="00775129" w:rsidRDefault="00775129">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Компромисс</w:t>
            </w:r>
          </w:p>
        </w:tc>
      </w:tr>
      <w:tr w:rsidR="00775129" w:rsidTr="00775129">
        <w:trPr>
          <w:trHeight w:hRule="exact" w:val="1350"/>
        </w:trPr>
        <w:tc>
          <w:tcPr>
            <w:tcW w:w="3012" w:type="dxa"/>
            <w:tcBorders>
              <w:top w:val="single" w:sz="4" w:space="0" w:color="auto"/>
              <w:left w:val="single" w:sz="4" w:space="0" w:color="auto"/>
              <w:bottom w:val="single" w:sz="4" w:space="0" w:color="auto"/>
              <w:right w:val="nil"/>
            </w:tcBorders>
            <w:shd w:val="clear" w:color="auto" w:fill="FFFFFF"/>
            <w:hideMark/>
          </w:tcPr>
          <w:p w:rsidR="00775129" w:rsidRDefault="00775129">
            <w:pPr>
              <w:spacing w:after="0" w:line="240" w:lineRule="auto"/>
              <w:ind w:firstLine="709"/>
              <w:rPr>
                <w:rFonts w:ascii="Times New Roman" w:hAnsi="Times New Roman" w:cs="Times New Roman"/>
                <w:sz w:val="24"/>
                <w:szCs w:val="24"/>
              </w:rPr>
            </w:pPr>
            <w:proofErr w:type="gramStart"/>
            <w:r>
              <w:rPr>
                <w:rFonts w:ascii="Times New Roman" w:hAnsi="Times New Roman" w:cs="Times New Roman"/>
                <w:sz w:val="24"/>
                <w:szCs w:val="24"/>
              </w:rPr>
              <w:t>Амбивалентный</w:t>
            </w:r>
            <w:proofErr w:type="gramEnd"/>
            <w:r>
              <w:rPr>
                <w:rFonts w:ascii="Times New Roman" w:hAnsi="Times New Roman" w:cs="Times New Roman"/>
                <w:sz w:val="24"/>
                <w:szCs w:val="24"/>
              </w:rPr>
              <w:t xml:space="preserve"> (приближение – избегание)</w:t>
            </w:r>
          </w:p>
        </w:tc>
        <w:tc>
          <w:tcPr>
            <w:tcW w:w="3843" w:type="dxa"/>
            <w:tcBorders>
              <w:top w:val="single" w:sz="4" w:space="0" w:color="auto"/>
              <w:left w:val="single" w:sz="4" w:space="0" w:color="auto"/>
              <w:bottom w:val="single" w:sz="4" w:space="0" w:color="auto"/>
              <w:right w:val="nil"/>
            </w:tcBorders>
            <w:shd w:val="clear" w:color="auto" w:fill="FFFFFF"/>
            <w:hideMark/>
          </w:tcPr>
          <w:p w:rsidR="00775129" w:rsidRDefault="00775129">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Выбор объекта, в котором одновременно присутствуют привлекательная и непри</w:t>
            </w:r>
            <w:r>
              <w:rPr>
                <w:rFonts w:ascii="Times New Roman" w:hAnsi="Times New Roman" w:cs="Times New Roman"/>
                <w:sz w:val="24"/>
                <w:szCs w:val="24"/>
              </w:rPr>
              <w:softHyphen/>
              <w:t>влекательная стороны</w:t>
            </w:r>
          </w:p>
        </w:tc>
        <w:tc>
          <w:tcPr>
            <w:tcW w:w="2504" w:type="dxa"/>
            <w:tcBorders>
              <w:top w:val="single" w:sz="4" w:space="0" w:color="auto"/>
              <w:left w:val="single" w:sz="4" w:space="0" w:color="auto"/>
              <w:bottom w:val="single" w:sz="4" w:space="0" w:color="auto"/>
              <w:right w:val="single" w:sz="4" w:space="0" w:color="auto"/>
            </w:tcBorders>
            <w:shd w:val="clear" w:color="auto" w:fill="FFFFFF"/>
            <w:hideMark/>
          </w:tcPr>
          <w:p w:rsidR="00775129" w:rsidRDefault="00775129">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Примирение</w:t>
            </w:r>
          </w:p>
        </w:tc>
      </w:tr>
    </w:tbl>
    <w:p w:rsidR="00775129" w:rsidRDefault="00775129" w:rsidP="0077512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Кроме изложенных выше психологических концепций </w:t>
      </w:r>
      <w:proofErr w:type="spellStart"/>
      <w:r>
        <w:rPr>
          <w:rFonts w:ascii="Times New Roman" w:hAnsi="Times New Roman" w:cs="Times New Roman"/>
          <w:sz w:val="24"/>
          <w:szCs w:val="24"/>
        </w:rPr>
        <w:t>внутри</w:t>
      </w:r>
      <w:r>
        <w:rPr>
          <w:rFonts w:ascii="Times New Roman" w:hAnsi="Times New Roman" w:cs="Times New Roman"/>
          <w:sz w:val="24"/>
          <w:szCs w:val="24"/>
        </w:rPr>
        <w:softHyphen/>
        <w:t>личностных</w:t>
      </w:r>
      <w:proofErr w:type="spellEnd"/>
      <w:r>
        <w:rPr>
          <w:rFonts w:ascii="Times New Roman" w:hAnsi="Times New Roman" w:cs="Times New Roman"/>
          <w:sz w:val="24"/>
          <w:szCs w:val="24"/>
        </w:rPr>
        <w:t xml:space="preserve"> конфликтов, существуют и другие, разработанные в рамках когнитивной и гуманистической психологии.</w:t>
      </w:r>
    </w:p>
    <w:p w:rsidR="00775129" w:rsidRDefault="00775129" w:rsidP="00775129">
      <w:pPr>
        <w:suppressAutoHyphens/>
        <w:spacing w:after="0" w:line="240" w:lineRule="auto"/>
        <w:ind w:firstLine="709"/>
        <w:jc w:val="center"/>
        <w:rPr>
          <w:rFonts w:ascii="Times New Roman" w:hAnsi="Times New Roman" w:cs="Times New Roman"/>
          <w:b/>
          <w:bCs/>
          <w:i/>
          <w:iCs/>
          <w:sz w:val="24"/>
          <w:szCs w:val="24"/>
        </w:rPr>
      </w:pPr>
      <w:r>
        <w:rPr>
          <w:rFonts w:ascii="Times New Roman" w:hAnsi="Times New Roman" w:cs="Times New Roman"/>
          <w:b/>
          <w:bCs/>
          <w:i/>
          <w:iCs/>
          <w:sz w:val="24"/>
          <w:szCs w:val="24"/>
        </w:rPr>
        <w:t xml:space="preserve">Формы проявления и способы </w:t>
      </w:r>
      <w:proofErr w:type="spellStart"/>
      <w:r>
        <w:rPr>
          <w:rFonts w:ascii="Times New Roman" w:hAnsi="Times New Roman" w:cs="Times New Roman"/>
          <w:b/>
          <w:bCs/>
          <w:i/>
          <w:iCs/>
          <w:sz w:val="24"/>
          <w:szCs w:val="24"/>
        </w:rPr>
        <w:t>разрешениявнутриличностных</w:t>
      </w:r>
      <w:proofErr w:type="spellEnd"/>
      <w:r>
        <w:rPr>
          <w:rFonts w:ascii="Times New Roman" w:hAnsi="Times New Roman" w:cs="Times New Roman"/>
          <w:b/>
          <w:bCs/>
          <w:i/>
          <w:iCs/>
          <w:sz w:val="24"/>
          <w:szCs w:val="24"/>
        </w:rPr>
        <w:t xml:space="preserve"> конфликтов</w:t>
      </w:r>
    </w:p>
    <w:p w:rsidR="00775129" w:rsidRDefault="00775129" w:rsidP="00775129">
      <w:pPr>
        <w:spacing w:after="0" w:line="240" w:lineRule="auto"/>
        <w:ind w:firstLine="709"/>
        <w:jc w:val="both"/>
        <w:rPr>
          <w:rFonts w:ascii="Times New Roman" w:hAnsi="Times New Roman" w:cs="Times New Roman"/>
          <w:sz w:val="24"/>
          <w:szCs w:val="24"/>
          <w:lang w:bidi="ru-RU"/>
        </w:rPr>
      </w:pPr>
      <w:r>
        <w:rPr>
          <w:rFonts w:ascii="Times New Roman" w:hAnsi="Times New Roman" w:cs="Times New Roman"/>
          <w:sz w:val="24"/>
          <w:szCs w:val="24"/>
        </w:rPr>
        <w:lastRenderedPageBreak/>
        <w:t xml:space="preserve">Для разрешения </w:t>
      </w:r>
      <w:proofErr w:type="spellStart"/>
      <w:r>
        <w:rPr>
          <w:rFonts w:ascii="Times New Roman" w:hAnsi="Times New Roman" w:cs="Times New Roman"/>
          <w:sz w:val="24"/>
          <w:szCs w:val="24"/>
        </w:rPr>
        <w:t>внутриличностных</w:t>
      </w:r>
      <w:proofErr w:type="spellEnd"/>
      <w:r>
        <w:rPr>
          <w:rFonts w:ascii="Times New Roman" w:hAnsi="Times New Roman" w:cs="Times New Roman"/>
          <w:sz w:val="24"/>
          <w:szCs w:val="24"/>
        </w:rPr>
        <w:t xml:space="preserve"> конфликтов важно, </w:t>
      </w:r>
      <w:r>
        <w:rPr>
          <w:rFonts w:ascii="Times New Roman" w:hAnsi="Times New Roman" w:cs="Times New Roman"/>
          <w:i/>
          <w:iCs/>
          <w:sz w:val="24"/>
          <w:szCs w:val="24"/>
        </w:rPr>
        <w:t>во-пер</w:t>
      </w:r>
      <w:r>
        <w:rPr>
          <w:rFonts w:ascii="Times New Roman" w:hAnsi="Times New Roman" w:cs="Times New Roman"/>
          <w:i/>
          <w:iCs/>
          <w:sz w:val="24"/>
          <w:szCs w:val="24"/>
        </w:rPr>
        <w:softHyphen/>
        <w:t>вых,</w:t>
      </w:r>
      <w:r>
        <w:rPr>
          <w:rFonts w:ascii="Times New Roman" w:hAnsi="Times New Roman" w:cs="Times New Roman"/>
          <w:sz w:val="24"/>
          <w:szCs w:val="24"/>
        </w:rPr>
        <w:t xml:space="preserve"> установить факт такого конфликта, </w:t>
      </w:r>
      <w:r>
        <w:rPr>
          <w:rFonts w:ascii="Times New Roman" w:hAnsi="Times New Roman" w:cs="Times New Roman"/>
          <w:i/>
          <w:iCs/>
          <w:sz w:val="24"/>
          <w:szCs w:val="24"/>
        </w:rPr>
        <w:t>во-вторых,</w:t>
      </w:r>
      <w:r>
        <w:rPr>
          <w:rFonts w:ascii="Times New Roman" w:hAnsi="Times New Roman" w:cs="Times New Roman"/>
          <w:sz w:val="24"/>
          <w:szCs w:val="24"/>
        </w:rPr>
        <w:t xml:space="preserve"> определить тип конфликта и его причину; </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 xml:space="preserve"> </w:t>
      </w:r>
      <w:r>
        <w:rPr>
          <w:rFonts w:ascii="Times New Roman" w:hAnsi="Times New Roman" w:cs="Times New Roman"/>
          <w:i/>
          <w:iCs/>
          <w:sz w:val="24"/>
          <w:szCs w:val="24"/>
        </w:rPr>
        <w:t>в-третьих,</w:t>
      </w:r>
      <w:r>
        <w:rPr>
          <w:rFonts w:ascii="Times New Roman" w:hAnsi="Times New Roman" w:cs="Times New Roman"/>
          <w:sz w:val="24"/>
          <w:szCs w:val="24"/>
        </w:rPr>
        <w:t xml:space="preserve"> применить соответ</w:t>
      </w:r>
      <w:r>
        <w:rPr>
          <w:rFonts w:ascii="Times New Roman" w:hAnsi="Times New Roman" w:cs="Times New Roman"/>
          <w:sz w:val="24"/>
          <w:szCs w:val="24"/>
          <w:lang w:bidi="ru-RU"/>
        </w:rPr>
        <w:t xml:space="preserve">ствующий способ разрешения. При этом следует помнить, что часто для разрешения </w:t>
      </w:r>
      <w:proofErr w:type="spellStart"/>
      <w:r>
        <w:rPr>
          <w:rFonts w:ascii="Times New Roman" w:hAnsi="Times New Roman" w:cs="Times New Roman"/>
          <w:sz w:val="24"/>
          <w:szCs w:val="24"/>
          <w:lang w:bidi="ru-RU"/>
        </w:rPr>
        <w:t>внутриличностных</w:t>
      </w:r>
      <w:proofErr w:type="spellEnd"/>
      <w:r>
        <w:rPr>
          <w:rFonts w:ascii="Times New Roman" w:hAnsi="Times New Roman" w:cs="Times New Roman"/>
          <w:sz w:val="24"/>
          <w:szCs w:val="24"/>
          <w:lang w:bidi="ru-RU"/>
        </w:rPr>
        <w:t xml:space="preserve"> конфликтов их носители нуж</w:t>
      </w:r>
      <w:r>
        <w:rPr>
          <w:rFonts w:ascii="Times New Roman" w:hAnsi="Times New Roman" w:cs="Times New Roman"/>
          <w:sz w:val="24"/>
          <w:szCs w:val="24"/>
          <w:lang w:bidi="ru-RU"/>
        </w:rPr>
        <w:softHyphen/>
        <w:t>даются в психологической, а иногда и в психотерапевтической помощи.</w:t>
      </w:r>
    </w:p>
    <w:p w:rsidR="00775129" w:rsidRDefault="00775129" w:rsidP="00775129">
      <w:pPr>
        <w:spacing w:after="0" w:line="240" w:lineRule="auto"/>
        <w:ind w:firstLine="709"/>
        <w:jc w:val="both"/>
        <w:rPr>
          <w:rFonts w:ascii="Times New Roman" w:hAnsi="Times New Roman" w:cs="Times New Roman"/>
          <w:sz w:val="24"/>
          <w:szCs w:val="24"/>
          <w:lang w:bidi="ru-RU"/>
        </w:rPr>
      </w:pPr>
      <w:r>
        <w:rPr>
          <w:rFonts w:ascii="Times New Roman" w:hAnsi="Times New Roman" w:cs="Times New Roman"/>
          <w:sz w:val="24"/>
          <w:szCs w:val="24"/>
          <w:lang w:bidi="ru-RU"/>
        </w:rPr>
        <w:t xml:space="preserve">В табл. 6 приведены формы проявления </w:t>
      </w:r>
      <w:proofErr w:type="spellStart"/>
      <w:r>
        <w:rPr>
          <w:rFonts w:ascii="Times New Roman" w:hAnsi="Times New Roman" w:cs="Times New Roman"/>
          <w:sz w:val="24"/>
          <w:szCs w:val="24"/>
          <w:lang w:bidi="ru-RU"/>
        </w:rPr>
        <w:t>внутриличностных</w:t>
      </w:r>
      <w:proofErr w:type="spellEnd"/>
      <w:r>
        <w:rPr>
          <w:rFonts w:ascii="Times New Roman" w:hAnsi="Times New Roman" w:cs="Times New Roman"/>
          <w:sz w:val="24"/>
          <w:szCs w:val="24"/>
          <w:lang w:bidi="ru-RU"/>
        </w:rPr>
        <w:t xml:space="preserve"> кон</w:t>
      </w:r>
      <w:r>
        <w:rPr>
          <w:rFonts w:ascii="Times New Roman" w:hAnsi="Times New Roman" w:cs="Times New Roman"/>
          <w:sz w:val="24"/>
          <w:szCs w:val="24"/>
          <w:lang w:bidi="ru-RU"/>
        </w:rPr>
        <w:softHyphen/>
        <w:t>фликтов, которые призваны помочь их обнаружить у себя или у других людей, а в табл.7 — способы их разрешения.</w:t>
      </w:r>
    </w:p>
    <w:p w:rsidR="00775129" w:rsidRDefault="00775129" w:rsidP="00775129">
      <w:pPr>
        <w:spacing w:after="0" w:line="240" w:lineRule="auto"/>
        <w:ind w:firstLine="709"/>
        <w:jc w:val="right"/>
        <w:rPr>
          <w:rFonts w:ascii="Times New Roman" w:hAnsi="Times New Roman" w:cs="Times New Roman"/>
          <w:b/>
          <w:spacing w:val="24"/>
          <w:sz w:val="24"/>
          <w:szCs w:val="24"/>
        </w:rPr>
      </w:pPr>
      <w:r>
        <w:rPr>
          <w:rFonts w:ascii="Times New Roman" w:hAnsi="Times New Roman" w:cs="Times New Roman"/>
          <w:spacing w:val="24"/>
          <w:sz w:val="24"/>
          <w:szCs w:val="24"/>
        </w:rPr>
        <w:t>Таблица 6</w:t>
      </w:r>
    </w:p>
    <w:p w:rsidR="00775129" w:rsidRDefault="00775129" w:rsidP="00775129">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Формы проявления внутренних конфликтов</w:t>
      </w:r>
    </w:p>
    <w:tbl>
      <w:tblPr>
        <w:tblW w:w="0" w:type="auto"/>
        <w:tblLayout w:type="fixed"/>
        <w:tblCellMar>
          <w:left w:w="10" w:type="dxa"/>
          <w:right w:w="10" w:type="dxa"/>
        </w:tblCellMar>
        <w:tblLook w:val="04A0"/>
      </w:tblPr>
      <w:tblGrid>
        <w:gridCol w:w="2349"/>
        <w:gridCol w:w="6991"/>
      </w:tblGrid>
      <w:tr w:rsidR="00775129" w:rsidTr="00775129">
        <w:trPr>
          <w:trHeight w:hRule="exact" w:val="461"/>
        </w:trPr>
        <w:tc>
          <w:tcPr>
            <w:tcW w:w="2349" w:type="dxa"/>
            <w:tcBorders>
              <w:top w:val="single" w:sz="4" w:space="0" w:color="auto"/>
              <w:left w:val="single" w:sz="4" w:space="0" w:color="auto"/>
              <w:bottom w:val="nil"/>
              <w:right w:val="nil"/>
            </w:tcBorders>
            <w:shd w:val="clear" w:color="auto" w:fill="FFFFFF"/>
            <w:vAlign w:val="bottom"/>
            <w:hideMark/>
          </w:tcPr>
          <w:p w:rsidR="00775129" w:rsidRDefault="00775129">
            <w:pPr>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Форма проявления</w:t>
            </w:r>
          </w:p>
        </w:tc>
        <w:tc>
          <w:tcPr>
            <w:tcW w:w="6991" w:type="dxa"/>
            <w:tcBorders>
              <w:top w:val="single" w:sz="4" w:space="0" w:color="auto"/>
              <w:left w:val="single" w:sz="4" w:space="0" w:color="auto"/>
              <w:bottom w:val="nil"/>
              <w:right w:val="single" w:sz="4" w:space="0" w:color="auto"/>
            </w:tcBorders>
            <w:shd w:val="clear" w:color="auto" w:fill="FFFFFF"/>
            <w:vAlign w:val="bottom"/>
            <w:hideMark/>
          </w:tcPr>
          <w:p w:rsidR="00775129" w:rsidRDefault="00775129">
            <w:pPr>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Симптомы</w:t>
            </w:r>
          </w:p>
        </w:tc>
      </w:tr>
      <w:tr w:rsidR="00775129" w:rsidTr="00775129">
        <w:trPr>
          <w:trHeight w:hRule="exact" w:val="1110"/>
        </w:trPr>
        <w:tc>
          <w:tcPr>
            <w:tcW w:w="2349" w:type="dxa"/>
            <w:tcBorders>
              <w:top w:val="single" w:sz="4" w:space="0" w:color="auto"/>
              <w:left w:val="single" w:sz="4" w:space="0" w:color="auto"/>
              <w:bottom w:val="nil"/>
              <w:right w:val="nil"/>
            </w:tcBorders>
            <w:shd w:val="clear" w:color="auto" w:fill="FFFFFF"/>
            <w:hideMark/>
          </w:tcPr>
          <w:p w:rsidR="00775129" w:rsidRDefault="00775129">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Неврастения</w:t>
            </w:r>
          </w:p>
        </w:tc>
        <w:tc>
          <w:tcPr>
            <w:tcW w:w="6991" w:type="dxa"/>
            <w:tcBorders>
              <w:top w:val="single" w:sz="4" w:space="0" w:color="auto"/>
              <w:left w:val="single" w:sz="4" w:space="0" w:color="auto"/>
              <w:bottom w:val="nil"/>
              <w:right w:val="single" w:sz="4" w:space="0" w:color="auto"/>
            </w:tcBorders>
            <w:shd w:val="clear" w:color="auto" w:fill="FFFFFF"/>
            <w:vAlign w:val="bottom"/>
            <w:hideMark/>
          </w:tcPr>
          <w:p w:rsidR="00775129" w:rsidRDefault="00775129">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Невыносимость к сильным раздражителям; подавленное настроение; снижение работоспособности; плохой сон; головные боли</w:t>
            </w:r>
          </w:p>
        </w:tc>
      </w:tr>
      <w:tr w:rsidR="00775129" w:rsidTr="00775129">
        <w:trPr>
          <w:trHeight w:hRule="exact" w:val="796"/>
        </w:trPr>
        <w:tc>
          <w:tcPr>
            <w:tcW w:w="2349" w:type="dxa"/>
            <w:tcBorders>
              <w:top w:val="single" w:sz="4" w:space="0" w:color="auto"/>
              <w:left w:val="single" w:sz="4" w:space="0" w:color="auto"/>
              <w:bottom w:val="nil"/>
              <w:right w:val="nil"/>
            </w:tcBorders>
            <w:shd w:val="clear" w:color="auto" w:fill="FFFFFF"/>
            <w:hideMark/>
          </w:tcPr>
          <w:p w:rsidR="00775129" w:rsidRDefault="00775129">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Эйфория</w:t>
            </w:r>
          </w:p>
        </w:tc>
        <w:tc>
          <w:tcPr>
            <w:tcW w:w="6991" w:type="dxa"/>
            <w:tcBorders>
              <w:top w:val="single" w:sz="4" w:space="0" w:color="auto"/>
              <w:left w:val="single" w:sz="4" w:space="0" w:color="auto"/>
              <w:bottom w:val="nil"/>
              <w:right w:val="single" w:sz="4" w:space="0" w:color="auto"/>
            </w:tcBorders>
            <w:shd w:val="clear" w:color="auto" w:fill="FFFFFF"/>
            <w:vAlign w:val="bottom"/>
            <w:hideMark/>
          </w:tcPr>
          <w:p w:rsidR="00775129" w:rsidRDefault="00775129">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Показное веселье; выражение радости, неадекват</w:t>
            </w:r>
            <w:r>
              <w:rPr>
                <w:rFonts w:ascii="Times New Roman" w:hAnsi="Times New Roman" w:cs="Times New Roman"/>
                <w:sz w:val="24"/>
                <w:szCs w:val="24"/>
              </w:rPr>
              <w:softHyphen/>
              <w:t>ное ситуации; «смех сквозь слезы»</w:t>
            </w:r>
          </w:p>
        </w:tc>
      </w:tr>
      <w:tr w:rsidR="00775129" w:rsidTr="00775129">
        <w:trPr>
          <w:trHeight w:hRule="exact" w:val="796"/>
        </w:trPr>
        <w:tc>
          <w:tcPr>
            <w:tcW w:w="2349" w:type="dxa"/>
            <w:tcBorders>
              <w:top w:val="single" w:sz="4" w:space="0" w:color="auto"/>
              <w:left w:val="single" w:sz="4" w:space="0" w:color="auto"/>
              <w:bottom w:val="nil"/>
              <w:right w:val="nil"/>
            </w:tcBorders>
            <w:shd w:val="clear" w:color="auto" w:fill="FFFFFF"/>
            <w:hideMark/>
          </w:tcPr>
          <w:p w:rsidR="00775129" w:rsidRDefault="00775129">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Регрессия</w:t>
            </w:r>
          </w:p>
        </w:tc>
        <w:tc>
          <w:tcPr>
            <w:tcW w:w="6991" w:type="dxa"/>
            <w:tcBorders>
              <w:top w:val="single" w:sz="4" w:space="0" w:color="auto"/>
              <w:left w:val="single" w:sz="4" w:space="0" w:color="auto"/>
              <w:bottom w:val="nil"/>
              <w:right w:val="single" w:sz="4" w:space="0" w:color="auto"/>
            </w:tcBorders>
            <w:shd w:val="clear" w:color="auto" w:fill="FFFFFF"/>
            <w:vAlign w:val="bottom"/>
            <w:hideMark/>
          </w:tcPr>
          <w:p w:rsidR="00775129" w:rsidRDefault="00775129">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Обращение к примитивным формам поведения; уход от ответственности</w:t>
            </w:r>
          </w:p>
        </w:tc>
      </w:tr>
      <w:tr w:rsidR="00775129" w:rsidTr="00775129">
        <w:trPr>
          <w:trHeight w:hRule="exact" w:val="806"/>
        </w:trPr>
        <w:tc>
          <w:tcPr>
            <w:tcW w:w="2349" w:type="dxa"/>
            <w:tcBorders>
              <w:top w:val="single" w:sz="4" w:space="0" w:color="auto"/>
              <w:left w:val="single" w:sz="4" w:space="0" w:color="auto"/>
              <w:bottom w:val="nil"/>
              <w:right w:val="nil"/>
            </w:tcBorders>
            <w:shd w:val="clear" w:color="auto" w:fill="FFFFFF"/>
            <w:hideMark/>
          </w:tcPr>
          <w:p w:rsidR="00775129" w:rsidRDefault="00775129">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Проекция</w:t>
            </w:r>
          </w:p>
        </w:tc>
        <w:tc>
          <w:tcPr>
            <w:tcW w:w="6991" w:type="dxa"/>
            <w:tcBorders>
              <w:top w:val="single" w:sz="4" w:space="0" w:color="auto"/>
              <w:left w:val="single" w:sz="4" w:space="0" w:color="auto"/>
              <w:bottom w:val="nil"/>
              <w:right w:val="single" w:sz="4" w:space="0" w:color="auto"/>
            </w:tcBorders>
            <w:shd w:val="clear" w:color="auto" w:fill="FFFFFF"/>
            <w:vAlign w:val="bottom"/>
            <w:hideMark/>
          </w:tcPr>
          <w:p w:rsidR="00775129" w:rsidRDefault="00775129">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Приписывание негативных качеств </w:t>
            </w:r>
            <w:proofErr w:type="gramStart"/>
            <w:r>
              <w:rPr>
                <w:rFonts w:ascii="Times New Roman" w:hAnsi="Times New Roman" w:cs="Times New Roman"/>
                <w:sz w:val="24"/>
                <w:szCs w:val="24"/>
              </w:rPr>
              <w:t>другому</w:t>
            </w:r>
            <w:proofErr w:type="gramEnd"/>
            <w:r>
              <w:rPr>
                <w:rFonts w:ascii="Times New Roman" w:hAnsi="Times New Roman" w:cs="Times New Roman"/>
                <w:sz w:val="24"/>
                <w:szCs w:val="24"/>
              </w:rPr>
              <w:t>; критика других, часто необоснованная</w:t>
            </w:r>
          </w:p>
        </w:tc>
      </w:tr>
      <w:tr w:rsidR="00775129" w:rsidTr="00775129">
        <w:trPr>
          <w:trHeight w:hRule="exact" w:val="796"/>
        </w:trPr>
        <w:tc>
          <w:tcPr>
            <w:tcW w:w="2349" w:type="dxa"/>
            <w:tcBorders>
              <w:top w:val="single" w:sz="4" w:space="0" w:color="auto"/>
              <w:left w:val="single" w:sz="4" w:space="0" w:color="auto"/>
              <w:bottom w:val="nil"/>
              <w:right w:val="nil"/>
            </w:tcBorders>
            <w:shd w:val="clear" w:color="auto" w:fill="FFFFFF"/>
            <w:hideMark/>
          </w:tcPr>
          <w:p w:rsidR="00775129" w:rsidRDefault="00775129">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Номадизм</w:t>
            </w:r>
          </w:p>
        </w:tc>
        <w:tc>
          <w:tcPr>
            <w:tcW w:w="6991" w:type="dxa"/>
            <w:tcBorders>
              <w:top w:val="single" w:sz="4" w:space="0" w:color="auto"/>
              <w:left w:val="single" w:sz="4" w:space="0" w:color="auto"/>
              <w:bottom w:val="nil"/>
              <w:right w:val="single" w:sz="4" w:space="0" w:color="auto"/>
            </w:tcBorders>
            <w:shd w:val="clear" w:color="auto" w:fill="FFFFFF"/>
            <w:hideMark/>
          </w:tcPr>
          <w:p w:rsidR="00775129" w:rsidRDefault="00775129">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Частое изменение места жительства, места работы, семейного положения</w:t>
            </w:r>
          </w:p>
        </w:tc>
      </w:tr>
      <w:tr w:rsidR="00775129" w:rsidTr="00775129">
        <w:trPr>
          <w:trHeight w:hRule="exact" w:val="512"/>
        </w:trPr>
        <w:tc>
          <w:tcPr>
            <w:tcW w:w="2349" w:type="dxa"/>
            <w:tcBorders>
              <w:top w:val="single" w:sz="4" w:space="0" w:color="auto"/>
              <w:left w:val="single" w:sz="4" w:space="0" w:color="auto"/>
              <w:bottom w:val="single" w:sz="4" w:space="0" w:color="auto"/>
              <w:right w:val="nil"/>
            </w:tcBorders>
            <w:shd w:val="clear" w:color="auto" w:fill="FFFFFF"/>
            <w:hideMark/>
          </w:tcPr>
          <w:p w:rsidR="00775129" w:rsidRDefault="00775129">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Рационализм</w:t>
            </w:r>
          </w:p>
        </w:tc>
        <w:tc>
          <w:tcPr>
            <w:tcW w:w="6991" w:type="dxa"/>
            <w:tcBorders>
              <w:top w:val="single" w:sz="4" w:space="0" w:color="auto"/>
              <w:left w:val="single" w:sz="4" w:space="0" w:color="auto"/>
              <w:bottom w:val="single" w:sz="4" w:space="0" w:color="auto"/>
              <w:right w:val="single" w:sz="4" w:space="0" w:color="auto"/>
            </w:tcBorders>
            <w:shd w:val="clear" w:color="auto" w:fill="FFFFFF"/>
            <w:hideMark/>
          </w:tcPr>
          <w:p w:rsidR="00775129" w:rsidRDefault="00775129">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Самооправдание своих поступков, действий</w:t>
            </w:r>
          </w:p>
        </w:tc>
      </w:tr>
    </w:tbl>
    <w:p w:rsidR="00775129" w:rsidRDefault="00775129" w:rsidP="00775129">
      <w:pPr>
        <w:spacing w:after="0" w:line="240" w:lineRule="auto"/>
        <w:ind w:firstLine="709"/>
        <w:jc w:val="right"/>
        <w:rPr>
          <w:rFonts w:ascii="Times New Roman" w:hAnsi="Times New Roman" w:cs="Times New Roman"/>
          <w:b/>
          <w:spacing w:val="24"/>
          <w:sz w:val="24"/>
          <w:szCs w:val="24"/>
        </w:rPr>
      </w:pPr>
      <w:r>
        <w:rPr>
          <w:rFonts w:ascii="Times New Roman" w:hAnsi="Times New Roman" w:cs="Times New Roman"/>
          <w:spacing w:val="24"/>
          <w:sz w:val="24"/>
          <w:szCs w:val="24"/>
        </w:rPr>
        <w:t>Таблица 7</w:t>
      </w:r>
    </w:p>
    <w:p w:rsidR="00775129" w:rsidRDefault="00775129" w:rsidP="00775129">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 xml:space="preserve">Способы разрешения </w:t>
      </w:r>
      <w:proofErr w:type="spellStart"/>
      <w:r>
        <w:rPr>
          <w:rFonts w:ascii="Times New Roman" w:hAnsi="Times New Roman" w:cs="Times New Roman"/>
          <w:b/>
          <w:sz w:val="24"/>
          <w:szCs w:val="24"/>
        </w:rPr>
        <w:t>внутриличностных</w:t>
      </w:r>
      <w:proofErr w:type="spellEnd"/>
      <w:r>
        <w:rPr>
          <w:rFonts w:ascii="Times New Roman" w:hAnsi="Times New Roman" w:cs="Times New Roman"/>
          <w:b/>
          <w:sz w:val="24"/>
          <w:szCs w:val="24"/>
        </w:rPr>
        <w:t xml:space="preserve"> конфликтов</w:t>
      </w:r>
    </w:p>
    <w:tbl>
      <w:tblPr>
        <w:tblW w:w="9390" w:type="dxa"/>
        <w:tblLayout w:type="fixed"/>
        <w:tblCellMar>
          <w:left w:w="10" w:type="dxa"/>
          <w:right w:w="10" w:type="dxa"/>
        </w:tblCellMar>
        <w:tblLook w:val="04A0"/>
      </w:tblPr>
      <w:tblGrid>
        <w:gridCol w:w="2477"/>
        <w:gridCol w:w="6913"/>
      </w:tblGrid>
      <w:tr w:rsidR="00775129" w:rsidTr="00775129">
        <w:trPr>
          <w:trHeight w:hRule="exact" w:val="400"/>
          <w:tblHeader/>
        </w:trPr>
        <w:tc>
          <w:tcPr>
            <w:tcW w:w="2477" w:type="dxa"/>
            <w:tcBorders>
              <w:top w:val="single" w:sz="4" w:space="0" w:color="auto"/>
              <w:left w:val="single" w:sz="4" w:space="0" w:color="auto"/>
              <w:bottom w:val="nil"/>
              <w:right w:val="nil"/>
            </w:tcBorders>
            <w:shd w:val="clear" w:color="auto" w:fill="FFFFFF"/>
            <w:vAlign w:val="bottom"/>
            <w:hideMark/>
          </w:tcPr>
          <w:p w:rsidR="00775129" w:rsidRDefault="00775129">
            <w:pPr>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Способ разрешения</w:t>
            </w:r>
          </w:p>
        </w:tc>
        <w:tc>
          <w:tcPr>
            <w:tcW w:w="6914" w:type="dxa"/>
            <w:tcBorders>
              <w:top w:val="single" w:sz="4" w:space="0" w:color="auto"/>
              <w:left w:val="single" w:sz="4" w:space="0" w:color="auto"/>
              <w:bottom w:val="nil"/>
              <w:right w:val="single" w:sz="4" w:space="0" w:color="auto"/>
            </w:tcBorders>
            <w:shd w:val="clear" w:color="auto" w:fill="FFFFFF"/>
            <w:vAlign w:val="bottom"/>
            <w:hideMark/>
          </w:tcPr>
          <w:p w:rsidR="00775129" w:rsidRDefault="00775129">
            <w:pPr>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Содержание действий</w:t>
            </w:r>
          </w:p>
        </w:tc>
      </w:tr>
      <w:tr w:rsidR="00775129" w:rsidTr="00775129">
        <w:trPr>
          <w:trHeight w:hRule="exact" w:val="667"/>
        </w:trPr>
        <w:tc>
          <w:tcPr>
            <w:tcW w:w="2477" w:type="dxa"/>
            <w:tcBorders>
              <w:top w:val="single" w:sz="4" w:space="0" w:color="auto"/>
              <w:left w:val="single" w:sz="4" w:space="0" w:color="auto"/>
              <w:bottom w:val="nil"/>
              <w:right w:val="nil"/>
            </w:tcBorders>
            <w:shd w:val="clear" w:color="auto" w:fill="FFFFFF"/>
            <w:hideMark/>
          </w:tcPr>
          <w:p w:rsidR="00775129" w:rsidRDefault="00775129">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Компромисс</w:t>
            </w:r>
          </w:p>
        </w:tc>
        <w:tc>
          <w:tcPr>
            <w:tcW w:w="6914" w:type="dxa"/>
            <w:tcBorders>
              <w:top w:val="single" w:sz="4" w:space="0" w:color="auto"/>
              <w:left w:val="single" w:sz="4" w:space="0" w:color="auto"/>
              <w:bottom w:val="nil"/>
              <w:right w:val="single" w:sz="4" w:space="0" w:color="auto"/>
            </w:tcBorders>
            <w:shd w:val="clear" w:color="auto" w:fill="FFFFFF"/>
            <w:vAlign w:val="bottom"/>
            <w:hideMark/>
          </w:tcPr>
          <w:p w:rsidR="00775129" w:rsidRDefault="00775129">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Сделать выбор в пользу какого-то варианта и приступить к его реализации</w:t>
            </w:r>
          </w:p>
        </w:tc>
      </w:tr>
      <w:tr w:rsidR="00775129" w:rsidTr="00775129">
        <w:trPr>
          <w:trHeight w:hRule="exact" w:val="448"/>
        </w:trPr>
        <w:tc>
          <w:tcPr>
            <w:tcW w:w="2477" w:type="dxa"/>
            <w:tcBorders>
              <w:top w:val="single" w:sz="4" w:space="0" w:color="auto"/>
              <w:left w:val="single" w:sz="4" w:space="0" w:color="auto"/>
              <w:bottom w:val="nil"/>
              <w:right w:val="nil"/>
            </w:tcBorders>
            <w:shd w:val="clear" w:color="auto" w:fill="FFFFFF"/>
            <w:hideMark/>
          </w:tcPr>
          <w:p w:rsidR="00775129" w:rsidRDefault="00775129">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Уход</w:t>
            </w:r>
          </w:p>
        </w:tc>
        <w:tc>
          <w:tcPr>
            <w:tcW w:w="6914" w:type="dxa"/>
            <w:tcBorders>
              <w:top w:val="single" w:sz="4" w:space="0" w:color="auto"/>
              <w:left w:val="single" w:sz="4" w:space="0" w:color="auto"/>
              <w:bottom w:val="nil"/>
              <w:right w:val="single" w:sz="4" w:space="0" w:color="auto"/>
            </w:tcBorders>
            <w:shd w:val="clear" w:color="auto" w:fill="FFFFFF"/>
            <w:hideMark/>
          </w:tcPr>
          <w:p w:rsidR="00775129" w:rsidRDefault="00775129">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Уход от решения проблемы</w:t>
            </w:r>
          </w:p>
        </w:tc>
      </w:tr>
      <w:tr w:rsidR="00775129" w:rsidTr="00775129">
        <w:trPr>
          <w:trHeight w:hRule="exact" w:val="660"/>
        </w:trPr>
        <w:tc>
          <w:tcPr>
            <w:tcW w:w="2477" w:type="dxa"/>
            <w:tcBorders>
              <w:top w:val="single" w:sz="4" w:space="0" w:color="auto"/>
              <w:left w:val="single" w:sz="4" w:space="0" w:color="auto"/>
              <w:bottom w:val="nil"/>
              <w:right w:val="nil"/>
            </w:tcBorders>
            <w:shd w:val="clear" w:color="auto" w:fill="FFFFFF"/>
            <w:vAlign w:val="center"/>
            <w:hideMark/>
          </w:tcPr>
          <w:p w:rsidR="00775129" w:rsidRDefault="00775129">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Переориентация</w:t>
            </w:r>
          </w:p>
        </w:tc>
        <w:tc>
          <w:tcPr>
            <w:tcW w:w="6914" w:type="dxa"/>
            <w:tcBorders>
              <w:top w:val="single" w:sz="4" w:space="0" w:color="auto"/>
              <w:left w:val="single" w:sz="4" w:space="0" w:color="auto"/>
              <w:bottom w:val="nil"/>
              <w:right w:val="single" w:sz="4" w:space="0" w:color="auto"/>
            </w:tcBorders>
            <w:shd w:val="clear" w:color="auto" w:fill="FFFFFF"/>
            <w:vAlign w:val="bottom"/>
            <w:hideMark/>
          </w:tcPr>
          <w:p w:rsidR="00775129" w:rsidRDefault="00775129">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Изменение притязаний в отношении объекта, вызвавшего внутреннюю проблему</w:t>
            </w:r>
          </w:p>
        </w:tc>
      </w:tr>
      <w:tr w:rsidR="00775129" w:rsidTr="00775129">
        <w:trPr>
          <w:trHeight w:hRule="exact" w:val="921"/>
        </w:trPr>
        <w:tc>
          <w:tcPr>
            <w:tcW w:w="2477" w:type="dxa"/>
            <w:tcBorders>
              <w:top w:val="single" w:sz="4" w:space="0" w:color="auto"/>
              <w:left w:val="single" w:sz="4" w:space="0" w:color="auto"/>
              <w:bottom w:val="nil"/>
              <w:right w:val="nil"/>
            </w:tcBorders>
            <w:shd w:val="clear" w:color="auto" w:fill="FFFFFF"/>
            <w:hideMark/>
          </w:tcPr>
          <w:p w:rsidR="00775129" w:rsidRDefault="00775129">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Сублимация</w:t>
            </w:r>
          </w:p>
        </w:tc>
        <w:tc>
          <w:tcPr>
            <w:tcW w:w="6914" w:type="dxa"/>
            <w:tcBorders>
              <w:top w:val="single" w:sz="4" w:space="0" w:color="auto"/>
              <w:left w:val="single" w:sz="4" w:space="0" w:color="auto"/>
              <w:bottom w:val="nil"/>
              <w:right w:val="single" w:sz="4" w:space="0" w:color="auto"/>
            </w:tcBorders>
            <w:shd w:val="clear" w:color="auto" w:fill="FFFFFF"/>
            <w:vAlign w:val="bottom"/>
            <w:hideMark/>
          </w:tcPr>
          <w:p w:rsidR="00775129" w:rsidRDefault="00775129">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Перевод психической энергии в другие сферы деятельности – занятие творчеством, спортом, музыкой и т. п.</w:t>
            </w:r>
          </w:p>
        </w:tc>
      </w:tr>
      <w:tr w:rsidR="00775129" w:rsidTr="00775129">
        <w:trPr>
          <w:trHeight w:hRule="exact" w:val="660"/>
        </w:trPr>
        <w:tc>
          <w:tcPr>
            <w:tcW w:w="2477" w:type="dxa"/>
            <w:tcBorders>
              <w:top w:val="single" w:sz="4" w:space="0" w:color="auto"/>
              <w:left w:val="single" w:sz="4" w:space="0" w:color="auto"/>
              <w:bottom w:val="nil"/>
              <w:right w:val="nil"/>
            </w:tcBorders>
            <w:shd w:val="clear" w:color="auto" w:fill="FFFFFF"/>
            <w:hideMark/>
          </w:tcPr>
          <w:p w:rsidR="00775129" w:rsidRDefault="00775129">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Идеализация</w:t>
            </w:r>
          </w:p>
        </w:tc>
        <w:tc>
          <w:tcPr>
            <w:tcW w:w="6914" w:type="dxa"/>
            <w:tcBorders>
              <w:top w:val="single" w:sz="4" w:space="0" w:color="auto"/>
              <w:left w:val="single" w:sz="4" w:space="0" w:color="auto"/>
              <w:bottom w:val="nil"/>
              <w:right w:val="single" w:sz="4" w:space="0" w:color="auto"/>
            </w:tcBorders>
            <w:shd w:val="clear" w:color="auto" w:fill="FFFFFF"/>
            <w:vAlign w:val="bottom"/>
            <w:hideMark/>
          </w:tcPr>
          <w:p w:rsidR="00775129" w:rsidRDefault="00775129">
            <w:pPr>
              <w:spacing w:after="0" w:line="240" w:lineRule="auto"/>
              <w:ind w:firstLine="709"/>
              <w:rPr>
                <w:rFonts w:ascii="Times New Roman" w:hAnsi="Times New Roman" w:cs="Times New Roman"/>
                <w:sz w:val="24"/>
                <w:szCs w:val="24"/>
              </w:rPr>
            </w:pPr>
            <w:proofErr w:type="spellStart"/>
            <w:r>
              <w:rPr>
                <w:rFonts w:ascii="Times New Roman" w:hAnsi="Times New Roman" w:cs="Times New Roman"/>
                <w:sz w:val="24"/>
                <w:szCs w:val="24"/>
              </w:rPr>
              <w:t>Предавание</w:t>
            </w:r>
            <w:proofErr w:type="spellEnd"/>
            <w:r>
              <w:rPr>
                <w:rFonts w:ascii="Times New Roman" w:hAnsi="Times New Roman" w:cs="Times New Roman"/>
                <w:sz w:val="24"/>
                <w:szCs w:val="24"/>
              </w:rPr>
              <w:t xml:space="preserve"> мечтаниям, фантазиям, уход от действительности</w:t>
            </w:r>
          </w:p>
        </w:tc>
      </w:tr>
      <w:tr w:rsidR="00775129" w:rsidTr="00775129">
        <w:trPr>
          <w:trHeight w:hRule="exact" w:val="432"/>
        </w:trPr>
        <w:tc>
          <w:tcPr>
            <w:tcW w:w="2477" w:type="dxa"/>
            <w:tcBorders>
              <w:top w:val="single" w:sz="4" w:space="0" w:color="auto"/>
              <w:left w:val="single" w:sz="4" w:space="0" w:color="auto"/>
              <w:bottom w:val="single" w:sz="4" w:space="0" w:color="auto"/>
              <w:right w:val="nil"/>
            </w:tcBorders>
            <w:shd w:val="clear" w:color="auto" w:fill="FFFFFF"/>
            <w:hideMark/>
          </w:tcPr>
          <w:p w:rsidR="00775129" w:rsidRDefault="00775129">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Вытеснение</w:t>
            </w:r>
          </w:p>
        </w:tc>
        <w:tc>
          <w:tcPr>
            <w:tcW w:w="6914" w:type="dxa"/>
            <w:tcBorders>
              <w:top w:val="single" w:sz="4" w:space="0" w:color="auto"/>
              <w:left w:val="single" w:sz="4" w:space="0" w:color="auto"/>
              <w:bottom w:val="single" w:sz="4" w:space="0" w:color="auto"/>
              <w:right w:val="single" w:sz="4" w:space="0" w:color="auto"/>
            </w:tcBorders>
            <w:shd w:val="clear" w:color="auto" w:fill="FFFFFF"/>
            <w:hideMark/>
          </w:tcPr>
          <w:p w:rsidR="00775129" w:rsidRDefault="00775129">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Подавление чувств, устремлений, желаний</w:t>
            </w:r>
          </w:p>
        </w:tc>
      </w:tr>
      <w:tr w:rsidR="00775129" w:rsidTr="00775129">
        <w:trPr>
          <w:trHeight w:hRule="exact" w:val="752"/>
        </w:trPr>
        <w:tc>
          <w:tcPr>
            <w:tcW w:w="2477" w:type="dxa"/>
            <w:tcBorders>
              <w:top w:val="single" w:sz="4" w:space="0" w:color="auto"/>
              <w:left w:val="single" w:sz="4" w:space="0" w:color="auto"/>
              <w:bottom w:val="single" w:sz="4" w:space="0" w:color="auto"/>
              <w:right w:val="nil"/>
            </w:tcBorders>
            <w:shd w:val="clear" w:color="auto" w:fill="FFFFFF"/>
            <w:hideMark/>
          </w:tcPr>
          <w:p w:rsidR="00775129" w:rsidRDefault="00775129">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Коррекция</w:t>
            </w:r>
          </w:p>
        </w:tc>
        <w:tc>
          <w:tcPr>
            <w:tcW w:w="6914" w:type="dxa"/>
            <w:tcBorders>
              <w:top w:val="single" w:sz="4" w:space="0" w:color="auto"/>
              <w:left w:val="single" w:sz="4" w:space="0" w:color="auto"/>
              <w:bottom w:val="single" w:sz="4" w:space="0" w:color="auto"/>
              <w:right w:val="single" w:sz="4" w:space="0" w:color="auto"/>
            </w:tcBorders>
            <w:shd w:val="clear" w:color="auto" w:fill="FFFFFF"/>
            <w:hideMark/>
          </w:tcPr>
          <w:p w:rsidR="00775129" w:rsidRDefault="00775129">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Изменение </w:t>
            </w:r>
            <w:proofErr w:type="spellStart"/>
            <w:proofErr w:type="gramStart"/>
            <w:r>
              <w:rPr>
                <w:rFonts w:ascii="Times New Roman" w:hAnsi="Times New Roman" w:cs="Times New Roman"/>
                <w:i/>
                <w:sz w:val="24"/>
                <w:szCs w:val="24"/>
              </w:rPr>
              <w:t>Я</w:t>
            </w:r>
            <w:r>
              <w:rPr>
                <w:rFonts w:ascii="Times New Roman" w:hAnsi="Times New Roman" w:cs="Times New Roman"/>
                <w:sz w:val="24"/>
                <w:szCs w:val="24"/>
              </w:rPr>
              <w:t>-концепции</w:t>
            </w:r>
            <w:proofErr w:type="spellEnd"/>
            <w:proofErr w:type="gramEnd"/>
            <w:r>
              <w:rPr>
                <w:rFonts w:ascii="Times New Roman" w:hAnsi="Times New Roman" w:cs="Times New Roman"/>
                <w:sz w:val="24"/>
                <w:szCs w:val="24"/>
              </w:rPr>
              <w:t xml:space="preserve"> в направлении достижения адекватного представления о себе</w:t>
            </w:r>
          </w:p>
        </w:tc>
      </w:tr>
    </w:tbl>
    <w:p w:rsidR="00775129" w:rsidRDefault="00775129" w:rsidP="00775129">
      <w:pPr>
        <w:spacing w:after="0" w:line="240" w:lineRule="auto"/>
        <w:ind w:firstLine="709"/>
        <w:rPr>
          <w:rFonts w:ascii="Times New Roman" w:hAnsi="Times New Roman" w:cs="Times New Roman"/>
          <w:sz w:val="24"/>
          <w:szCs w:val="24"/>
        </w:rPr>
      </w:pPr>
    </w:p>
    <w:p w:rsidR="00891F1F" w:rsidRPr="00891F1F" w:rsidRDefault="00891F1F">
      <w:pPr>
        <w:rPr>
          <w:rFonts w:ascii="Times New Roman" w:hAnsi="Times New Roman" w:cs="Times New Roman"/>
          <w:sz w:val="28"/>
          <w:szCs w:val="28"/>
        </w:rPr>
      </w:pPr>
      <w:r w:rsidRPr="00891F1F">
        <w:rPr>
          <w:rFonts w:ascii="Times New Roman" w:hAnsi="Times New Roman" w:cs="Times New Roman"/>
          <w:sz w:val="28"/>
          <w:szCs w:val="28"/>
        </w:rPr>
        <w:t>Ссылка - http://disrm3.zabgu.ru/b/k3d-qwc-zf7</w:t>
      </w:r>
    </w:p>
    <w:sectPr w:rsidR="00891F1F" w:rsidRPr="00891F1F" w:rsidSect="00034A34">
      <w:pgSz w:w="11907" w:h="16839" w:code="9"/>
      <w:pgMar w:top="567" w:right="850" w:bottom="567" w:left="1418" w:header="709" w:footer="709" w:gutter="0"/>
      <w:cols w:space="1136"/>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A2259"/>
    <w:multiLevelType w:val="hybridMultilevel"/>
    <w:tmpl w:val="2C506B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903D4C"/>
    <w:multiLevelType w:val="multilevel"/>
    <w:tmpl w:val="AF7E1A6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257376EF"/>
    <w:multiLevelType w:val="hybridMultilevel"/>
    <w:tmpl w:val="E4622E6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2BC85760"/>
    <w:multiLevelType w:val="hybridMultilevel"/>
    <w:tmpl w:val="8A7C4946"/>
    <w:lvl w:ilvl="0" w:tplc="0419000F">
      <w:start w:val="1"/>
      <w:numFmt w:val="decimal"/>
      <w:lvlText w:val="%1."/>
      <w:lvlJc w:val="left"/>
      <w:pPr>
        <w:ind w:left="1429" w:hanging="360"/>
      </w:pPr>
    </w:lvl>
    <w:lvl w:ilvl="1" w:tplc="0419000F">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343E7EDB"/>
    <w:multiLevelType w:val="hybridMultilevel"/>
    <w:tmpl w:val="CB5E4D8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37725EAA"/>
    <w:multiLevelType w:val="hybridMultilevel"/>
    <w:tmpl w:val="EE9A34B2"/>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428123F3"/>
    <w:multiLevelType w:val="hybridMultilevel"/>
    <w:tmpl w:val="C1D2168A"/>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45632AA9"/>
    <w:multiLevelType w:val="hybridMultilevel"/>
    <w:tmpl w:val="B36483E6"/>
    <w:lvl w:ilvl="0" w:tplc="7DBC1030">
      <w:start w:val="1"/>
      <w:numFmt w:val="upperRoman"/>
      <w:lvlText w:val="%1."/>
      <w:lvlJc w:val="left"/>
      <w:pPr>
        <w:ind w:left="1429" w:hanging="720"/>
      </w:pPr>
      <w:rPr>
        <w:rFonts w:hint="default"/>
      </w:rPr>
    </w:lvl>
    <w:lvl w:ilvl="1" w:tplc="FE42AFE8">
      <w:start w:val="1"/>
      <w:numFmt w:val="decimal"/>
      <w:lvlText w:val="%2."/>
      <w:lvlJc w:val="left"/>
      <w:pPr>
        <w:ind w:left="2139" w:hanging="71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7"/>
  </w:num>
  <w:num w:numId="3">
    <w:abstractNumId w:val="2"/>
  </w:num>
  <w:num w:numId="4">
    <w:abstractNumId w:val="4"/>
  </w:num>
  <w:num w:numId="5">
    <w:abstractNumId w:val="3"/>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lvlOverride w:ilvl="2"/>
    <w:lvlOverride w:ilvl="3"/>
    <w:lvlOverride w:ilvl="4"/>
    <w:lvlOverride w:ilvl="5"/>
    <w:lvlOverride w:ilvl="6"/>
    <w:lvlOverride w:ilvl="7"/>
    <w:lvlOverride w:ilvl="8"/>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D048F"/>
    <w:rsid w:val="00034A34"/>
    <w:rsid w:val="001146F7"/>
    <w:rsid w:val="002D048F"/>
    <w:rsid w:val="003D5A36"/>
    <w:rsid w:val="00775129"/>
    <w:rsid w:val="00891F1F"/>
    <w:rsid w:val="008D5DEB"/>
    <w:rsid w:val="00C706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512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048F"/>
    <w:pPr>
      <w:ind w:left="720"/>
      <w:contextualSpacing/>
    </w:pPr>
  </w:style>
  <w:style w:type="character" w:customStyle="1" w:styleId="a4">
    <w:name w:val="Основной текст Знак"/>
    <w:basedOn w:val="a0"/>
    <w:link w:val="a5"/>
    <w:locked/>
    <w:rsid w:val="00034A34"/>
    <w:rPr>
      <w:rFonts w:ascii="Calibri" w:eastAsia="Calibri" w:hAnsi="Calibri"/>
      <w:sz w:val="28"/>
      <w:lang w:eastAsia="zh-CN"/>
    </w:rPr>
  </w:style>
  <w:style w:type="paragraph" w:styleId="a5">
    <w:name w:val="Body Text"/>
    <w:basedOn w:val="a"/>
    <w:link w:val="a4"/>
    <w:rsid w:val="00034A34"/>
    <w:pPr>
      <w:spacing w:after="0" w:line="240" w:lineRule="auto"/>
      <w:jc w:val="right"/>
    </w:pPr>
    <w:rPr>
      <w:rFonts w:ascii="Calibri" w:eastAsia="Calibri" w:hAnsi="Calibri"/>
      <w:sz w:val="28"/>
      <w:lang w:eastAsia="zh-CN"/>
    </w:rPr>
  </w:style>
  <w:style w:type="character" w:customStyle="1" w:styleId="1">
    <w:name w:val="Основной текст Знак1"/>
    <w:basedOn w:val="a0"/>
    <w:link w:val="a5"/>
    <w:uiPriority w:val="99"/>
    <w:semiHidden/>
    <w:rsid w:val="00034A34"/>
  </w:style>
  <w:style w:type="paragraph" w:styleId="a6">
    <w:name w:val="caption"/>
    <w:basedOn w:val="a"/>
    <w:next w:val="a"/>
    <w:uiPriority w:val="35"/>
    <w:semiHidden/>
    <w:unhideWhenUsed/>
    <w:qFormat/>
    <w:rsid w:val="00775129"/>
    <w:pPr>
      <w:spacing w:line="240" w:lineRule="auto"/>
    </w:pPr>
    <w:rPr>
      <w:rFonts w:ascii="Times New Roman" w:eastAsia="Calibri" w:hAnsi="Times New Roman" w:cs="Times New Roman"/>
      <w:i/>
      <w:iCs/>
      <w:color w:val="44546A"/>
      <w:sz w:val="18"/>
      <w:szCs w:val="18"/>
    </w:rPr>
  </w:style>
  <w:style w:type="character" w:customStyle="1" w:styleId="2">
    <w:name w:val="Основной текст (2)_"/>
    <w:basedOn w:val="a0"/>
    <w:link w:val="20"/>
    <w:locked/>
    <w:rsid w:val="00775129"/>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775129"/>
    <w:pPr>
      <w:widowControl w:val="0"/>
      <w:shd w:val="clear" w:color="auto" w:fill="FFFFFF"/>
      <w:spacing w:after="0" w:line="210" w:lineRule="exact"/>
      <w:jc w:val="both"/>
    </w:pPr>
    <w:rPr>
      <w:rFonts w:ascii="Times New Roman" w:eastAsia="Times New Roman" w:hAnsi="Times New Roman" w:cs="Times New Roman"/>
      <w:sz w:val="18"/>
      <w:szCs w:val="18"/>
    </w:rPr>
  </w:style>
  <w:style w:type="character" w:customStyle="1" w:styleId="29pt">
    <w:name w:val="Основной текст (2) + 9 pt"/>
    <w:aliases w:val="Полужирный"/>
    <w:basedOn w:val="2"/>
    <w:rsid w:val="00775129"/>
    <w:rPr>
      <w:b/>
      <w:bCs/>
      <w:i w:val="0"/>
      <w:iCs w:val="0"/>
      <w:smallCaps w:val="0"/>
      <w:strike w:val="0"/>
      <w:dstrike w:val="0"/>
      <w:color w:val="000000"/>
      <w:spacing w:val="0"/>
      <w:w w:val="100"/>
      <w:position w:val="0"/>
      <w:sz w:val="15"/>
      <w:szCs w:val="15"/>
      <w:u w:val="none"/>
      <w:effect w:val="none"/>
      <w:lang w:val="ru-RU" w:eastAsia="ru-RU" w:bidi="ru-RU"/>
    </w:rPr>
  </w:style>
</w:styles>
</file>

<file path=word/webSettings.xml><?xml version="1.0" encoding="utf-8"?>
<w:webSettings xmlns:r="http://schemas.openxmlformats.org/officeDocument/2006/relationships" xmlns:w="http://schemas.openxmlformats.org/wordprocessingml/2006/main">
  <w:divs>
    <w:div w:id="381758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15</Pages>
  <Words>6204</Words>
  <Characters>35363</Characters>
  <Application>Microsoft Office Word</Application>
  <DocSecurity>0</DocSecurity>
  <Lines>294</Lines>
  <Paragraphs>82</Paragraphs>
  <ScaleCrop>false</ScaleCrop>
  <Company>RePack by SPecialiST</Company>
  <LinksUpToDate>false</LinksUpToDate>
  <CharactersWithSpaces>41485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ganina_ks@mail.ru</dc:creator>
  <cp:lastModifiedBy>ganina_ks@mail.ru</cp:lastModifiedBy>
  <cp:revision>3</cp:revision>
  <dcterms:created xsi:type="dcterms:W3CDTF">2021-11-10T04:29:00Z</dcterms:created>
  <dcterms:modified xsi:type="dcterms:W3CDTF">2021-11-10T04:30:00Z</dcterms:modified>
</cp:coreProperties>
</file>