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61" w:rsidRPr="00EB4949" w:rsidRDefault="00D91C61" w:rsidP="00D91C61">
      <w:pPr>
        <w:pStyle w:val="31"/>
        <w:tabs>
          <w:tab w:val="left" w:pos="360"/>
        </w:tabs>
        <w:spacing w:line="240" w:lineRule="auto"/>
        <w:ind w:firstLine="709"/>
        <w:jc w:val="both"/>
        <w:rPr>
          <w:szCs w:val="28"/>
        </w:rPr>
      </w:pPr>
      <w:r w:rsidRPr="00EB4949">
        <w:rPr>
          <w:szCs w:val="28"/>
        </w:rPr>
        <w:t>Задача</w:t>
      </w:r>
      <w:proofErr w:type="gramStart"/>
      <w:r w:rsidRPr="00EB4949">
        <w:rPr>
          <w:szCs w:val="28"/>
        </w:rPr>
        <w:t>1</w:t>
      </w:r>
      <w:proofErr w:type="gramEnd"/>
      <w:r w:rsidRPr="00EB4949">
        <w:rPr>
          <w:szCs w:val="28"/>
        </w:rPr>
        <w:t>. Произведите по данным таблицы 1 анализ динамики объёма выпуска продукции. Рассчитайте базисные и цепные темпы роста. Определите среднегодовой темп роста. Сформулируйте выводы.</w:t>
      </w:r>
    </w:p>
    <w:p w:rsidR="00EE3B7D" w:rsidRDefault="00EE3B7D" w:rsidP="00EE3B7D">
      <w:pPr>
        <w:pStyle w:val="31"/>
        <w:spacing w:line="240" w:lineRule="auto"/>
        <w:ind w:firstLine="0"/>
        <w:rPr>
          <w:szCs w:val="28"/>
        </w:rPr>
      </w:pPr>
    </w:p>
    <w:p w:rsidR="00D91C61" w:rsidRPr="00EB4949" w:rsidRDefault="00D91C61" w:rsidP="00EE3B7D">
      <w:pPr>
        <w:pStyle w:val="31"/>
        <w:spacing w:line="240" w:lineRule="auto"/>
        <w:ind w:firstLine="0"/>
        <w:rPr>
          <w:szCs w:val="28"/>
        </w:rPr>
      </w:pPr>
      <w:r w:rsidRPr="00EB4949">
        <w:rPr>
          <w:szCs w:val="28"/>
        </w:rPr>
        <w:t>Таблица 1</w:t>
      </w:r>
      <w:r w:rsidR="00EE3B7D">
        <w:rPr>
          <w:szCs w:val="28"/>
        </w:rPr>
        <w:t xml:space="preserve"> - </w:t>
      </w:r>
      <w:r w:rsidRPr="00EB4949">
        <w:rPr>
          <w:szCs w:val="28"/>
        </w:rPr>
        <w:t>Динамика производства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8"/>
        <w:gridCol w:w="4937"/>
        <w:gridCol w:w="1669"/>
        <w:gridCol w:w="1757"/>
      </w:tblGrid>
      <w:tr w:rsidR="00D91C61" w:rsidRPr="00EB4949" w:rsidTr="009822A6">
        <w:trPr>
          <w:cantSplit/>
        </w:trPr>
        <w:tc>
          <w:tcPr>
            <w:tcW w:w="631" w:type="pct"/>
            <w:vMerge w:val="restart"/>
            <w:vAlign w:val="center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Год</w:t>
            </w:r>
          </w:p>
        </w:tc>
        <w:tc>
          <w:tcPr>
            <w:tcW w:w="2579" w:type="pct"/>
            <w:vMerge w:val="restar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Объем производства продукции в сопоставимых ценах, тыс. руб.</w:t>
            </w:r>
          </w:p>
        </w:tc>
        <w:tc>
          <w:tcPr>
            <w:tcW w:w="1790" w:type="pct"/>
            <w:gridSpan w:val="2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Темпы роста, %</w:t>
            </w:r>
          </w:p>
        </w:tc>
      </w:tr>
      <w:tr w:rsidR="00D91C61" w:rsidRPr="00EB4949" w:rsidTr="009822A6">
        <w:trPr>
          <w:cantSplit/>
        </w:trPr>
        <w:tc>
          <w:tcPr>
            <w:tcW w:w="631" w:type="pct"/>
            <w:vMerge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579" w:type="pct"/>
            <w:vMerge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базисные</w:t>
            </w: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цепные</w:t>
            </w:r>
          </w:p>
        </w:tc>
      </w:tr>
      <w:tr w:rsidR="00D91C61" w:rsidRPr="00EB4949" w:rsidTr="009822A6">
        <w:tc>
          <w:tcPr>
            <w:tcW w:w="631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1-й</w:t>
            </w:r>
          </w:p>
        </w:tc>
        <w:tc>
          <w:tcPr>
            <w:tcW w:w="2579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80000</w:t>
            </w: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D91C61" w:rsidRPr="00EB4949" w:rsidTr="009822A6">
        <w:tc>
          <w:tcPr>
            <w:tcW w:w="631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2-й</w:t>
            </w:r>
          </w:p>
        </w:tc>
        <w:tc>
          <w:tcPr>
            <w:tcW w:w="2579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89600</w:t>
            </w: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D91C61" w:rsidRPr="00EB4949" w:rsidTr="009822A6">
        <w:tc>
          <w:tcPr>
            <w:tcW w:w="631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3-й</w:t>
            </w:r>
          </w:p>
        </w:tc>
        <w:tc>
          <w:tcPr>
            <w:tcW w:w="2579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94300</w:t>
            </w: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D91C61" w:rsidRPr="00EB4949" w:rsidTr="009822A6">
        <w:tc>
          <w:tcPr>
            <w:tcW w:w="631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4-й</w:t>
            </w:r>
          </w:p>
        </w:tc>
        <w:tc>
          <w:tcPr>
            <w:tcW w:w="2579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96400</w:t>
            </w: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D91C61" w:rsidRPr="00EB4949" w:rsidTr="009822A6">
        <w:tc>
          <w:tcPr>
            <w:tcW w:w="631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5-й</w:t>
            </w:r>
          </w:p>
        </w:tc>
        <w:tc>
          <w:tcPr>
            <w:tcW w:w="2579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102500</w:t>
            </w:r>
          </w:p>
        </w:tc>
        <w:tc>
          <w:tcPr>
            <w:tcW w:w="872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18" w:type="pct"/>
          </w:tcPr>
          <w:p w:rsidR="00D91C61" w:rsidRPr="00EB4949" w:rsidRDefault="00D91C61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8F4230" w:rsidRPr="00EB4949" w:rsidRDefault="008F4230">
      <w:pPr>
        <w:rPr>
          <w:sz w:val="28"/>
          <w:szCs w:val="28"/>
        </w:rPr>
      </w:pPr>
    </w:p>
    <w:p w:rsidR="00EE3B7D" w:rsidRPr="00EE3B7D" w:rsidRDefault="00D91C61" w:rsidP="00EE3B7D">
      <w:pPr>
        <w:tabs>
          <w:tab w:val="left" w:pos="1134"/>
        </w:tabs>
        <w:jc w:val="both"/>
        <w:rPr>
          <w:sz w:val="28"/>
          <w:szCs w:val="28"/>
        </w:rPr>
      </w:pPr>
      <w:r w:rsidRPr="00EB4949">
        <w:rPr>
          <w:sz w:val="28"/>
          <w:szCs w:val="28"/>
        </w:rPr>
        <w:t xml:space="preserve">Задача 2. </w:t>
      </w:r>
      <w:r w:rsidR="00EE3B7D" w:rsidRPr="00EE3B7D">
        <w:rPr>
          <w:sz w:val="28"/>
          <w:szCs w:val="28"/>
        </w:rPr>
        <w:t xml:space="preserve">Рассчитать и проанализировать динамику показателей эффективности использования материальных ресурсов. Сделать выводы по полученным результатам. </w:t>
      </w:r>
    </w:p>
    <w:p w:rsidR="00EE3B7D" w:rsidRPr="00EE3B7D" w:rsidRDefault="00EE3B7D" w:rsidP="00EE3B7D">
      <w:pPr>
        <w:jc w:val="both"/>
        <w:rPr>
          <w:sz w:val="28"/>
          <w:szCs w:val="28"/>
        </w:rPr>
      </w:pPr>
      <w:r w:rsidRPr="00EE3B7D">
        <w:rPr>
          <w:sz w:val="28"/>
          <w:szCs w:val="28"/>
        </w:rPr>
        <w:t>Таблица 1 - Анализ динамики показателей эффективности использования материальных ресурсов</w:t>
      </w:r>
    </w:p>
    <w:tbl>
      <w:tblPr>
        <w:tblW w:w="9371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"/>
        <w:gridCol w:w="3422"/>
        <w:gridCol w:w="1240"/>
        <w:gridCol w:w="1137"/>
        <w:gridCol w:w="1401"/>
        <w:gridCol w:w="1610"/>
      </w:tblGrid>
      <w:tr w:rsidR="00EE3B7D" w:rsidRPr="00EE3B7D" w:rsidTr="009822A6">
        <w:trPr>
          <w:trHeight w:val="393"/>
        </w:trPr>
        <w:tc>
          <w:tcPr>
            <w:tcW w:w="582" w:type="dxa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proofErr w:type="spellStart"/>
            <w:r w:rsidRPr="00EE3B7D">
              <w:rPr>
                <w:sz w:val="28"/>
                <w:szCs w:val="28"/>
              </w:rPr>
              <w:t>пред</w:t>
            </w:r>
            <w:proofErr w:type="gramStart"/>
            <w:r w:rsidRPr="00EE3B7D">
              <w:rPr>
                <w:sz w:val="28"/>
                <w:szCs w:val="28"/>
              </w:rPr>
              <w:t>.г</w:t>
            </w:r>
            <w:proofErr w:type="gramEnd"/>
            <w:r w:rsidRPr="00EE3B7D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37" w:type="dxa"/>
            <w:shd w:val="clear" w:color="auto" w:fill="auto"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proofErr w:type="spellStart"/>
            <w:r w:rsidRPr="00EE3B7D">
              <w:rPr>
                <w:sz w:val="28"/>
                <w:szCs w:val="28"/>
              </w:rPr>
              <w:t>отч</w:t>
            </w:r>
            <w:proofErr w:type="gramStart"/>
            <w:r w:rsidRPr="00EE3B7D">
              <w:rPr>
                <w:sz w:val="28"/>
                <w:szCs w:val="28"/>
              </w:rPr>
              <w:t>.г</w:t>
            </w:r>
            <w:proofErr w:type="gramEnd"/>
            <w:r w:rsidRPr="00EE3B7D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01" w:type="dxa"/>
            <w:shd w:val="clear" w:color="auto" w:fill="auto"/>
            <w:vAlign w:val="bottom"/>
          </w:tcPr>
          <w:p w:rsidR="00EE3B7D" w:rsidRPr="00EE3B7D" w:rsidRDefault="000847E9" w:rsidP="009822A6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1573" w:type="dxa"/>
            <w:shd w:val="clear" w:color="auto" w:fill="auto"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 xml:space="preserve">темп </w:t>
            </w:r>
            <w:proofErr w:type="spellStart"/>
            <w:r w:rsidRPr="00EE3B7D">
              <w:rPr>
                <w:sz w:val="28"/>
                <w:szCs w:val="28"/>
              </w:rPr>
              <w:t>прироста,%</w:t>
            </w:r>
            <w:proofErr w:type="spellEnd"/>
          </w:p>
        </w:tc>
      </w:tr>
      <w:tr w:rsidR="00EE3B7D" w:rsidRPr="00EE3B7D" w:rsidTr="001159E3">
        <w:trPr>
          <w:trHeight w:val="630"/>
        </w:trPr>
        <w:tc>
          <w:tcPr>
            <w:tcW w:w="582" w:type="dxa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3B7D" w:rsidRPr="00EE3B7D" w:rsidRDefault="00EE3B7D" w:rsidP="00EE3B7D">
            <w:pPr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Объем выпуска товарной продукции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ТП</m:t>
                  </m:r>
                </m:sub>
              </m:sSub>
            </m:oMath>
            <w:r w:rsidRPr="00EE3B7D">
              <w:rPr>
                <w:sz w:val="28"/>
                <w:szCs w:val="28"/>
              </w:rPr>
              <w:t xml:space="preserve">), млн.р. </w:t>
            </w:r>
          </w:p>
        </w:tc>
        <w:tc>
          <w:tcPr>
            <w:tcW w:w="992" w:type="dxa"/>
            <w:shd w:val="clear" w:color="auto" w:fill="auto"/>
            <w:noWrap/>
          </w:tcPr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E3B7D">
              <w:rPr>
                <w:szCs w:val="28"/>
              </w:rPr>
              <w:t>102,6</w:t>
            </w:r>
          </w:p>
        </w:tc>
        <w:tc>
          <w:tcPr>
            <w:tcW w:w="1137" w:type="dxa"/>
            <w:shd w:val="clear" w:color="auto" w:fill="auto"/>
            <w:noWrap/>
          </w:tcPr>
          <w:p w:rsidR="00EE3B7D" w:rsidRPr="00EE3B7D" w:rsidRDefault="00EE3B7D" w:rsidP="009822A6">
            <w:pPr>
              <w:pStyle w:val="31"/>
              <w:spacing w:line="240" w:lineRule="auto"/>
              <w:ind w:firstLine="34"/>
              <w:jc w:val="center"/>
              <w:rPr>
                <w:szCs w:val="28"/>
              </w:rPr>
            </w:pPr>
          </w:p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E3B7D">
              <w:rPr>
                <w:szCs w:val="28"/>
              </w:rPr>
              <w:t>107,7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</w:tr>
      <w:tr w:rsidR="00EE3B7D" w:rsidRPr="00EE3B7D" w:rsidTr="001159E3">
        <w:trPr>
          <w:trHeight w:val="315"/>
        </w:trPr>
        <w:tc>
          <w:tcPr>
            <w:tcW w:w="582" w:type="dxa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3B7D" w:rsidRPr="00EE3B7D" w:rsidRDefault="00EE3B7D" w:rsidP="00EE3B7D">
            <w:pPr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Материальные затраты (МЗ), млн.р.</w:t>
            </w:r>
          </w:p>
        </w:tc>
        <w:tc>
          <w:tcPr>
            <w:tcW w:w="992" w:type="dxa"/>
            <w:shd w:val="clear" w:color="auto" w:fill="auto"/>
            <w:noWrap/>
          </w:tcPr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E3B7D">
              <w:rPr>
                <w:szCs w:val="28"/>
              </w:rPr>
              <w:t>46,6</w:t>
            </w:r>
          </w:p>
        </w:tc>
        <w:tc>
          <w:tcPr>
            <w:tcW w:w="1137" w:type="dxa"/>
            <w:shd w:val="clear" w:color="auto" w:fill="auto"/>
            <w:noWrap/>
          </w:tcPr>
          <w:p w:rsidR="00EE3B7D" w:rsidRPr="00EE3B7D" w:rsidRDefault="00EE3B7D" w:rsidP="009822A6">
            <w:pPr>
              <w:pStyle w:val="31"/>
              <w:spacing w:line="240" w:lineRule="auto"/>
              <w:ind w:firstLine="34"/>
              <w:jc w:val="center"/>
              <w:rPr>
                <w:szCs w:val="28"/>
              </w:rPr>
            </w:pPr>
          </w:p>
          <w:p w:rsidR="00EE3B7D" w:rsidRPr="00EE3B7D" w:rsidRDefault="00EE3B7D" w:rsidP="009822A6">
            <w:pPr>
              <w:pStyle w:val="31"/>
              <w:spacing w:line="240" w:lineRule="auto"/>
              <w:ind w:firstLine="0"/>
              <w:jc w:val="center"/>
              <w:rPr>
                <w:szCs w:val="28"/>
              </w:rPr>
            </w:pPr>
            <w:r w:rsidRPr="00EE3B7D">
              <w:rPr>
                <w:szCs w:val="28"/>
              </w:rPr>
              <w:t>47,5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</w:tr>
      <w:tr w:rsidR="00EE3B7D" w:rsidRPr="00EE3B7D" w:rsidTr="009822A6">
        <w:trPr>
          <w:trHeight w:val="330"/>
        </w:trPr>
        <w:tc>
          <w:tcPr>
            <w:tcW w:w="582" w:type="dxa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3B7D" w:rsidRPr="00EE3B7D" w:rsidRDefault="00EE3B7D" w:rsidP="009822A6">
            <w:pPr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 xml:space="preserve">Материалоемкость (МЕ), </w:t>
            </w:r>
            <w:proofErr w:type="spellStart"/>
            <w:proofErr w:type="gramStart"/>
            <w:r w:rsidRPr="00EE3B7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E3B7D">
              <w:rPr>
                <w:sz w:val="28"/>
                <w:szCs w:val="28"/>
              </w:rPr>
              <w:t>/</w:t>
            </w:r>
            <w:proofErr w:type="spellStart"/>
            <w:r w:rsidRPr="00EE3B7D">
              <w:rPr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</w:tr>
      <w:tr w:rsidR="00EE3B7D" w:rsidRPr="00EE3B7D" w:rsidTr="009822A6">
        <w:trPr>
          <w:trHeight w:val="330"/>
        </w:trPr>
        <w:tc>
          <w:tcPr>
            <w:tcW w:w="582" w:type="dxa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  <w:r w:rsidRPr="00EE3B7D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EE3B7D" w:rsidRPr="00EE3B7D" w:rsidRDefault="00EE3B7D" w:rsidP="009822A6">
            <w:pPr>
              <w:rPr>
                <w:sz w:val="28"/>
                <w:szCs w:val="28"/>
              </w:rPr>
            </w:pPr>
            <w:proofErr w:type="spellStart"/>
            <w:r w:rsidRPr="00EE3B7D">
              <w:rPr>
                <w:sz w:val="28"/>
                <w:szCs w:val="28"/>
              </w:rPr>
              <w:t>Материалоотдача</w:t>
            </w:r>
            <w:proofErr w:type="spellEnd"/>
            <w:r w:rsidRPr="00EE3B7D">
              <w:rPr>
                <w:sz w:val="28"/>
                <w:szCs w:val="28"/>
              </w:rPr>
              <w:t xml:space="preserve"> (МО), </w:t>
            </w:r>
            <w:proofErr w:type="spellStart"/>
            <w:proofErr w:type="gramStart"/>
            <w:r w:rsidRPr="00EE3B7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E3B7D">
              <w:rPr>
                <w:sz w:val="28"/>
                <w:szCs w:val="28"/>
              </w:rPr>
              <w:t>/</w:t>
            </w:r>
            <w:proofErr w:type="spellStart"/>
            <w:r w:rsidRPr="00EE3B7D">
              <w:rPr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EE3B7D" w:rsidRPr="00EE3B7D" w:rsidRDefault="00EE3B7D" w:rsidP="009822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4606" w:rsidRPr="00EE3B7D" w:rsidRDefault="00314606" w:rsidP="00EE3B7D">
      <w:pPr>
        <w:pStyle w:val="31"/>
        <w:tabs>
          <w:tab w:val="left" w:pos="360"/>
        </w:tabs>
        <w:spacing w:line="240" w:lineRule="auto"/>
        <w:ind w:firstLine="709"/>
        <w:jc w:val="both"/>
        <w:rPr>
          <w:szCs w:val="28"/>
        </w:rPr>
      </w:pPr>
    </w:p>
    <w:p w:rsidR="00313380" w:rsidRPr="00313380" w:rsidRDefault="00D91C61" w:rsidP="00313380">
      <w:pPr>
        <w:jc w:val="both"/>
        <w:rPr>
          <w:sz w:val="28"/>
          <w:szCs w:val="28"/>
        </w:rPr>
      </w:pPr>
      <w:r w:rsidRPr="00313380">
        <w:rPr>
          <w:sz w:val="28"/>
          <w:szCs w:val="28"/>
        </w:rPr>
        <w:t xml:space="preserve">Задача 3. </w:t>
      </w:r>
      <w:r w:rsidR="00313380" w:rsidRPr="00313380">
        <w:rPr>
          <w:sz w:val="28"/>
          <w:szCs w:val="28"/>
        </w:rPr>
        <w:t>По данным, представленным в таблице, определить производительность труда, абсолютные и относительные показатели динамики численности персонала, производительности труда и объема выпуска продукции. Сопоставить темпы прироста показателей. Рассчитать долю прироста объема выпуска за счет производительности труда и численности персонала.</w:t>
      </w:r>
    </w:p>
    <w:p w:rsidR="00313380" w:rsidRPr="00313380" w:rsidRDefault="00313380" w:rsidP="00313380">
      <w:pPr>
        <w:tabs>
          <w:tab w:val="left" w:pos="1134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1"/>
        <w:gridCol w:w="1417"/>
        <w:gridCol w:w="1418"/>
        <w:gridCol w:w="1701"/>
        <w:gridCol w:w="1334"/>
      </w:tblGrid>
      <w:tr w:rsidR="00313380" w:rsidRPr="00313380" w:rsidTr="009822A6">
        <w:trPr>
          <w:jc w:val="center"/>
        </w:trPr>
        <w:tc>
          <w:tcPr>
            <w:tcW w:w="3701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1418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701" w:type="dxa"/>
          </w:tcPr>
          <w:p w:rsidR="00313380" w:rsidRPr="00313380" w:rsidRDefault="000847E9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1334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 xml:space="preserve">Темп </w:t>
            </w:r>
            <w:proofErr w:type="spellStart"/>
            <w:r w:rsidRPr="00313380">
              <w:rPr>
                <w:sz w:val="28"/>
                <w:szCs w:val="28"/>
              </w:rPr>
              <w:t>прироста,%</w:t>
            </w:r>
            <w:proofErr w:type="spellEnd"/>
          </w:p>
        </w:tc>
      </w:tr>
      <w:tr w:rsidR="00313380" w:rsidRPr="00313380" w:rsidTr="009822A6">
        <w:trPr>
          <w:trHeight w:val="288"/>
          <w:jc w:val="center"/>
        </w:trPr>
        <w:tc>
          <w:tcPr>
            <w:tcW w:w="3701" w:type="dxa"/>
            <w:vAlign w:val="center"/>
          </w:tcPr>
          <w:p w:rsidR="00313380" w:rsidRPr="00313380" w:rsidRDefault="00313380" w:rsidP="00313380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>Объем выпуска продукции, млн. руб.</w:t>
            </w:r>
          </w:p>
        </w:tc>
        <w:tc>
          <w:tcPr>
            <w:tcW w:w="1417" w:type="dxa"/>
          </w:tcPr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313380">
              <w:rPr>
                <w:szCs w:val="28"/>
              </w:rPr>
              <w:t>1840</w:t>
            </w:r>
          </w:p>
        </w:tc>
        <w:tc>
          <w:tcPr>
            <w:tcW w:w="1418" w:type="dxa"/>
          </w:tcPr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313380">
              <w:rPr>
                <w:szCs w:val="28"/>
              </w:rPr>
              <w:t>1960</w:t>
            </w:r>
          </w:p>
        </w:tc>
        <w:tc>
          <w:tcPr>
            <w:tcW w:w="1701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  <w:tr w:rsidR="00313380" w:rsidRPr="00313380" w:rsidTr="009822A6">
        <w:trPr>
          <w:trHeight w:val="281"/>
          <w:jc w:val="center"/>
        </w:trPr>
        <w:tc>
          <w:tcPr>
            <w:tcW w:w="3701" w:type="dxa"/>
            <w:vAlign w:val="center"/>
          </w:tcPr>
          <w:p w:rsidR="00313380" w:rsidRPr="00313380" w:rsidRDefault="00313380" w:rsidP="009822A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t>Численность персонала, чел.</w:t>
            </w:r>
          </w:p>
        </w:tc>
        <w:tc>
          <w:tcPr>
            <w:tcW w:w="1417" w:type="dxa"/>
          </w:tcPr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313380">
              <w:rPr>
                <w:szCs w:val="28"/>
              </w:rPr>
              <w:t>102</w:t>
            </w:r>
          </w:p>
        </w:tc>
        <w:tc>
          <w:tcPr>
            <w:tcW w:w="1418" w:type="dxa"/>
          </w:tcPr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313380" w:rsidRPr="00313380" w:rsidRDefault="00313380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313380">
              <w:rPr>
                <w:szCs w:val="28"/>
              </w:rPr>
              <w:t>108</w:t>
            </w:r>
          </w:p>
        </w:tc>
        <w:tc>
          <w:tcPr>
            <w:tcW w:w="1701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  <w:tr w:rsidR="00313380" w:rsidRPr="00313380" w:rsidTr="009822A6">
        <w:trPr>
          <w:trHeight w:val="577"/>
          <w:jc w:val="center"/>
        </w:trPr>
        <w:tc>
          <w:tcPr>
            <w:tcW w:w="3701" w:type="dxa"/>
            <w:vAlign w:val="center"/>
          </w:tcPr>
          <w:p w:rsidR="00313380" w:rsidRPr="00313380" w:rsidRDefault="00313380" w:rsidP="009822A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13380">
              <w:rPr>
                <w:sz w:val="28"/>
                <w:szCs w:val="28"/>
              </w:rPr>
              <w:lastRenderedPageBreak/>
              <w:t>Производительность труда, тыс. руб.</w:t>
            </w:r>
          </w:p>
        </w:tc>
        <w:tc>
          <w:tcPr>
            <w:tcW w:w="1417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313380" w:rsidRPr="00313380" w:rsidRDefault="00313380" w:rsidP="009822A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13380" w:rsidRPr="00313380" w:rsidRDefault="00313380" w:rsidP="00313380">
      <w:pPr>
        <w:pStyle w:val="3"/>
        <w:tabs>
          <w:tab w:val="left" w:pos="113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D91C61" w:rsidRPr="00313380" w:rsidRDefault="00D91C61">
      <w:pPr>
        <w:rPr>
          <w:sz w:val="28"/>
          <w:szCs w:val="28"/>
        </w:rPr>
      </w:pPr>
    </w:p>
    <w:p w:rsidR="00005826" w:rsidRPr="006B1622" w:rsidRDefault="00314606" w:rsidP="00005826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6B1622">
        <w:rPr>
          <w:sz w:val="28"/>
          <w:szCs w:val="28"/>
        </w:rPr>
        <w:t xml:space="preserve">Задача 4. </w:t>
      </w:r>
      <w:r w:rsidR="00005826" w:rsidRPr="006B1622">
        <w:rPr>
          <w:sz w:val="28"/>
          <w:szCs w:val="28"/>
        </w:rPr>
        <w:t>Проанализируйте изменение эффективности использования основных средств по периодам. Сделать выводы по динамике показателей.</w:t>
      </w:r>
    </w:p>
    <w:p w:rsidR="00005826" w:rsidRPr="006B1622" w:rsidRDefault="00005826" w:rsidP="00005826">
      <w:pPr>
        <w:jc w:val="both"/>
        <w:rPr>
          <w:sz w:val="28"/>
          <w:szCs w:val="28"/>
        </w:rPr>
      </w:pPr>
      <w:r w:rsidRPr="006B1622">
        <w:rPr>
          <w:sz w:val="28"/>
          <w:szCs w:val="28"/>
        </w:rPr>
        <w:t>Таблица 1 - Анализ динамики показателей эффективности использования основных средств</w:t>
      </w:r>
    </w:p>
    <w:tbl>
      <w:tblPr>
        <w:tblW w:w="922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"/>
        <w:gridCol w:w="3367"/>
        <w:gridCol w:w="1236"/>
        <w:gridCol w:w="1236"/>
        <w:gridCol w:w="1401"/>
        <w:gridCol w:w="1431"/>
      </w:tblGrid>
      <w:tr w:rsidR="00005826" w:rsidRPr="00005826" w:rsidTr="00217854">
        <w:trPr>
          <w:trHeight w:val="393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№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показатель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proofErr w:type="spellStart"/>
            <w:r w:rsidRPr="00005826">
              <w:rPr>
                <w:sz w:val="24"/>
                <w:szCs w:val="24"/>
              </w:rPr>
              <w:t>пред</w:t>
            </w:r>
            <w:proofErr w:type="gramStart"/>
            <w:r w:rsidRPr="00005826">
              <w:rPr>
                <w:sz w:val="24"/>
                <w:szCs w:val="24"/>
              </w:rPr>
              <w:t>.г</w:t>
            </w:r>
            <w:proofErr w:type="gramEnd"/>
            <w:r w:rsidRPr="00005826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36" w:type="dxa"/>
            <w:shd w:val="clear" w:color="auto" w:fill="auto"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proofErr w:type="spellStart"/>
            <w:r w:rsidRPr="00005826">
              <w:rPr>
                <w:sz w:val="24"/>
                <w:szCs w:val="24"/>
              </w:rPr>
              <w:t>отч</w:t>
            </w:r>
            <w:proofErr w:type="gramStart"/>
            <w:r w:rsidRPr="00005826">
              <w:rPr>
                <w:sz w:val="24"/>
                <w:szCs w:val="24"/>
              </w:rPr>
              <w:t>.г</w:t>
            </w:r>
            <w:proofErr w:type="gramEnd"/>
            <w:r w:rsidRPr="00005826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01" w:type="dxa"/>
            <w:shd w:val="clear" w:color="auto" w:fill="auto"/>
            <w:vAlign w:val="bottom"/>
          </w:tcPr>
          <w:p w:rsidR="00005826" w:rsidRPr="00005826" w:rsidRDefault="000847E9" w:rsidP="009822A6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1431" w:type="dxa"/>
            <w:shd w:val="clear" w:color="auto" w:fill="auto"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 xml:space="preserve">темп </w:t>
            </w:r>
            <w:proofErr w:type="spellStart"/>
            <w:r w:rsidRPr="00005826">
              <w:rPr>
                <w:sz w:val="24"/>
                <w:szCs w:val="24"/>
              </w:rPr>
              <w:t>прироста,%</w:t>
            </w:r>
            <w:proofErr w:type="spellEnd"/>
          </w:p>
        </w:tc>
      </w:tr>
      <w:tr w:rsidR="00217854" w:rsidRPr="00005826" w:rsidTr="00217854">
        <w:trPr>
          <w:trHeight w:val="630"/>
        </w:trPr>
        <w:tc>
          <w:tcPr>
            <w:tcW w:w="558" w:type="dxa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1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217854" w:rsidRPr="00005826" w:rsidRDefault="00217854" w:rsidP="00217854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Объем выпуска товарной продукции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ТП</m:t>
                  </m:r>
                </m:sub>
              </m:sSub>
            </m:oMath>
            <w:r w:rsidRPr="00005826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млн</w:t>
            </w:r>
            <w:r w:rsidRPr="00005826">
              <w:rPr>
                <w:sz w:val="24"/>
                <w:szCs w:val="24"/>
              </w:rPr>
              <w:t xml:space="preserve">.р. </w:t>
            </w:r>
          </w:p>
        </w:tc>
        <w:tc>
          <w:tcPr>
            <w:tcW w:w="1236" w:type="dxa"/>
            <w:shd w:val="clear" w:color="auto" w:fill="auto"/>
            <w:noWrap/>
          </w:tcPr>
          <w:p w:rsidR="00217854" w:rsidRPr="00EB4949" w:rsidRDefault="00217854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15700,0</w:t>
            </w:r>
          </w:p>
        </w:tc>
        <w:tc>
          <w:tcPr>
            <w:tcW w:w="1236" w:type="dxa"/>
            <w:shd w:val="clear" w:color="auto" w:fill="auto"/>
            <w:noWrap/>
          </w:tcPr>
          <w:p w:rsidR="00217854" w:rsidRPr="00EB4949" w:rsidRDefault="00217854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18000,0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217854" w:rsidRPr="00005826" w:rsidTr="00217854">
        <w:trPr>
          <w:trHeight w:val="315"/>
        </w:trPr>
        <w:tc>
          <w:tcPr>
            <w:tcW w:w="558" w:type="dxa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2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217854" w:rsidRPr="00005826" w:rsidRDefault="00217854" w:rsidP="00217854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Среднегодовая стоимость основных средств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Ф</m:t>
                  </m:r>
                </m:e>
              </m:acc>
            </m:oMath>
            <w:r>
              <w:rPr>
                <w:sz w:val="24"/>
                <w:szCs w:val="24"/>
              </w:rPr>
              <w:t>), млн</w:t>
            </w:r>
            <w:r w:rsidRPr="00005826">
              <w:rPr>
                <w:sz w:val="24"/>
                <w:szCs w:val="24"/>
              </w:rPr>
              <w:t>.р.</w:t>
            </w:r>
          </w:p>
        </w:tc>
        <w:tc>
          <w:tcPr>
            <w:tcW w:w="1236" w:type="dxa"/>
            <w:shd w:val="clear" w:color="auto" w:fill="auto"/>
            <w:noWrap/>
          </w:tcPr>
          <w:p w:rsidR="00217854" w:rsidRPr="00EB4949" w:rsidRDefault="00217854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4500,0</w:t>
            </w:r>
          </w:p>
        </w:tc>
        <w:tc>
          <w:tcPr>
            <w:tcW w:w="1236" w:type="dxa"/>
            <w:shd w:val="clear" w:color="auto" w:fill="auto"/>
            <w:noWrap/>
          </w:tcPr>
          <w:p w:rsidR="00217854" w:rsidRPr="00EB4949" w:rsidRDefault="00217854" w:rsidP="009822A6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5990,0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217854" w:rsidRPr="00005826" w:rsidRDefault="00217854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005826" w:rsidRPr="00005826" w:rsidTr="00217854">
        <w:trPr>
          <w:trHeight w:val="315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3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217854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Среднегодовая стоимость активной части основных средств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Ф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АКТ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sub>
              </m:sSub>
            </m:oMath>
            <w:r w:rsidRPr="00005826">
              <w:rPr>
                <w:sz w:val="24"/>
                <w:szCs w:val="24"/>
              </w:rPr>
              <w:t xml:space="preserve">), </w:t>
            </w:r>
            <w:r w:rsidR="00217854">
              <w:rPr>
                <w:sz w:val="24"/>
                <w:szCs w:val="24"/>
              </w:rPr>
              <w:t>млн</w:t>
            </w:r>
            <w:r w:rsidRPr="00005826">
              <w:rPr>
                <w:sz w:val="24"/>
                <w:szCs w:val="24"/>
              </w:rPr>
              <w:t>.р.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217854" w:rsidP="00982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217854" w:rsidP="00982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005826" w:rsidRPr="00005826" w:rsidTr="00217854">
        <w:trPr>
          <w:trHeight w:val="315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4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9822A6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Удельный вес активной части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АКТ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sub>
              </m:sSub>
            </m:oMath>
            <w:r w:rsidRPr="00005826">
              <w:rPr>
                <w:sz w:val="24"/>
                <w:szCs w:val="24"/>
              </w:rPr>
              <w:t>),%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005826" w:rsidRPr="00005826" w:rsidTr="00217854">
        <w:trPr>
          <w:trHeight w:val="330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9822A6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 xml:space="preserve">Фондоотдача (ФО), </w:t>
            </w:r>
            <w:proofErr w:type="spellStart"/>
            <w:proofErr w:type="gramStart"/>
            <w:r w:rsidRPr="0000582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05826">
              <w:rPr>
                <w:sz w:val="24"/>
                <w:szCs w:val="24"/>
              </w:rPr>
              <w:t>/</w:t>
            </w:r>
            <w:proofErr w:type="spellStart"/>
            <w:r w:rsidRPr="00005826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005826" w:rsidRPr="00005826" w:rsidTr="00217854">
        <w:trPr>
          <w:trHeight w:val="330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6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9822A6">
            <w:pPr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Фондоотдача активной части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ФО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АКТ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sub>
              </m:sSub>
            </m:oMath>
            <w:r w:rsidRPr="00005826">
              <w:rPr>
                <w:sz w:val="24"/>
                <w:szCs w:val="24"/>
              </w:rPr>
              <w:t>), р/р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</w:tr>
      <w:tr w:rsidR="00005826" w:rsidRPr="00005826" w:rsidTr="00217854">
        <w:trPr>
          <w:trHeight w:val="330"/>
        </w:trPr>
        <w:tc>
          <w:tcPr>
            <w:tcW w:w="558" w:type="dxa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  <w:r w:rsidRPr="00005826">
              <w:rPr>
                <w:sz w:val="24"/>
                <w:szCs w:val="24"/>
              </w:rPr>
              <w:t>7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005826" w:rsidRPr="00005826" w:rsidRDefault="00005826" w:rsidP="009822A6">
            <w:pPr>
              <w:rPr>
                <w:sz w:val="24"/>
                <w:szCs w:val="24"/>
              </w:rPr>
            </w:pPr>
            <w:proofErr w:type="spellStart"/>
            <w:r w:rsidRPr="00005826">
              <w:rPr>
                <w:sz w:val="24"/>
                <w:szCs w:val="24"/>
              </w:rPr>
              <w:t>Фондоемкость</w:t>
            </w:r>
            <w:proofErr w:type="spellEnd"/>
            <w:r w:rsidRPr="00005826">
              <w:rPr>
                <w:sz w:val="24"/>
                <w:szCs w:val="24"/>
              </w:rPr>
              <w:t xml:space="preserve"> продукции (ФЕ), </w:t>
            </w:r>
            <w:proofErr w:type="spellStart"/>
            <w:proofErr w:type="gramStart"/>
            <w:r w:rsidRPr="0000582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005826">
              <w:rPr>
                <w:sz w:val="24"/>
                <w:szCs w:val="24"/>
              </w:rPr>
              <w:t>/</w:t>
            </w:r>
            <w:proofErr w:type="spellStart"/>
            <w:r w:rsidRPr="00005826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</w:tcPr>
          <w:p w:rsidR="00005826" w:rsidRPr="00005826" w:rsidRDefault="00005826" w:rsidP="009822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4606" w:rsidRPr="00EB4949" w:rsidRDefault="00314606" w:rsidP="00005826">
      <w:pPr>
        <w:pStyle w:val="31"/>
        <w:spacing w:line="230" w:lineRule="auto"/>
        <w:ind w:firstLine="709"/>
        <w:jc w:val="both"/>
        <w:rPr>
          <w:szCs w:val="28"/>
        </w:rPr>
      </w:pPr>
    </w:p>
    <w:p w:rsidR="006B1622" w:rsidRPr="00EB4949" w:rsidRDefault="006B1622" w:rsidP="006B1622">
      <w:pPr>
        <w:pStyle w:val="31"/>
        <w:tabs>
          <w:tab w:val="left" w:pos="426"/>
        </w:tabs>
        <w:spacing w:line="264" w:lineRule="auto"/>
        <w:ind w:firstLine="709"/>
        <w:jc w:val="both"/>
        <w:rPr>
          <w:szCs w:val="28"/>
        </w:rPr>
      </w:pPr>
      <w:r w:rsidRPr="00EB4949">
        <w:rPr>
          <w:szCs w:val="28"/>
        </w:rPr>
        <w:t xml:space="preserve">Задача </w:t>
      </w:r>
      <w:r>
        <w:rPr>
          <w:szCs w:val="28"/>
        </w:rPr>
        <w:t>5</w:t>
      </w:r>
      <w:r w:rsidRPr="00EB4949">
        <w:rPr>
          <w:szCs w:val="28"/>
        </w:rPr>
        <w:t>. Проанализируйте обеспеченность организации трудовыми ресурсами по данным таблицы 1. Сформулируйте выводы.</w:t>
      </w:r>
    </w:p>
    <w:p w:rsidR="006B1622" w:rsidRDefault="006B1622" w:rsidP="006B1622">
      <w:pPr>
        <w:pStyle w:val="31"/>
        <w:spacing w:line="230" w:lineRule="auto"/>
        <w:jc w:val="right"/>
        <w:rPr>
          <w:szCs w:val="28"/>
        </w:rPr>
      </w:pPr>
    </w:p>
    <w:p w:rsidR="006B1622" w:rsidRPr="00EB4949" w:rsidRDefault="006B1622" w:rsidP="006B1622">
      <w:pPr>
        <w:pStyle w:val="31"/>
        <w:spacing w:line="230" w:lineRule="auto"/>
        <w:jc w:val="right"/>
        <w:rPr>
          <w:szCs w:val="28"/>
        </w:rPr>
      </w:pPr>
      <w:r w:rsidRPr="00EB4949">
        <w:rPr>
          <w:szCs w:val="28"/>
        </w:rPr>
        <w:t>Таблица 1</w:t>
      </w:r>
    </w:p>
    <w:p w:rsidR="006B1622" w:rsidRPr="00EB4949" w:rsidRDefault="006B1622" w:rsidP="006B1622">
      <w:pPr>
        <w:pStyle w:val="31"/>
        <w:spacing w:line="230" w:lineRule="auto"/>
        <w:ind w:firstLine="0"/>
        <w:jc w:val="center"/>
        <w:rPr>
          <w:szCs w:val="28"/>
        </w:rPr>
      </w:pPr>
      <w:r w:rsidRPr="00EB4949">
        <w:rPr>
          <w:szCs w:val="28"/>
        </w:rPr>
        <w:t>Обеспеченность организации трудовыми ресурсами</w:t>
      </w:r>
    </w:p>
    <w:p w:rsidR="006B1622" w:rsidRPr="00EB4949" w:rsidRDefault="006B1622" w:rsidP="006B1622">
      <w:pPr>
        <w:pStyle w:val="31"/>
        <w:spacing w:line="230" w:lineRule="auto"/>
        <w:ind w:firstLine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8"/>
        <w:gridCol w:w="1246"/>
        <w:gridCol w:w="1089"/>
        <w:gridCol w:w="1244"/>
        <w:gridCol w:w="1091"/>
        <w:gridCol w:w="1087"/>
        <w:gridCol w:w="1206"/>
      </w:tblGrid>
      <w:tr w:rsidR="006B1622" w:rsidRPr="00EB4949" w:rsidTr="005C3833">
        <w:trPr>
          <w:cantSplit/>
        </w:trPr>
        <w:tc>
          <w:tcPr>
            <w:tcW w:w="1362" w:type="pct"/>
            <w:vMerge w:val="restar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 xml:space="preserve">Категории 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персонала</w:t>
            </w:r>
          </w:p>
        </w:tc>
        <w:tc>
          <w:tcPr>
            <w:tcW w:w="1220" w:type="pct"/>
            <w:gridSpan w:val="2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План</w:t>
            </w:r>
          </w:p>
        </w:tc>
        <w:tc>
          <w:tcPr>
            <w:tcW w:w="1220" w:type="pct"/>
            <w:gridSpan w:val="2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Факт</w:t>
            </w:r>
          </w:p>
        </w:tc>
        <w:tc>
          <w:tcPr>
            <w:tcW w:w="1198" w:type="pct"/>
            <w:gridSpan w:val="2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Отклонение,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(+,-)</w:t>
            </w:r>
          </w:p>
        </w:tc>
      </w:tr>
      <w:tr w:rsidR="006B1622" w:rsidRPr="00EB4949" w:rsidTr="005C3833">
        <w:trPr>
          <w:cantSplit/>
          <w:trHeight w:val="1056"/>
        </w:trPr>
        <w:tc>
          <w:tcPr>
            <w:tcW w:w="1362" w:type="pct"/>
            <w:vMerge/>
          </w:tcPr>
          <w:p w:rsidR="006B1622" w:rsidRPr="00EB4949" w:rsidRDefault="006B1622" w:rsidP="005C3833">
            <w:pPr>
              <w:pStyle w:val="31"/>
              <w:spacing w:line="230" w:lineRule="auto"/>
              <w:rPr>
                <w:szCs w:val="28"/>
              </w:rPr>
            </w:pP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числен-ность</w:t>
            </w:r>
            <w:proofErr w:type="spellEnd"/>
            <w:proofErr w:type="gramEnd"/>
            <w:r w:rsidRPr="00EB4949">
              <w:rPr>
                <w:szCs w:val="28"/>
              </w:rPr>
              <w:t>, чел.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удель-ный</w:t>
            </w:r>
            <w:proofErr w:type="spellEnd"/>
            <w:proofErr w:type="gramEnd"/>
            <w:r w:rsidRPr="00EB4949">
              <w:rPr>
                <w:szCs w:val="28"/>
              </w:rPr>
              <w:t xml:space="preserve"> вес,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%</w:t>
            </w: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числен-ность</w:t>
            </w:r>
            <w:proofErr w:type="spellEnd"/>
            <w:proofErr w:type="gramEnd"/>
            <w:r w:rsidRPr="00EB4949">
              <w:rPr>
                <w:szCs w:val="28"/>
              </w:rPr>
              <w:t>, чел.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удель-ный</w:t>
            </w:r>
            <w:proofErr w:type="spellEnd"/>
            <w:proofErr w:type="gramEnd"/>
            <w:r w:rsidRPr="00EB4949">
              <w:rPr>
                <w:szCs w:val="28"/>
              </w:rPr>
              <w:t xml:space="preserve"> вес, 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%</w:t>
            </w: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числен-ность</w:t>
            </w:r>
            <w:proofErr w:type="spellEnd"/>
            <w:proofErr w:type="gramEnd"/>
            <w:r w:rsidRPr="00EB4949">
              <w:rPr>
                <w:szCs w:val="28"/>
              </w:rPr>
              <w:t>, чел.</w:t>
            </w: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EB4949">
              <w:rPr>
                <w:szCs w:val="28"/>
              </w:rPr>
              <w:t>удель-ный</w:t>
            </w:r>
            <w:proofErr w:type="spellEnd"/>
            <w:proofErr w:type="gramEnd"/>
            <w:r w:rsidRPr="00EB4949">
              <w:rPr>
                <w:szCs w:val="28"/>
              </w:rPr>
              <w:t xml:space="preserve"> вес,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%</w:t>
            </w: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rPr>
                <w:szCs w:val="28"/>
              </w:rPr>
            </w:pPr>
            <w:r w:rsidRPr="00EB4949">
              <w:rPr>
                <w:szCs w:val="28"/>
              </w:rPr>
              <w:t>1. Персонал основной деятельности – всего</w:t>
            </w: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483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spacing w:line="230" w:lineRule="auto"/>
              <w:rPr>
                <w:sz w:val="28"/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502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spacing w:line="230" w:lineRule="auto"/>
              <w:rPr>
                <w:sz w:val="28"/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rPr>
                <w:szCs w:val="28"/>
              </w:rPr>
            </w:pPr>
            <w:r w:rsidRPr="00EB4949">
              <w:rPr>
                <w:szCs w:val="28"/>
              </w:rPr>
              <w:t>в том числе:</w:t>
            </w:r>
          </w:p>
          <w:p w:rsidR="006B1622" w:rsidRPr="00EB4949" w:rsidRDefault="006B1622" w:rsidP="005C3833">
            <w:pPr>
              <w:pStyle w:val="31"/>
              <w:spacing w:line="230" w:lineRule="auto"/>
              <w:ind w:firstLine="34"/>
              <w:rPr>
                <w:szCs w:val="28"/>
              </w:rPr>
            </w:pPr>
            <w:r w:rsidRPr="00EB4949">
              <w:rPr>
                <w:szCs w:val="28"/>
              </w:rPr>
              <w:t>- рабочие</w:t>
            </w: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400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spacing w:line="230" w:lineRule="auto"/>
              <w:rPr>
                <w:sz w:val="28"/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417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spacing w:line="230" w:lineRule="auto"/>
              <w:rPr>
                <w:sz w:val="28"/>
                <w:szCs w:val="28"/>
              </w:rPr>
            </w:pPr>
          </w:p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34"/>
              <w:rPr>
                <w:szCs w:val="28"/>
              </w:rPr>
            </w:pPr>
            <w:r w:rsidRPr="00EB4949">
              <w:rPr>
                <w:szCs w:val="28"/>
              </w:rPr>
              <w:t>- руководители</w:t>
            </w: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28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29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rPr>
                <w:szCs w:val="28"/>
              </w:rPr>
            </w:pPr>
            <w:r w:rsidRPr="00EB4949">
              <w:rPr>
                <w:szCs w:val="28"/>
              </w:rPr>
              <w:t>- специалисты</w:t>
            </w: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55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56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rPr>
                <w:szCs w:val="28"/>
              </w:rPr>
            </w:pPr>
            <w:r w:rsidRPr="00EB4949">
              <w:rPr>
                <w:szCs w:val="28"/>
              </w:rPr>
              <w:t>2. Неосновная деятельность</w:t>
            </w:r>
          </w:p>
        </w:tc>
        <w:tc>
          <w:tcPr>
            <w:tcW w:w="651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7</w:t>
            </w:r>
          </w:p>
        </w:tc>
        <w:tc>
          <w:tcPr>
            <w:tcW w:w="569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8</w:t>
            </w:r>
          </w:p>
        </w:tc>
        <w:tc>
          <w:tcPr>
            <w:tcW w:w="57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  <w:tr w:rsidR="006B1622" w:rsidRPr="00EB4949" w:rsidTr="005C3833">
        <w:tc>
          <w:tcPr>
            <w:tcW w:w="1362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34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lastRenderedPageBreak/>
              <w:t>Итого</w:t>
            </w:r>
          </w:p>
        </w:tc>
        <w:tc>
          <w:tcPr>
            <w:tcW w:w="651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490</w:t>
            </w:r>
          </w:p>
        </w:tc>
        <w:tc>
          <w:tcPr>
            <w:tcW w:w="569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5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  <w:r w:rsidRPr="00EB4949">
              <w:rPr>
                <w:szCs w:val="28"/>
              </w:rPr>
              <w:t>510</w:t>
            </w:r>
          </w:p>
        </w:tc>
        <w:tc>
          <w:tcPr>
            <w:tcW w:w="570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0" w:type="pct"/>
          </w:tcPr>
          <w:p w:rsidR="006B1622" w:rsidRPr="00EB4949" w:rsidRDefault="006B1622" w:rsidP="005C3833">
            <w:pPr>
              <w:pStyle w:val="31"/>
              <w:spacing w:line="23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7B2A92" w:rsidRPr="00EB4949" w:rsidRDefault="007B2A92">
      <w:pPr>
        <w:rPr>
          <w:sz w:val="28"/>
          <w:szCs w:val="28"/>
        </w:rPr>
      </w:pPr>
    </w:p>
    <w:p w:rsidR="00D91C61" w:rsidRPr="00EB4949" w:rsidRDefault="00D91C61">
      <w:pPr>
        <w:rPr>
          <w:sz w:val="28"/>
          <w:szCs w:val="28"/>
        </w:rPr>
      </w:pPr>
    </w:p>
    <w:sectPr w:rsidR="00D91C61" w:rsidRPr="00EB4949" w:rsidSect="008F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1C61"/>
    <w:rsid w:val="00005826"/>
    <w:rsid w:val="000847E9"/>
    <w:rsid w:val="00217854"/>
    <w:rsid w:val="00313380"/>
    <w:rsid w:val="00314606"/>
    <w:rsid w:val="006B1622"/>
    <w:rsid w:val="007B2A92"/>
    <w:rsid w:val="008F4230"/>
    <w:rsid w:val="00B851B0"/>
    <w:rsid w:val="00D07B39"/>
    <w:rsid w:val="00D91C61"/>
    <w:rsid w:val="00DC540C"/>
    <w:rsid w:val="00EB4949"/>
    <w:rsid w:val="00E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61"/>
    <w:pPr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3380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D91C61"/>
    <w:pPr>
      <w:spacing w:line="360" w:lineRule="auto"/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91C61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313380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</dc:creator>
  <cp:lastModifiedBy>ЗАХАР</cp:lastModifiedBy>
  <cp:revision>2</cp:revision>
  <dcterms:created xsi:type="dcterms:W3CDTF">2017-10-16T06:38:00Z</dcterms:created>
  <dcterms:modified xsi:type="dcterms:W3CDTF">2020-10-29T04:25:00Z</dcterms:modified>
</cp:coreProperties>
</file>