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4948" w:rsidRPr="00791A57" w:rsidRDefault="00EE4948" w:rsidP="00EE4948">
      <w:pPr>
        <w:jc w:val="both"/>
      </w:pPr>
      <w:r w:rsidRPr="00791A57">
        <w:t>ЗАДАЧА 1</w:t>
      </w:r>
    </w:p>
    <w:p w:rsidR="00EE4948" w:rsidRPr="00791A57" w:rsidRDefault="00EE4948" w:rsidP="00EE4948">
      <w:pPr>
        <w:ind w:firstLine="540"/>
        <w:jc w:val="both"/>
      </w:pPr>
      <w:proofErr w:type="gramStart"/>
      <w:r w:rsidRPr="00791A57">
        <w:t>На начало года численность постоянного населения района составила 420 тыс. чел., в том числе женщин в возрасте от 15 до 49 лет - 105 тыс. чел.; численность наличного насел</w:t>
      </w:r>
      <w:r w:rsidRPr="00791A57">
        <w:t>е</w:t>
      </w:r>
      <w:r w:rsidRPr="00791A57">
        <w:t>ния - 430 тыс. чел. На конец года численность постоянного населения равнялась 470 тыс. чел., в том числе женщин в возрасте от 15 до 49 лет - 141 тыс. чел.; численность н</w:t>
      </w:r>
      <w:r w:rsidRPr="00791A57">
        <w:t>а</w:t>
      </w:r>
      <w:r w:rsidRPr="00791A57">
        <w:t>личного населения 475 тыс</w:t>
      </w:r>
      <w:proofErr w:type="gramEnd"/>
      <w:r w:rsidRPr="00791A57">
        <w:t>. чел. В течение года в районе родилось 9 тыс. чел., в том числе у постоянного населения – 8, 9 тыс. чел., а умерло – 4,5 тыс. чел.; в том числе из числа п</w:t>
      </w:r>
      <w:r w:rsidRPr="00791A57">
        <w:t>о</w:t>
      </w:r>
      <w:r w:rsidRPr="00791A57">
        <w:t>стоянного населения – 4,3 тыс. чел.</w:t>
      </w:r>
    </w:p>
    <w:p w:rsidR="00EE4948" w:rsidRPr="000576B4" w:rsidRDefault="00EE4948" w:rsidP="00EE4948">
      <w:pPr>
        <w:ind w:firstLine="540"/>
        <w:jc w:val="both"/>
      </w:pPr>
      <w:r w:rsidRPr="00791A57">
        <w:t>Определить:</w:t>
      </w:r>
      <w:r>
        <w:t xml:space="preserve"> к</w:t>
      </w:r>
      <w:r w:rsidRPr="00791A57">
        <w:t>оэффициент рождаемости, коэффициент смертности, коэффициент пл</w:t>
      </w:r>
      <w:r w:rsidRPr="00791A57">
        <w:t>о</w:t>
      </w:r>
      <w:r w:rsidRPr="00791A57">
        <w:t>довитости, коэффициент естественного прироста:</w:t>
      </w:r>
      <w:r>
        <w:t xml:space="preserve"> </w:t>
      </w:r>
      <w:r w:rsidRPr="00791A57">
        <w:t>а)  постоянного населения;</w:t>
      </w:r>
      <w:r>
        <w:t xml:space="preserve"> </w:t>
      </w:r>
      <w:r w:rsidRPr="00791A57">
        <w:t>б) наличного н</w:t>
      </w:r>
      <w:r w:rsidRPr="00791A57">
        <w:t>а</w:t>
      </w:r>
      <w:r w:rsidRPr="00791A57">
        <w:t>селения.</w:t>
      </w:r>
    </w:p>
    <w:p w:rsidR="00EE4948" w:rsidRDefault="00EE4948" w:rsidP="00EE4948">
      <w:pPr>
        <w:jc w:val="both"/>
      </w:pPr>
    </w:p>
    <w:p w:rsidR="00EE4948" w:rsidRDefault="00EE4948" w:rsidP="00EE4948">
      <w:pPr>
        <w:jc w:val="both"/>
      </w:pPr>
      <w:r w:rsidRPr="00DA63AF">
        <w:t xml:space="preserve">ЗАДАЧА </w:t>
      </w:r>
      <w:r>
        <w:t>2</w:t>
      </w:r>
    </w:p>
    <w:p w:rsidR="00EE4948" w:rsidRDefault="00EE4948" w:rsidP="00EE4948">
      <w:pPr>
        <w:ind w:firstLine="540"/>
        <w:jc w:val="both"/>
      </w:pPr>
      <w:r>
        <w:t xml:space="preserve">Численность населения составляла на начало </w:t>
      </w:r>
      <w:smartTag w:uri="urn:schemas-microsoft-com:office:smarttags" w:element="metricconverter">
        <w:smartTagPr>
          <w:attr w:name="ProductID" w:val="2007 г"/>
        </w:smartTagPr>
        <w:r>
          <w:t>2007 г</w:t>
        </w:r>
      </w:smartTag>
      <w:r>
        <w:t xml:space="preserve">. 168,8 млн. чел., а на начало </w:t>
      </w:r>
      <w:smartTag w:uri="urn:schemas-microsoft-com:office:smarttags" w:element="metricconverter">
        <w:smartTagPr>
          <w:attr w:name="ProductID" w:val="2006 г"/>
        </w:smartTagPr>
        <w:r>
          <w:t>2006 г</w:t>
        </w:r>
      </w:smartTag>
      <w:r>
        <w:t xml:space="preserve">. – 166,6 млн. чел. Коэффициент смертности в </w:t>
      </w:r>
      <w:smartTag w:uri="urn:schemas-microsoft-com:office:smarttags" w:element="metricconverter">
        <w:smartTagPr>
          <w:attr w:name="ProductID" w:val="2006 г"/>
        </w:smartTagPr>
        <w:r>
          <w:t>2006 г</w:t>
        </w:r>
      </w:smartTag>
      <w:r>
        <w:t>. был равен 10,3 ‰.</w:t>
      </w:r>
    </w:p>
    <w:p w:rsidR="00EE4948" w:rsidRDefault="00EE4948" w:rsidP="00EE4948">
      <w:pPr>
        <w:ind w:firstLine="540"/>
        <w:jc w:val="both"/>
      </w:pPr>
      <w:r>
        <w:t xml:space="preserve">Определите (приближенно, предположив отсутствие миграции) за </w:t>
      </w:r>
      <w:smartTag w:uri="urn:schemas-microsoft-com:office:smarttags" w:element="metricconverter">
        <w:smartTagPr>
          <w:attr w:name="ProductID" w:val="2006 г"/>
        </w:smartTagPr>
        <w:r>
          <w:t>2006 г</w:t>
        </w:r>
      </w:smartTag>
      <w:r>
        <w:t xml:space="preserve">.: 1) число родившихся в </w:t>
      </w:r>
      <w:smartTag w:uri="urn:schemas-microsoft-com:office:smarttags" w:element="metricconverter">
        <w:smartTagPr>
          <w:attr w:name="ProductID" w:val="2006 г"/>
        </w:smartTagPr>
        <w:r>
          <w:t>2006 г</w:t>
        </w:r>
      </w:smartTag>
      <w:r>
        <w:t>.; 2) коэффициент рождаемости; 3) коэффициент П</w:t>
      </w:r>
      <w:r>
        <w:t>о</w:t>
      </w:r>
      <w:r>
        <w:t>кровского.</w:t>
      </w:r>
    </w:p>
    <w:p w:rsidR="00EE4948" w:rsidRDefault="00EE4948" w:rsidP="00EE4948">
      <w:pPr>
        <w:jc w:val="both"/>
      </w:pPr>
      <w:r>
        <w:t>ЗАДАЧА 1.6.</w:t>
      </w:r>
    </w:p>
    <w:p w:rsidR="00EE4948" w:rsidRDefault="00EE4948" w:rsidP="00EE4948">
      <w:pPr>
        <w:ind w:firstLine="540"/>
        <w:jc w:val="both"/>
      </w:pPr>
      <w:r>
        <w:t>Имеются следующие данные о населении республики: численность населения на нач</w:t>
      </w:r>
      <w:r>
        <w:t>а</w:t>
      </w:r>
      <w:r>
        <w:t xml:space="preserve">ло </w:t>
      </w:r>
      <w:smartTag w:uri="urn:schemas-microsoft-com:office:smarttags" w:element="metricconverter">
        <w:smartTagPr>
          <w:attr w:name="ProductID" w:val="2006 г"/>
        </w:smartTagPr>
        <w:r>
          <w:t>2006 г</w:t>
        </w:r>
      </w:smartTag>
      <w:r>
        <w:t xml:space="preserve">. – 49 755 тыс. чел., на начало </w:t>
      </w:r>
      <w:smartTag w:uri="urn:schemas-microsoft-com:office:smarttags" w:element="metricconverter">
        <w:smartTagPr>
          <w:attr w:name="ProductID" w:val="2007 г"/>
        </w:smartTagPr>
        <w:r>
          <w:t>2007 г</w:t>
        </w:r>
      </w:smartTag>
      <w:r>
        <w:t>. – 49 953 тыс. чел.; коэффициенты рождаем</w:t>
      </w:r>
      <w:r>
        <w:t>о</w:t>
      </w:r>
      <w:r>
        <w:t xml:space="preserve">сти и смертности в </w:t>
      </w:r>
      <w:smartTag w:uri="urn:schemas-microsoft-com:office:smarttags" w:element="metricconverter">
        <w:smartTagPr>
          <w:attr w:name="ProductID" w:val="2006 г"/>
        </w:smartTagPr>
        <w:r>
          <w:t>2006 г</w:t>
        </w:r>
      </w:smartTag>
      <w:r>
        <w:t>. равнялись соответственно 14,7 и 11,1 ‰.</w:t>
      </w:r>
    </w:p>
    <w:p w:rsidR="00EE4948" w:rsidRDefault="00EE4948" w:rsidP="00EE4948">
      <w:pPr>
        <w:ind w:firstLine="540"/>
        <w:jc w:val="both"/>
      </w:pPr>
      <w:r>
        <w:t xml:space="preserve">Определите коэффициент прироста численности населения республики в </w:t>
      </w:r>
      <w:smartTag w:uri="urn:schemas-microsoft-com:office:smarttags" w:element="metricconverter">
        <w:smartTagPr>
          <w:attr w:name="ProductID" w:val="2006 г"/>
        </w:smartTagPr>
        <w:r>
          <w:t>2006 г</w:t>
        </w:r>
      </w:smartTag>
      <w:r>
        <w:t>. в р</w:t>
      </w:r>
      <w:r>
        <w:t>е</w:t>
      </w:r>
      <w:r>
        <w:t>зультате миграции (механического движения) населения.</w:t>
      </w:r>
    </w:p>
    <w:p w:rsidR="00EE4948" w:rsidRDefault="00EE4948" w:rsidP="00EE4948">
      <w:pPr>
        <w:jc w:val="both"/>
      </w:pPr>
    </w:p>
    <w:p w:rsidR="00EE4948" w:rsidRDefault="00EE4948" w:rsidP="00EE4948">
      <w:pPr>
        <w:jc w:val="both"/>
      </w:pPr>
      <w:r>
        <w:t>ЗАДАЧА 3</w:t>
      </w:r>
    </w:p>
    <w:p w:rsidR="00EE4948" w:rsidRPr="00A3055F" w:rsidRDefault="00EE4948" w:rsidP="00EE4948">
      <w:pPr>
        <w:ind w:firstLine="540"/>
        <w:jc w:val="both"/>
      </w:pPr>
      <w:r w:rsidRPr="00A3055F">
        <w:t>Имеются данные по областям Российской Федерации:</w:t>
      </w:r>
    </w:p>
    <w:tbl>
      <w:tblPr>
        <w:tblW w:w="98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423"/>
        <w:gridCol w:w="3303"/>
        <w:gridCol w:w="5102"/>
      </w:tblGrid>
      <w:tr w:rsidR="00EE4948" w:rsidRPr="00A3055F" w:rsidTr="00124E5B">
        <w:tblPrEx>
          <w:tblCellMar>
            <w:top w:w="0" w:type="dxa"/>
            <w:bottom w:w="0" w:type="dxa"/>
          </w:tblCellMar>
        </w:tblPrEx>
        <w:tc>
          <w:tcPr>
            <w:tcW w:w="1423" w:type="dxa"/>
          </w:tcPr>
          <w:p w:rsidR="00EE4948" w:rsidRPr="000148EA" w:rsidRDefault="00EE4948" w:rsidP="00124E5B">
            <w:pPr>
              <w:jc w:val="center"/>
              <w:rPr>
                <w:sz w:val="22"/>
                <w:szCs w:val="22"/>
              </w:rPr>
            </w:pPr>
            <w:r w:rsidRPr="000148EA">
              <w:rPr>
                <w:sz w:val="22"/>
                <w:szCs w:val="22"/>
              </w:rPr>
              <w:t>Области</w:t>
            </w:r>
          </w:p>
        </w:tc>
        <w:tc>
          <w:tcPr>
            <w:tcW w:w="3303" w:type="dxa"/>
          </w:tcPr>
          <w:p w:rsidR="00EE4948" w:rsidRPr="000148EA" w:rsidRDefault="00EE4948" w:rsidP="00124E5B">
            <w:pPr>
              <w:jc w:val="center"/>
              <w:rPr>
                <w:sz w:val="22"/>
                <w:szCs w:val="22"/>
              </w:rPr>
            </w:pPr>
            <w:r w:rsidRPr="000148EA">
              <w:rPr>
                <w:sz w:val="22"/>
                <w:szCs w:val="22"/>
              </w:rPr>
              <w:t>Численность населения на 01.01.2007 (тыс. чел.)</w:t>
            </w:r>
          </w:p>
        </w:tc>
        <w:tc>
          <w:tcPr>
            <w:tcW w:w="5102" w:type="dxa"/>
          </w:tcPr>
          <w:p w:rsidR="00EE4948" w:rsidRPr="000148EA" w:rsidRDefault="00EE4948" w:rsidP="00124E5B">
            <w:pPr>
              <w:jc w:val="center"/>
              <w:rPr>
                <w:sz w:val="22"/>
                <w:szCs w:val="22"/>
              </w:rPr>
            </w:pPr>
            <w:r w:rsidRPr="000148EA">
              <w:rPr>
                <w:sz w:val="22"/>
                <w:szCs w:val="22"/>
              </w:rPr>
              <w:t>Коэффициент естественного приро</w:t>
            </w:r>
            <w:r w:rsidRPr="000148EA">
              <w:rPr>
                <w:sz w:val="22"/>
                <w:szCs w:val="22"/>
              </w:rPr>
              <w:t>с</w:t>
            </w:r>
            <w:r w:rsidRPr="000148EA">
              <w:rPr>
                <w:sz w:val="22"/>
                <w:szCs w:val="22"/>
              </w:rPr>
              <w:t>та</w:t>
            </w:r>
          </w:p>
          <w:p w:rsidR="00EE4948" w:rsidRPr="000148EA" w:rsidRDefault="00EE4948" w:rsidP="00124E5B">
            <w:pPr>
              <w:jc w:val="center"/>
              <w:rPr>
                <w:sz w:val="22"/>
                <w:szCs w:val="22"/>
              </w:rPr>
            </w:pPr>
            <w:r w:rsidRPr="000148EA">
              <w:rPr>
                <w:sz w:val="22"/>
                <w:szCs w:val="22"/>
              </w:rPr>
              <w:t xml:space="preserve">в </w:t>
            </w:r>
            <w:smartTag w:uri="urn:schemas-microsoft-com:office:smarttags" w:element="metricconverter">
              <w:smartTagPr>
                <w:attr w:name="ProductID" w:val="2006 г"/>
              </w:smartTagPr>
              <w:r w:rsidRPr="000148EA">
                <w:rPr>
                  <w:sz w:val="22"/>
                  <w:szCs w:val="22"/>
                </w:rPr>
                <w:t>2006 г</w:t>
              </w:r>
            </w:smartTag>
            <w:proofErr w:type="gramStart"/>
            <w:r w:rsidRPr="000148EA">
              <w:rPr>
                <w:sz w:val="22"/>
                <w:szCs w:val="22"/>
              </w:rPr>
              <w:t>. (‰)</w:t>
            </w:r>
            <w:proofErr w:type="gramEnd"/>
          </w:p>
        </w:tc>
      </w:tr>
      <w:tr w:rsidR="00EE4948" w:rsidRPr="00A3055F" w:rsidTr="00124E5B">
        <w:tblPrEx>
          <w:tblCellMar>
            <w:top w:w="0" w:type="dxa"/>
            <w:bottom w:w="0" w:type="dxa"/>
          </w:tblCellMar>
        </w:tblPrEx>
        <w:tc>
          <w:tcPr>
            <w:tcW w:w="1423" w:type="dxa"/>
          </w:tcPr>
          <w:p w:rsidR="00EE4948" w:rsidRPr="000148EA" w:rsidRDefault="00EE4948" w:rsidP="00124E5B">
            <w:pPr>
              <w:jc w:val="both"/>
              <w:rPr>
                <w:sz w:val="22"/>
                <w:szCs w:val="22"/>
              </w:rPr>
            </w:pPr>
            <w:r w:rsidRPr="000148EA">
              <w:rPr>
                <w:sz w:val="22"/>
                <w:szCs w:val="22"/>
              </w:rPr>
              <w:t>Читинская</w:t>
            </w:r>
          </w:p>
        </w:tc>
        <w:tc>
          <w:tcPr>
            <w:tcW w:w="3303" w:type="dxa"/>
          </w:tcPr>
          <w:p w:rsidR="00EE4948" w:rsidRPr="000148EA" w:rsidRDefault="00EE4948" w:rsidP="00124E5B">
            <w:pPr>
              <w:jc w:val="center"/>
              <w:rPr>
                <w:sz w:val="22"/>
                <w:szCs w:val="22"/>
              </w:rPr>
            </w:pPr>
            <w:r w:rsidRPr="000148EA">
              <w:rPr>
                <w:sz w:val="22"/>
                <w:szCs w:val="22"/>
              </w:rPr>
              <w:t>1122,0</w:t>
            </w:r>
          </w:p>
        </w:tc>
        <w:tc>
          <w:tcPr>
            <w:tcW w:w="5102" w:type="dxa"/>
          </w:tcPr>
          <w:p w:rsidR="00EE4948" w:rsidRPr="000148EA" w:rsidRDefault="00EE4948" w:rsidP="00124E5B">
            <w:pPr>
              <w:jc w:val="center"/>
              <w:rPr>
                <w:sz w:val="22"/>
                <w:szCs w:val="22"/>
              </w:rPr>
            </w:pPr>
            <w:r w:rsidRPr="000148EA">
              <w:rPr>
                <w:sz w:val="22"/>
                <w:szCs w:val="22"/>
              </w:rPr>
              <w:t>- 2,4</w:t>
            </w:r>
          </w:p>
        </w:tc>
      </w:tr>
      <w:tr w:rsidR="00EE4948" w:rsidRPr="00A3055F" w:rsidTr="00124E5B">
        <w:tblPrEx>
          <w:tblCellMar>
            <w:top w:w="0" w:type="dxa"/>
            <w:bottom w:w="0" w:type="dxa"/>
          </w:tblCellMar>
        </w:tblPrEx>
        <w:tc>
          <w:tcPr>
            <w:tcW w:w="1423" w:type="dxa"/>
          </w:tcPr>
          <w:p w:rsidR="00EE4948" w:rsidRPr="000148EA" w:rsidRDefault="00EE4948" w:rsidP="00124E5B">
            <w:pPr>
              <w:jc w:val="both"/>
              <w:rPr>
                <w:sz w:val="22"/>
                <w:szCs w:val="22"/>
              </w:rPr>
            </w:pPr>
            <w:r w:rsidRPr="000148EA">
              <w:rPr>
                <w:sz w:val="22"/>
                <w:szCs w:val="22"/>
              </w:rPr>
              <w:t>Омская</w:t>
            </w:r>
          </w:p>
        </w:tc>
        <w:tc>
          <w:tcPr>
            <w:tcW w:w="3303" w:type="dxa"/>
          </w:tcPr>
          <w:p w:rsidR="00EE4948" w:rsidRPr="000148EA" w:rsidRDefault="00EE4948" w:rsidP="00124E5B">
            <w:pPr>
              <w:jc w:val="center"/>
              <w:rPr>
                <w:sz w:val="22"/>
                <w:szCs w:val="22"/>
              </w:rPr>
            </w:pPr>
            <w:r w:rsidRPr="000148EA">
              <w:rPr>
                <w:sz w:val="22"/>
                <w:szCs w:val="22"/>
              </w:rPr>
              <w:t>2079,2</w:t>
            </w:r>
          </w:p>
        </w:tc>
        <w:tc>
          <w:tcPr>
            <w:tcW w:w="5102" w:type="dxa"/>
          </w:tcPr>
          <w:p w:rsidR="00EE4948" w:rsidRPr="000148EA" w:rsidRDefault="00EE4948" w:rsidP="00124E5B">
            <w:pPr>
              <w:jc w:val="center"/>
              <w:rPr>
                <w:sz w:val="22"/>
                <w:szCs w:val="22"/>
              </w:rPr>
            </w:pPr>
            <w:r w:rsidRPr="000148EA">
              <w:rPr>
                <w:sz w:val="22"/>
                <w:szCs w:val="22"/>
              </w:rPr>
              <w:t>- 4,8</w:t>
            </w:r>
          </w:p>
        </w:tc>
      </w:tr>
      <w:tr w:rsidR="00EE4948" w:rsidTr="00124E5B">
        <w:tblPrEx>
          <w:tblCellMar>
            <w:top w:w="0" w:type="dxa"/>
            <w:bottom w:w="0" w:type="dxa"/>
          </w:tblCellMar>
        </w:tblPrEx>
        <w:tc>
          <w:tcPr>
            <w:tcW w:w="1423" w:type="dxa"/>
          </w:tcPr>
          <w:p w:rsidR="00EE4948" w:rsidRPr="000148EA" w:rsidRDefault="00EE4948" w:rsidP="00124E5B">
            <w:pPr>
              <w:jc w:val="both"/>
              <w:rPr>
                <w:sz w:val="22"/>
                <w:szCs w:val="22"/>
              </w:rPr>
            </w:pPr>
            <w:r w:rsidRPr="000148EA">
              <w:rPr>
                <w:sz w:val="22"/>
                <w:szCs w:val="22"/>
              </w:rPr>
              <w:t>Иркутская</w:t>
            </w:r>
          </w:p>
        </w:tc>
        <w:tc>
          <w:tcPr>
            <w:tcW w:w="3303" w:type="dxa"/>
          </w:tcPr>
          <w:p w:rsidR="00EE4948" w:rsidRPr="000148EA" w:rsidRDefault="00EE4948" w:rsidP="00124E5B">
            <w:pPr>
              <w:jc w:val="center"/>
              <w:rPr>
                <w:sz w:val="22"/>
                <w:szCs w:val="22"/>
              </w:rPr>
            </w:pPr>
            <w:r w:rsidRPr="000148EA">
              <w:rPr>
                <w:sz w:val="22"/>
                <w:szCs w:val="22"/>
              </w:rPr>
              <w:t>2581,6</w:t>
            </w:r>
          </w:p>
        </w:tc>
        <w:tc>
          <w:tcPr>
            <w:tcW w:w="5102" w:type="dxa"/>
          </w:tcPr>
          <w:p w:rsidR="00EE4948" w:rsidRPr="000148EA" w:rsidRDefault="00EE4948" w:rsidP="00124E5B">
            <w:pPr>
              <w:jc w:val="center"/>
              <w:rPr>
                <w:sz w:val="22"/>
                <w:szCs w:val="22"/>
              </w:rPr>
            </w:pPr>
            <w:r w:rsidRPr="000148EA">
              <w:rPr>
                <w:sz w:val="22"/>
                <w:szCs w:val="22"/>
              </w:rPr>
              <w:t>- 4,6</w:t>
            </w:r>
          </w:p>
        </w:tc>
      </w:tr>
    </w:tbl>
    <w:p w:rsidR="00EE4948" w:rsidRDefault="00EE4948" w:rsidP="00EE4948">
      <w:pPr>
        <w:ind w:firstLine="540"/>
        <w:jc w:val="both"/>
      </w:pPr>
      <w:r>
        <w:t>Определите вероятную численность населения этих областей на 1 января 2010 года, предположив отсутствие миграции и сохранение коэффициента естественного пр</w:t>
      </w:r>
      <w:r>
        <w:t>и</w:t>
      </w:r>
      <w:r>
        <w:t>роста на уровне 2006 года.</w:t>
      </w:r>
    </w:p>
    <w:p w:rsidR="00EE4948" w:rsidRDefault="00EE4948" w:rsidP="00EE4948">
      <w:pPr>
        <w:ind w:left="360"/>
        <w:jc w:val="both"/>
      </w:pPr>
    </w:p>
    <w:p w:rsidR="00EE4948" w:rsidRDefault="00EE4948" w:rsidP="00EE4948">
      <w:pPr>
        <w:jc w:val="both"/>
      </w:pPr>
      <w:r>
        <w:t>ЗАДАЧА 4</w:t>
      </w:r>
    </w:p>
    <w:p w:rsidR="00EE4948" w:rsidRDefault="00EE4948" w:rsidP="00EE4948">
      <w:pPr>
        <w:ind w:firstLine="540"/>
        <w:jc w:val="both"/>
      </w:pPr>
      <w:r>
        <w:t>На основании нижеприведенных данных по предприятию, которое начало производс</w:t>
      </w:r>
      <w:r>
        <w:t>т</w:t>
      </w:r>
      <w:r>
        <w:t xml:space="preserve">венную деятельность с 20 сентября текущего года требуется исчислить среднемесячное число рабочих за сентябрь, за </w:t>
      </w:r>
      <w:r>
        <w:rPr>
          <w:lang w:val="en-US"/>
        </w:rPr>
        <w:t>III</w:t>
      </w:r>
      <w:r>
        <w:t xml:space="preserve"> и </w:t>
      </w:r>
      <w:r>
        <w:rPr>
          <w:lang w:val="en-US"/>
        </w:rPr>
        <w:t>IV</w:t>
      </w:r>
      <w:r w:rsidRPr="005A6F37">
        <w:t xml:space="preserve"> </w:t>
      </w:r>
      <w:r>
        <w:t>квартал и за второе полуг</w:t>
      </w:r>
      <w:r>
        <w:t>о</w:t>
      </w:r>
      <w:r>
        <w:t>дие.</w:t>
      </w:r>
    </w:p>
    <w:tbl>
      <w:tblPr>
        <w:tblW w:w="95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3085"/>
        <w:gridCol w:w="2079"/>
        <w:gridCol w:w="2011"/>
        <w:gridCol w:w="2395"/>
      </w:tblGrid>
      <w:tr w:rsidR="00EE4948" w:rsidTr="00124E5B">
        <w:tblPrEx>
          <w:tblCellMar>
            <w:top w:w="0" w:type="dxa"/>
            <w:bottom w:w="0" w:type="dxa"/>
          </w:tblCellMar>
        </w:tblPrEx>
        <w:tc>
          <w:tcPr>
            <w:tcW w:w="3085" w:type="dxa"/>
          </w:tcPr>
          <w:p w:rsidR="00EE4948" w:rsidRDefault="00EE4948" w:rsidP="00124E5B">
            <w:pPr>
              <w:jc w:val="center"/>
            </w:pPr>
            <w:r>
              <w:t>Дата</w:t>
            </w:r>
          </w:p>
        </w:tc>
        <w:tc>
          <w:tcPr>
            <w:tcW w:w="2079" w:type="dxa"/>
          </w:tcPr>
          <w:p w:rsidR="00EE4948" w:rsidRDefault="00EE4948" w:rsidP="00124E5B">
            <w:pPr>
              <w:jc w:val="center"/>
            </w:pPr>
            <w:r>
              <w:t>Число рабочих по списку</w:t>
            </w:r>
          </w:p>
        </w:tc>
        <w:tc>
          <w:tcPr>
            <w:tcW w:w="2011" w:type="dxa"/>
          </w:tcPr>
          <w:p w:rsidR="00EE4948" w:rsidRDefault="00EE4948" w:rsidP="00124E5B">
            <w:pPr>
              <w:jc w:val="center"/>
            </w:pPr>
            <w:r>
              <w:t>Дата</w:t>
            </w:r>
          </w:p>
        </w:tc>
        <w:tc>
          <w:tcPr>
            <w:tcW w:w="2395" w:type="dxa"/>
          </w:tcPr>
          <w:p w:rsidR="00EE4948" w:rsidRDefault="00EE4948" w:rsidP="00124E5B">
            <w:pPr>
              <w:jc w:val="center"/>
            </w:pPr>
            <w:r>
              <w:t>Число раб</w:t>
            </w:r>
            <w:r>
              <w:t>о</w:t>
            </w:r>
            <w:r>
              <w:t>чих по списку</w:t>
            </w:r>
          </w:p>
        </w:tc>
      </w:tr>
      <w:tr w:rsidR="00EE4948" w:rsidTr="00124E5B">
        <w:tblPrEx>
          <w:tblCellMar>
            <w:top w:w="0" w:type="dxa"/>
            <w:bottom w:w="0" w:type="dxa"/>
          </w:tblCellMar>
        </w:tblPrEx>
        <w:tc>
          <w:tcPr>
            <w:tcW w:w="3085" w:type="dxa"/>
          </w:tcPr>
          <w:p w:rsidR="00EE4948" w:rsidRDefault="00EE4948" w:rsidP="00124E5B">
            <w:pPr>
              <w:jc w:val="center"/>
            </w:pPr>
            <w:r>
              <w:t>22, понедельник</w:t>
            </w:r>
          </w:p>
        </w:tc>
        <w:tc>
          <w:tcPr>
            <w:tcW w:w="2079" w:type="dxa"/>
          </w:tcPr>
          <w:p w:rsidR="00EE4948" w:rsidRDefault="00EE4948" w:rsidP="00124E5B">
            <w:pPr>
              <w:jc w:val="center"/>
            </w:pPr>
            <w:r>
              <w:t>1126</w:t>
            </w:r>
          </w:p>
        </w:tc>
        <w:tc>
          <w:tcPr>
            <w:tcW w:w="2011" w:type="dxa"/>
          </w:tcPr>
          <w:p w:rsidR="00EE4948" w:rsidRDefault="00EE4948" w:rsidP="00124E5B">
            <w:pPr>
              <w:jc w:val="center"/>
            </w:pPr>
            <w:r>
              <w:t>26, пятница</w:t>
            </w:r>
          </w:p>
        </w:tc>
        <w:tc>
          <w:tcPr>
            <w:tcW w:w="2395" w:type="dxa"/>
          </w:tcPr>
          <w:p w:rsidR="00EE4948" w:rsidRDefault="00EE4948" w:rsidP="00124E5B">
            <w:pPr>
              <w:jc w:val="center"/>
            </w:pPr>
            <w:r>
              <w:t>1132</w:t>
            </w:r>
          </w:p>
        </w:tc>
      </w:tr>
      <w:tr w:rsidR="00EE4948" w:rsidTr="00124E5B">
        <w:tblPrEx>
          <w:tblCellMar>
            <w:top w:w="0" w:type="dxa"/>
            <w:bottom w:w="0" w:type="dxa"/>
          </w:tblCellMar>
        </w:tblPrEx>
        <w:tc>
          <w:tcPr>
            <w:tcW w:w="3085" w:type="dxa"/>
          </w:tcPr>
          <w:p w:rsidR="00EE4948" w:rsidRDefault="00EE4948" w:rsidP="00124E5B">
            <w:pPr>
              <w:jc w:val="center"/>
            </w:pPr>
            <w:r>
              <w:t>23, вторник</w:t>
            </w:r>
          </w:p>
        </w:tc>
        <w:tc>
          <w:tcPr>
            <w:tcW w:w="2079" w:type="dxa"/>
          </w:tcPr>
          <w:p w:rsidR="00EE4948" w:rsidRDefault="00EE4948" w:rsidP="00124E5B">
            <w:pPr>
              <w:jc w:val="center"/>
            </w:pPr>
            <w:r>
              <w:t>1128</w:t>
            </w:r>
          </w:p>
        </w:tc>
        <w:tc>
          <w:tcPr>
            <w:tcW w:w="2011" w:type="dxa"/>
          </w:tcPr>
          <w:p w:rsidR="00EE4948" w:rsidRDefault="00EE4948" w:rsidP="00124E5B">
            <w:pPr>
              <w:jc w:val="center"/>
            </w:pPr>
            <w:r>
              <w:t>27, суббота</w:t>
            </w:r>
          </w:p>
        </w:tc>
        <w:tc>
          <w:tcPr>
            <w:tcW w:w="2395" w:type="dxa"/>
          </w:tcPr>
          <w:p w:rsidR="00EE4948" w:rsidRDefault="00EE4948" w:rsidP="00124E5B">
            <w:pPr>
              <w:jc w:val="center"/>
            </w:pPr>
          </w:p>
        </w:tc>
      </w:tr>
      <w:tr w:rsidR="00EE4948" w:rsidTr="00124E5B">
        <w:tblPrEx>
          <w:tblCellMar>
            <w:top w:w="0" w:type="dxa"/>
            <w:bottom w:w="0" w:type="dxa"/>
          </w:tblCellMar>
        </w:tblPrEx>
        <w:tc>
          <w:tcPr>
            <w:tcW w:w="3085" w:type="dxa"/>
          </w:tcPr>
          <w:p w:rsidR="00EE4948" w:rsidRDefault="00EE4948" w:rsidP="00124E5B">
            <w:pPr>
              <w:jc w:val="center"/>
            </w:pPr>
            <w:r>
              <w:t>24, среда</w:t>
            </w:r>
          </w:p>
        </w:tc>
        <w:tc>
          <w:tcPr>
            <w:tcW w:w="2079" w:type="dxa"/>
          </w:tcPr>
          <w:p w:rsidR="00EE4948" w:rsidRDefault="00EE4948" w:rsidP="00124E5B">
            <w:pPr>
              <w:jc w:val="center"/>
            </w:pPr>
            <w:r>
              <w:t>1132</w:t>
            </w:r>
          </w:p>
        </w:tc>
        <w:tc>
          <w:tcPr>
            <w:tcW w:w="2011" w:type="dxa"/>
          </w:tcPr>
          <w:p w:rsidR="00EE4948" w:rsidRDefault="00EE4948" w:rsidP="00124E5B">
            <w:pPr>
              <w:jc w:val="center"/>
            </w:pPr>
            <w:r>
              <w:t>28, воскресенье</w:t>
            </w:r>
          </w:p>
        </w:tc>
        <w:tc>
          <w:tcPr>
            <w:tcW w:w="2395" w:type="dxa"/>
          </w:tcPr>
          <w:p w:rsidR="00EE4948" w:rsidRDefault="00EE4948" w:rsidP="00124E5B">
            <w:pPr>
              <w:jc w:val="center"/>
            </w:pPr>
          </w:p>
        </w:tc>
      </w:tr>
      <w:tr w:rsidR="00EE4948" w:rsidTr="00124E5B">
        <w:tblPrEx>
          <w:tblCellMar>
            <w:top w:w="0" w:type="dxa"/>
            <w:bottom w:w="0" w:type="dxa"/>
          </w:tblCellMar>
        </w:tblPrEx>
        <w:tc>
          <w:tcPr>
            <w:tcW w:w="3085" w:type="dxa"/>
          </w:tcPr>
          <w:p w:rsidR="00EE4948" w:rsidRDefault="00EE4948" w:rsidP="00124E5B">
            <w:pPr>
              <w:jc w:val="center"/>
            </w:pPr>
            <w:r>
              <w:t>25, четверг</w:t>
            </w:r>
          </w:p>
        </w:tc>
        <w:tc>
          <w:tcPr>
            <w:tcW w:w="2079" w:type="dxa"/>
          </w:tcPr>
          <w:p w:rsidR="00EE4948" w:rsidRDefault="00EE4948" w:rsidP="00124E5B">
            <w:pPr>
              <w:jc w:val="center"/>
            </w:pPr>
            <w:r>
              <w:t>1136</w:t>
            </w:r>
          </w:p>
        </w:tc>
        <w:tc>
          <w:tcPr>
            <w:tcW w:w="2011" w:type="dxa"/>
          </w:tcPr>
          <w:p w:rsidR="00EE4948" w:rsidRDefault="00EE4948" w:rsidP="00124E5B">
            <w:pPr>
              <w:jc w:val="center"/>
            </w:pPr>
            <w:r>
              <w:t>29, понедельник</w:t>
            </w:r>
          </w:p>
        </w:tc>
        <w:tc>
          <w:tcPr>
            <w:tcW w:w="2395" w:type="dxa"/>
          </w:tcPr>
          <w:p w:rsidR="00EE4948" w:rsidRDefault="00EE4948" w:rsidP="00124E5B">
            <w:pPr>
              <w:jc w:val="center"/>
            </w:pPr>
            <w:r>
              <w:t>1140</w:t>
            </w:r>
          </w:p>
        </w:tc>
      </w:tr>
      <w:tr w:rsidR="00EE4948" w:rsidTr="00124E5B">
        <w:tblPrEx>
          <w:tblCellMar>
            <w:top w:w="0" w:type="dxa"/>
            <w:bottom w:w="0" w:type="dxa"/>
          </w:tblCellMar>
        </w:tblPrEx>
        <w:tc>
          <w:tcPr>
            <w:tcW w:w="3085" w:type="dxa"/>
          </w:tcPr>
          <w:p w:rsidR="00EE4948" w:rsidRDefault="00EE4948" w:rsidP="00124E5B">
            <w:pPr>
              <w:jc w:val="center"/>
            </w:pPr>
          </w:p>
        </w:tc>
        <w:tc>
          <w:tcPr>
            <w:tcW w:w="2079" w:type="dxa"/>
          </w:tcPr>
          <w:p w:rsidR="00EE4948" w:rsidRDefault="00EE4948" w:rsidP="00124E5B">
            <w:pPr>
              <w:jc w:val="center"/>
            </w:pPr>
          </w:p>
        </w:tc>
        <w:tc>
          <w:tcPr>
            <w:tcW w:w="2011" w:type="dxa"/>
          </w:tcPr>
          <w:p w:rsidR="00EE4948" w:rsidRDefault="00EE4948" w:rsidP="00124E5B">
            <w:pPr>
              <w:jc w:val="center"/>
            </w:pPr>
            <w:r>
              <w:t>30, вторник</w:t>
            </w:r>
          </w:p>
        </w:tc>
        <w:tc>
          <w:tcPr>
            <w:tcW w:w="2395" w:type="dxa"/>
          </w:tcPr>
          <w:p w:rsidR="00EE4948" w:rsidRDefault="00EE4948" w:rsidP="00124E5B">
            <w:pPr>
              <w:jc w:val="center"/>
            </w:pPr>
            <w:r>
              <w:t>1142</w:t>
            </w:r>
          </w:p>
        </w:tc>
      </w:tr>
    </w:tbl>
    <w:p w:rsidR="00EE4948" w:rsidRDefault="00EE4948" w:rsidP="00EE4948">
      <w:pPr>
        <w:ind w:firstLine="540"/>
        <w:jc w:val="both"/>
      </w:pPr>
      <w:r>
        <w:t>Кроме того, известна численность рабочих (число человек) на 1 октября – 1130; на 1 ноя</w:t>
      </w:r>
      <w:r>
        <w:t>б</w:t>
      </w:r>
      <w:r>
        <w:t>ря – 1140; на 1 декабря – 1149; на 1 января следующего года – 1150.</w:t>
      </w:r>
    </w:p>
    <w:p w:rsidR="00EE4948" w:rsidRDefault="00EE4948" w:rsidP="00EE4948">
      <w:pPr>
        <w:jc w:val="both"/>
      </w:pPr>
    </w:p>
    <w:sectPr w:rsidR="00EE4948" w:rsidSect="00FF2661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EE4948"/>
    <w:rsid w:val="008D1996"/>
    <w:rsid w:val="009A3269"/>
    <w:rsid w:val="00EE4948"/>
    <w:rsid w:val="00FF26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9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EE494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30">
    <w:name w:val="Заголовок 3 Знак"/>
    <w:basedOn w:val="a0"/>
    <w:link w:val="3"/>
    <w:rsid w:val="00EE4948"/>
    <w:rPr>
      <w:rFonts w:ascii="Arial" w:eastAsia="Times New Roman" w:hAnsi="Arial" w:cs="Arial"/>
      <w:b/>
      <w:bCs/>
      <w:sz w:val="26"/>
      <w:szCs w:val="26"/>
      <w:lang w:eastAsia="ru-RU"/>
    </w:rPr>
  </w:style>
  <w:style w:type="table" w:styleId="a3">
    <w:name w:val="Table Grid"/>
    <w:basedOn w:val="a1"/>
    <w:rsid w:val="00EE49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rsid w:val="00EE4948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EE494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EE4948"/>
  </w:style>
  <w:style w:type="paragraph" w:styleId="a7">
    <w:name w:val="header"/>
    <w:basedOn w:val="a"/>
    <w:link w:val="a8"/>
    <w:rsid w:val="00EE494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EE49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EE4948"/>
    <w:pPr>
      <w:ind w:firstLine="720"/>
      <w:jc w:val="both"/>
    </w:pPr>
    <w:rPr>
      <w:szCs w:val="20"/>
    </w:rPr>
  </w:style>
  <w:style w:type="character" w:customStyle="1" w:styleId="aa">
    <w:name w:val="Основной текст с отступом Знак"/>
    <w:basedOn w:val="a0"/>
    <w:link w:val="a9"/>
    <w:rsid w:val="00EE494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1">
    <w:name w:val="toc 3"/>
    <w:basedOn w:val="a"/>
    <w:next w:val="a"/>
    <w:autoRedefine/>
    <w:semiHidden/>
    <w:rsid w:val="00EE4948"/>
    <w:pPr>
      <w:tabs>
        <w:tab w:val="right" w:leader="dot" w:pos="9628"/>
      </w:tabs>
      <w:spacing w:line="360" w:lineRule="auto"/>
    </w:pPr>
    <w:rPr>
      <w:noProof/>
    </w:rPr>
  </w:style>
  <w:style w:type="character" w:styleId="ab">
    <w:name w:val="Hyperlink"/>
    <w:basedOn w:val="a0"/>
    <w:rsid w:val="00EE494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370</Words>
  <Characters>2109</Characters>
  <Application>Microsoft Office Word</Application>
  <DocSecurity>0</DocSecurity>
  <Lines>17</Lines>
  <Paragraphs>4</Paragraphs>
  <ScaleCrop>false</ScaleCrop>
  <Company/>
  <LinksUpToDate>false</LinksUpToDate>
  <CharactersWithSpaces>2475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ЗАХАР</dc:creator>
  <cp:lastModifiedBy>ЗАХАР</cp:lastModifiedBy>
  <cp:revision>1</cp:revision>
  <dcterms:created xsi:type="dcterms:W3CDTF">2020-05-27T06:04:00Z</dcterms:created>
  <dcterms:modified xsi:type="dcterms:W3CDTF">2020-05-27T06:09:00Z</dcterms:modified>
</cp:coreProperties>
</file>