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6D" w:rsidRPr="00CF6742" w:rsidRDefault="00821F6D" w:rsidP="00821F6D">
      <w:pPr>
        <w:jc w:val="center"/>
        <w:rPr>
          <w:b/>
          <w:sz w:val="24"/>
        </w:rPr>
      </w:pPr>
      <w:r w:rsidRPr="00CF6742">
        <w:rPr>
          <w:b/>
          <w:sz w:val="24"/>
        </w:rPr>
        <w:t>Итоговая работа по дисциплине</w:t>
      </w:r>
    </w:p>
    <w:p w:rsidR="00821F6D" w:rsidRDefault="00821F6D" w:rsidP="00821F6D">
      <w:pPr>
        <w:tabs>
          <w:tab w:val="left" w:pos="9231"/>
        </w:tabs>
        <w:spacing w:before="120" w:line="360" w:lineRule="auto"/>
        <w:ind w:right="108" w:firstLine="72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ы заканчиваем наш курс и в качестве итоговой работы необходимо подготовить развернутые полные ответы на индивидуальные вопросы по вариантам. Вариант определяется по последней цифре в номере зачетной книжки, в соответствии с вариантом выбираются вопросы из списка.</w:t>
      </w:r>
    </w:p>
    <w:p w:rsidR="00821F6D" w:rsidRPr="002E6E65" w:rsidRDefault="00821F6D" w:rsidP="00821F6D">
      <w:pPr>
        <w:tabs>
          <w:tab w:val="left" w:pos="9231"/>
        </w:tabs>
        <w:spacing w:before="120" w:line="360" w:lineRule="auto"/>
        <w:ind w:right="108" w:firstLine="726"/>
        <w:jc w:val="both"/>
        <w:rPr>
          <w:sz w:val="28"/>
          <w:szCs w:val="28"/>
        </w:rPr>
      </w:pPr>
      <w:r>
        <w:rPr>
          <w:sz w:val="28"/>
          <w:szCs w:val="28"/>
        </w:rPr>
        <w:t>Выполненную работу не</w:t>
      </w:r>
      <w:bookmarkStart w:id="0" w:name="_GoBack"/>
      <w:bookmarkEnd w:id="0"/>
      <w:r>
        <w:rPr>
          <w:sz w:val="28"/>
          <w:szCs w:val="28"/>
        </w:rPr>
        <w:t xml:space="preserve">обходимо </w:t>
      </w:r>
      <w:r w:rsidR="007F4E6F">
        <w:rPr>
          <w:sz w:val="28"/>
          <w:szCs w:val="28"/>
        </w:rPr>
        <w:t xml:space="preserve">разместить в личном кабинете </w:t>
      </w:r>
      <w:r w:rsidR="007F4E6F" w:rsidRPr="00275316">
        <w:rPr>
          <w:sz w:val="28"/>
          <w:szCs w:val="28"/>
          <w:highlight w:val="yellow"/>
        </w:rPr>
        <w:t>29 января</w:t>
      </w:r>
      <w:r w:rsidR="007F4E6F">
        <w:rPr>
          <w:sz w:val="28"/>
          <w:szCs w:val="28"/>
        </w:rPr>
        <w:t>. Вопросы можно задать</w:t>
      </w:r>
      <w:r>
        <w:rPr>
          <w:sz w:val="28"/>
          <w:szCs w:val="28"/>
        </w:rPr>
        <w:t xml:space="preserve"> на почту преподавателя </w:t>
      </w:r>
      <w:hyperlink r:id="rId5" w:history="1">
        <w:r w:rsidRPr="00291844">
          <w:rPr>
            <w:rStyle w:val="ae"/>
            <w:sz w:val="28"/>
            <w:szCs w:val="28"/>
            <w:lang w:val="en-US"/>
          </w:rPr>
          <w:t>sigfrid</w:t>
        </w:r>
        <w:r w:rsidRPr="00291844">
          <w:rPr>
            <w:rStyle w:val="ae"/>
            <w:sz w:val="28"/>
            <w:szCs w:val="28"/>
          </w:rPr>
          <w:t>@</w:t>
        </w:r>
        <w:r w:rsidRPr="00291844">
          <w:rPr>
            <w:rStyle w:val="ae"/>
            <w:sz w:val="28"/>
            <w:szCs w:val="28"/>
            <w:lang w:val="en-US"/>
          </w:rPr>
          <w:t>rambler</w:t>
        </w:r>
        <w:r w:rsidRPr="00291844">
          <w:rPr>
            <w:rStyle w:val="ae"/>
            <w:sz w:val="28"/>
            <w:szCs w:val="28"/>
          </w:rPr>
          <w:t>.</w:t>
        </w:r>
        <w:r w:rsidRPr="00291844">
          <w:rPr>
            <w:rStyle w:val="ae"/>
            <w:sz w:val="28"/>
            <w:szCs w:val="28"/>
            <w:lang w:val="en-US"/>
          </w:rPr>
          <w:t>ru</w:t>
        </w:r>
      </w:hyperlink>
    </w:p>
    <w:p w:rsidR="00821F6D" w:rsidRPr="00CF6742" w:rsidRDefault="00821F6D" w:rsidP="00821F6D">
      <w:pPr>
        <w:tabs>
          <w:tab w:val="left" w:pos="9231"/>
        </w:tabs>
        <w:spacing w:before="120" w:line="360" w:lineRule="auto"/>
        <w:ind w:right="108" w:firstLine="726"/>
        <w:jc w:val="both"/>
        <w:rPr>
          <w:sz w:val="28"/>
          <w:szCs w:val="28"/>
        </w:rPr>
      </w:pPr>
      <w:r>
        <w:rPr>
          <w:sz w:val="28"/>
          <w:szCs w:val="28"/>
        </w:rPr>
        <w:t>Зачет будет выставляться после сдачи всех текущих работ по предмету и данной итоговой работы.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655"/>
      </w:tblGrid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spacing w:before="360"/>
              <w:jc w:val="center"/>
              <w:rPr>
                <w:b/>
              </w:rPr>
            </w:pPr>
          </w:p>
          <w:p w:rsidR="00821F6D" w:rsidRDefault="00821F6D" w:rsidP="00AB2DFE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Последняя цифра в номере зачетки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№ вопросов</w:t>
            </w:r>
          </w:p>
        </w:tc>
      </w:tr>
      <w:tr w:rsidR="00821F6D" w:rsidTr="00AB2DFE">
        <w:trPr>
          <w:trHeight w:val="297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1,11,21,31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2,12,22,32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3,13,23,33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4,14,24,34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5,15,25,35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6,16,26,36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7,17,27,37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8,18,28,38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9,19,29,39</w:t>
            </w:r>
          </w:p>
        </w:tc>
      </w:tr>
      <w:tr w:rsidR="00821F6D" w:rsidTr="00AB2DFE">
        <w:trPr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D" w:rsidRDefault="00821F6D" w:rsidP="00AB2DFE">
            <w:pPr>
              <w:pStyle w:val="a5"/>
            </w:pPr>
            <w:r>
              <w:t>10,20,30,40</w:t>
            </w:r>
          </w:p>
        </w:tc>
      </w:tr>
    </w:tbl>
    <w:p w:rsidR="00821F6D" w:rsidRPr="00651C2B" w:rsidRDefault="00821F6D" w:rsidP="00821F6D">
      <w:pPr>
        <w:pStyle w:val="a8"/>
        <w:spacing w:after="0"/>
        <w:ind w:left="390" w:firstLine="319"/>
        <w:jc w:val="both"/>
        <w:rPr>
          <w:b/>
          <w:color w:val="000000"/>
          <w:shd w:val="clear" w:color="auto" w:fill="FFFFFF" w:themeFill="background1"/>
          <w:lang w:eastAsia="zh-CN"/>
        </w:rPr>
      </w:pPr>
      <w:r>
        <w:rPr>
          <w:b/>
        </w:rPr>
        <w:t>В</w:t>
      </w:r>
      <w:r w:rsidRPr="006C38D7">
        <w:rPr>
          <w:b/>
        </w:rPr>
        <w:t>опросы к зачету по курсу</w:t>
      </w:r>
      <w:r>
        <w:rPr>
          <w:b/>
        </w:rPr>
        <w:t>:</w:t>
      </w:r>
    </w:p>
    <w:p w:rsidR="00B840D0" w:rsidRPr="00F47F1D" w:rsidRDefault="00B840D0" w:rsidP="00B840D0"/>
    <w:p w:rsidR="00B840D0" w:rsidRPr="00F47F1D" w:rsidRDefault="00B840D0" w:rsidP="00B840D0"/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7F1D">
        <w:rPr>
          <w:rFonts w:ascii="Times New Roman" w:hAnsi="Times New Roman"/>
        </w:rPr>
        <w:t xml:space="preserve">Информация и общественное развитие. Информатизация и компьютеризация общества. Свойства информации. 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Понятие ИТ.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Классификация ИТ.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Этапы развития ИТ.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Понятие ИС и этапы ее развития.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Состав и структура ИС.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Классификация ИС.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Принципы построения ИС.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Основные задачи ИТ и ИС в управлении персоналом.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lastRenderedPageBreak/>
        <w:t>ИТ общего назначения для использования в процессах управления персоналом: Текстовые редакторы (MS Word).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ИТ общего назначения для использования в процессах управления персоналом: Табличные процессоры (MS Excel).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ИТ общего назначения для использования в процессах управления персоналом: Системы управления базами данных (СУБД MS Access).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Информационные технологии общего назначения для использования в процессах управления персоналом: Программы разработки презентаций (MS PowerPoint).</w:t>
      </w:r>
    </w:p>
    <w:p w:rsidR="002A3565" w:rsidRPr="00821F6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Технология хранения, поиска и сортировки информации. Основные понятия: база данных, таблица, картотека, управление базой данных. Систематизация и хранение информации; базы данных, принципы их построения и функци</w:t>
      </w:r>
      <w:r w:rsidRPr="00F47F1D">
        <w:rPr>
          <w:rFonts w:ascii="Times New Roman" w:hAnsi="Times New Roman"/>
        </w:rPr>
        <w:softHyphen/>
        <w:t>онирования; представление о системах управления базами дан</w:t>
      </w:r>
      <w:r w:rsidRPr="00F47F1D">
        <w:rPr>
          <w:rFonts w:ascii="Times New Roman" w:hAnsi="Times New Roman"/>
        </w:rPr>
        <w:softHyphen/>
        <w:t>ных (СУБД); формы представления баз данных; ввод и редактирование записей; сортировка и поиск записей; изменение структуры базы данных.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Правовые информационные системы.</w:t>
      </w:r>
    </w:p>
    <w:p w:rsidR="002A3565" w:rsidRPr="00F47F1D" w:rsidRDefault="002A3565" w:rsidP="002A356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Локальные сети: классификация, особенности функционирования и использования.</w:t>
      </w:r>
    </w:p>
    <w:p w:rsidR="002A3565" w:rsidRPr="00F47F1D" w:rsidRDefault="002A3565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>История развития сети Интернет.</w:t>
      </w:r>
    </w:p>
    <w:p w:rsidR="002A3565" w:rsidRPr="00F47F1D" w:rsidRDefault="002A3565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 xml:space="preserve">Понятие Интернет. Современная структура сети Интернет. </w:t>
      </w:r>
    </w:p>
    <w:p w:rsidR="002A3565" w:rsidRPr="00F47F1D" w:rsidRDefault="002A3565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 xml:space="preserve">Адресация в сети Интернет: IP, URL. </w:t>
      </w:r>
    </w:p>
    <w:p w:rsidR="002A3565" w:rsidRPr="00F47F1D" w:rsidRDefault="002A3565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47F1D">
        <w:rPr>
          <w:rFonts w:ascii="Times New Roman" w:hAnsi="Times New Roman"/>
        </w:rPr>
        <w:t xml:space="preserve">Службы сети Интернет. 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Понятие риска, опасности, безопасности. Механизм  обеспечения безопасности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Понятие информационной безопасности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Классификационная схема понятий в области «Защита информации»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Виды защиты информации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Актуальность проблем информационной безопасности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Статистика информационных утечек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Основные нарушения и тенденции в сфере ИБ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Угрозы информационной безопасности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Примеры реализации угрозы нарушения конфиденциальности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Примеры реализации угрозы нарушения целостности данных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Вредоносное программное обеспечение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Примеры реализации угрозы отказа в доступе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Понятие атаки на информационную систему. Виды атак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Классификация сетевых атак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Пассивная и активная атака</w:t>
      </w:r>
    </w:p>
    <w:p w:rsidR="00821F6D" w:rsidRPr="00821F6D" w:rsidRDefault="00821F6D" w:rsidP="004C4D6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Отказ в обслуживании (DoS-атака)</w:t>
      </w:r>
      <w:r w:rsidRPr="00821F6D">
        <w:rPr>
          <w:rFonts w:ascii="Times New Roman" w:hAnsi="Times New Roman"/>
        </w:rPr>
        <w:t xml:space="preserve">. </w:t>
      </w:r>
      <w:r w:rsidRPr="00821F6D">
        <w:rPr>
          <w:rFonts w:ascii="Times New Roman" w:hAnsi="Times New Roman"/>
        </w:rPr>
        <w:t>Повторное использование (replay-атаки )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Модификация потока данных  ( атака "man in the middle" )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Подходы к обеспечению информационной безопасности</w:t>
      </w:r>
    </w:p>
    <w:p w:rsidR="00821F6D" w:rsidRPr="00821F6D" w:rsidRDefault="00821F6D" w:rsidP="00821F6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t>Принципы обеспечения информационной безопасности</w:t>
      </w:r>
    </w:p>
    <w:p w:rsidR="00821F6D" w:rsidRPr="00821F6D" w:rsidRDefault="00821F6D" w:rsidP="00B2440E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821F6D">
        <w:rPr>
          <w:rFonts w:ascii="Times New Roman" w:hAnsi="Times New Roman"/>
        </w:rPr>
        <w:lastRenderedPageBreak/>
        <w:t>Средства защиты информационных систем</w:t>
      </w:r>
      <w:r w:rsidRPr="00821F6D">
        <w:rPr>
          <w:rFonts w:ascii="Times New Roman" w:hAnsi="Times New Roman"/>
        </w:rPr>
        <w:t xml:space="preserve">. </w:t>
      </w:r>
      <w:r w:rsidRPr="00821F6D">
        <w:rPr>
          <w:rFonts w:ascii="Times New Roman" w:hAnsi="Times New Roman"/>
        </w:rPr>
        <w:t>Методы обеспечения ИБ</w:t>
      </w:r>
    </w:p>
    <w:p w:rsidR="00821F6D" w:rsidRPr="00F47F1D" w:rsidRDefault="00821F6D" w:rsidP="00821F6D">
      <w:pPr>
        <w:pStyle w:val="a3"/>
        <w:tabs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:rsidR="009618D4" w:rsidRPr="002A3565" w:rsidRDefault="009618D4" w:rsidP="00821F6D">
      <w:pPr>
        <w:jc w:val="both"/>
      </w:pPr>
    </w:p>
    <w:sectPr w:rsidR="009618D4" w:rsidRPr="002A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4B8"/>
    <w:multiLevelType w:val="hybridMultilevel"/>
    <w:tmpl w:val="26C8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7A63"/>
    <w:multiLevelType w:val="hybridMultilevel"/>
    <w:tmpl w:val="9DBCB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025BA"/>
    <w:multiLevelType w:val="hybridMultilevel"/>
    <w:tmpl w:val="D68E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A1E78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242855"/>
    <w:multiLevelType w:val="hybridMultilevel"/>
    <w:tmpl w:val="15246FDA"/>
    <w:lvl w:ilvl="0" w:tplc="0419000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754BA"/>
    <w:multiLevelType w:val="hybridMultilevel"/>
    <w:tmpl w:val="2384E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693A07"/>
    <w:multiLevelType w:val="hybridMultilevel"/>
    <w:tmpl w:val="45B23B86"/>
    <w:lvl w:ilvl="0" w:tplc="1200DBD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9265D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51839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9875E8"/>
    <w:multiLevelType w:val="hybridMultilevel"/>
    <w:tmpl w:val="41D29D0E"/>
    <w:lvl w:ilvl="0" w:tplc="C868DDEE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F6CAA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4">
    <w:nsid w:val="2A496B6C"/>
    <w:multiLevelType w:val="hybridMultilevel"/>
    <w:tmpl w:val="538C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88356C"/>
    <w:multiLevelType w:val="hybridMultilevel"/>
    <w:tmpl w:val="1D9A1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4A3FD3"/>
    <w:multiLevelType w:val="hybridMultilevel"/>
    <w:tmpl w:val="8DC2EC32"/>
    <w:lvl w:ilvl="0" w:tplc="29283C2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93E55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EB3D51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C5574E"/>
    <w:multiLevelType w:val="singleLevel"/>
    <w:tmpl w:val="C9EAC5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400075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26B47D9"/>
    <w:multiLevelType w:val="hybridMultilevel"/>
    <w:tmpl w:val="21F6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B660B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704C30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4">
    <w:nsid w:val="54515C32"/>
    <w:multiLevelType w:val="hybridMultilevel"/>
    <w:tmpl w:val="2C762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D100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9D21916"/>
    <w:multiLevelType w:val="hybridMultilevel"/>
    <w:tmpl w:val="E646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511A9"/>
    <w:multiLevelType w:val="hybridMultilevel"/>
    <w:tmpl w:val="7BBC7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CF520D"/>
    <w:multiLevelType w:val="hybridMultilevel"/>
    <w:tmpl w:val="9E4A27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61625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C24E26"/>
    <w:multiLevelType w:val="hybridMultilevel"/>
    <w:tmpl w:val="93BE7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D13BC3"/>
    <w:multiLevelType w:val="hybridMultilevel"/>
    <w:tmpl w:val="D4E4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774E3"/>
    <w:multiLevelType w:val="hybridMultilevel"/>
    <w:tmpl w:val="F9A83C70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5A467A"/>
    <w:multiLevelType w:val="hybridMultilevel"/>
    <w:tmpl w:val="3BBE6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76115B"/>
    <w:multiLevelType w:val="hybridMultilevel"/>
    <w:tmpl w:val="F57C5B5A"/>
    <w:lvl w:ilvl="0" w:tplc="94D09798">
      <w:start w:val="1"/>
      <w:numFmt w:val="bullet"/>
      <w:lvlText w:val=""/>
      <w:lvlJc w:val="left"/>
      <w:pPr>
        <w:tabs>
          <w:tab w:val="num" w:pos="1093"/>
        </w:tabs>
        <w:ind w:left="709" w:firstLine="2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8E7299"/>
    <w:multiLevelType w:val="hybridMultilevel"/>
    <w:tmpl w:val="64CA0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7123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60571DA"/>
    <w:multiLevelType w:val="hybridMultilevel"/>
    <w:tmpl w:val="512445F8"/>
    <w:lvl w:ilvl="0" w:tplc="A36A8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636E83"/>
    <w:multiLevelType w:val="hybridMultilevel"/>
    <w:tmpl w:val="115E93DC"/>
    <w:lvl w:ilvl="0" w:tplc="82DA4DF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0">
    <w:nsid w:val="7E9311C0"/>
    <w:multiLevelType w:val="hybridMultilevel"/>
    <w:tmpl w:val="2A4E36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7"/>
  </w:num>
  <w:num w:numId="4">
    <w:abstractNumId w:val="13"/>
  </w:num>
  <w:num w:numId="5">
    <w:abstractNumId w:val="3"/>
  </w:num>
  <w:num w:numId="6">
    <w:abstractNumId w:val="21"/>
  </w:num>
  <w:num w:numId="7">
    <w:abstractNumId w:val="31"/>
  </w:num>
  <w:num w:numId="8">
    <w:abstractNumId w:val="12"/>
  </w:num>
  <w:num w:numId="9">
    <w:abstractNumId w:val="17"/>
  </w:num>
  <w:num w:numId="10">
    <w:abstractNumId w:val="18"/>
  </w:num>
  <w:num w:numId="11">
    <w:abstractNumId w:val="9"/>
  </w:num>
  <w:num w:numId="12">
    <w:abstractNumId w:val="32"/>
  </w:num>
  <w:num w:numId="13">
    <w:abstractNumId w:val="38"/>
  </w:num>
  <w:num w:numId="14">
    <w:abstractNumId w:val="8"/>
  </w:num>
  <w:num w:numId="15">
    <w:abstractNumId w:val="29"/>
  </w:num>
  <w:num w:numId="16">
    <w:abstractNumId w:val="22"/>
  </w:num>
  <w:num w:numId="17">
    <w:abstractNumId w:val="26"/>
  </w:num>
  <w:num w:numId="18">
    <w:abstractNumId w:val="4"/>
  </w:num>
  <w:num w:numId="19">
    <w:abstractNumId w:val="10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25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8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65"/>
    <w:rsid w:val="00275316"/>
    <w:rsid w:val="002A3565"/>
    <w:rsid w:val="002F6535"/>
    <w:rsid w:val="005C2062"/>
    <w:rsid w:val="007209E7"/>
    <w:rsid w:val="007F4E6F"/>
    <w:rsid w:val="008124E7"/>
    <w:rsid w:val="00821F6D"/>
    <w:rsid w:val="009618D4"/>
    <w:rsid w:val="00B840D0"/>
    <w:rsid w:val="00CF6980"/>
    <w:rsid w:val="00D17FC0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3DD96-9716-43E0-B082-4D637552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18D4"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618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3565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18D4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618D4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618D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618D4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3565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2A356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2A3565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840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618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18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618D4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618D4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618D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618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6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9618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61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618D4"/>
  </w:style>
  <w:style w:type="table" w:styleId="ad">
    <w:name w:val="Table Grid"/>
    <w:basedOn w:val="a1"/>
    <w:rsid w:val="009618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9618D4"/>
    <w:rPr>
      <w:color w:val="0000FF"/>
      <w:u w:val="single"/>
    </w:rPr>
  </w:style>
  <w:style w:type="character" w:styleId="af">
    <w:name w:val="FollowedHyperlink"/>
    <w:uiPriority w:val="99"/>
    <w:rsid w:val="009618D4"/>
    <w:rPr>
      <w:color w:val="800080"/>
      <w:u w:val="single"/>
    </w:rPr>
  </w:style>
  <w:style w:type="paragraph" w:styleId="af0">
    <w:name w:val="Balloon Text"/>
    <w:basedOn w:val="a"/>
    <w:link w:val="af1"/>
    <w:rsid w:val="009618D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9618D4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Block Text"/>
    <w:basedOn w:val="a"/>
    <w:rsid w:val="009618D4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endnote text"/>
    <w:basedOn w:val="a"/>
    <w:link w:val="af4"/>
    <w:rsid w:val="0096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96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rsid w:val="009618D4"/>
    <w:rPr>
      <w:vertAlign w:val="superscript"/>
    </w:rPr>
  </w:style>
  <w:style w:type="paragraph" w:styleId="af6">
    <w:name w:val="footnote text"/>
    <w:basedOn w:val="a"/>
    <w:link w:val="af7"/>
    <w:rsid w:val="0096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96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rsid w:val="009618D4"/>
    <w:rPr>
      <w:vertAlign w:val="superscript"/>
    </w:rPr>
  </w:style>
  <w:style w:type="paragraph" w:styleId="af9">
    <w:name w:val="header"/>
    <w:basedOn w:val="a"/>
    <w:link w:val="afa"/>
    <w:rsid w:val="00961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rsid w:val="00961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18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9618D4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618D4"/>
    <w:pPr>
      <w:spacing w:after="0" w:line="240" w:lineRule="auto"/>
      <w:ind w:firstLine="284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d">
    <w:name w:val="Название Знак"/>
    <w:basedOn w:val="a0"/>
    <w:link w:val="afc"/>
    <w:rsid w:val="009618D4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e">
    <w:name w:val="Document Map"/>
    <w:basedOn w:val="a"/>
    <w:link w:val="aff"/>
    <w:unhideWhenUsed/>
    <w:rsid w:val="009618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0"/>
    <w:link w:val="afe"/>
    <w:rsid w:val="009618D4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Plain Text"/>
    <w:basedOn w:val="a"/>
    <w:link w:val="aff1"/>
    <w:unhideWhenUsed/>
    <w:rsid w:val="009618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9618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618D4"/>
    <w:pPr>
      <w:widowControl w:val="0"/>
      <w:snapToGrid w:val="0"/>
      <w:spacing w:after="0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9618D4"/>
    <w:pPr>
      <w:widowControl w:val="0"/>
      <w:snapToGrid w:val="0"/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val="en-US" w:eastAsia="ru-RU"/>
    </w:rPr>
  </w:style>
  <w:style w:type="paragraph" w:customStyle="1" w:styleId="FR2">
    <w:name w:val="FR2"/>
    <w:rsid w:val="009618D4"/>
    <w:pPr>
      <w:widowControl w:val="0"/>
      <w:snapToGrid w:val="0"/>
      <w:spacing w:after="0" w:line="240" w:lineRule="auto"/>
      <w:ind w:left="32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2">
    <w:name w:val="задание"/>
    <w:basedOn w:val="a"/>
    <w:rsid w:val="009618D4"/>
    <w:pPr>
      <w:spacing w:before="120" w:after="60" w:line="240" w:lineRule="auto"/>
      <w:ind w:left="35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3">
    <w:name w:val="текст"/>
    <w:basedOn w:val="a"/>
    <w:rsid w:val="009618D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1 Знак"/>
    <w:link w:val="111"/>
    <w:locked/>
    <w:rsid w:val="009618D4"/>
    <w:rPr>
      <w:b/>
      <w:sz w:val="28"/>
      <w:szCs w:val="28"/>
    </w:rPr>
  </w:style>
  <w:style w:type="paragraph" w:customStyle="1" w:styleId="111">
    <w:name w:val="Заголовок 11"/>
    <w:basedOn w:val="a"/>
    <w:link w:val="110"/>
    <w:rsid w:val="009618D4"/>
    <w:pPr>
      <w:spacing w:after="0" w:line="240" w:lineRule="auto"/>
    </w:pPr>
    <w:rPr>
      <w:b/>
      <w:sz w:val="28"/>
      <w:szCs w:val="28"/>
    </w:rPr>
  </w:style>
  <w:style w:type="paragraph" w:customStyle="1" w:styleId="aff4">
    <w:name w:val="Стиль_к"/>
    <w:basedOn w:val="3"/>
    <w:qFormat/>
    <w:rsid w:val="009618D4"/>
    <w:rPr>
      <w:rFonts w:ascii="Times New Roman" w:eastAsia="Times New Roman" w:hAnsi="Times New Roman" w:cs="Arial"/>
    </w:rPr>
  </w:style>
  <w:style w:type="character" w:customStyle="1" w:styleId="apple-converted-space">
    <w:name w:val="apple-converted-space"/>
    <w:basedOn w:val="a0"/>
    <w:rsid w:val="009618D4"/>
  </w:style>
  <w:style w:type="character" w:customStyle="1" w:styleId="apple-style-span">
    <w:name w:val="apple-style-span"/>
    <w:basedOn w:val="a0"/>
    <w:rsid w:val="009618D4"/>
  </w:style>
  <w:style w:type="character" w:styleId="aff5">
    <w:name w:val="Strong"/>
    <w:basedOn w:val="a0"/>
    <w:qFormat/>
    <w:rsid w:val="009618D4"/>
    <w:rPr>
      <w:b/>
      <w:bCs/>
      <w:color w:val="FF0000"/>
    </w:rPr>
  </w:style>
  <w:style w:type="character" w:styleId="aff6">
    <w:name w:val="annotation reference"/>
    <w:rsid w:val="009618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frid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15</cp:revision>
  <dcterms:created xsi:type="dcterms:W3CDTF">2020-12-07T09:39:00Z</dcterms:created>
  <dcterms:modified xsi:type="dcterms:W3CDTF">2020-12-21T16:15:00Z</dcterms:modified>
</cp:coreProperties>
</file>