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D89" w:rsidRDefault="00406D89" w:rsidP="00406D89">
      <w:pPr>
        <w:pStyle w:val="a3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задание</w:t>
      </w:r>
    </w:p>
    <w:p w:rsidR="00F45785" w:rsidRDefault="00F45785" w:rsidP="00F457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студенты!</w:t>
      </w:r>
    </w:p>
    <w:p w:rsidR="00F45785" w:rsidRPr="00F45785" w:rsidRDefault="00F45785" w:rsidP="00F4578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45785">
        <w:rPr>
          <w:rFonts w:ascii="Times New Roman" w:hAnsi="Times New Roman" w:cs="Times New Roman"/>
          <w:sz w:val="28"/>
          <w:szCs w:val="28"/>
        </w:rPr>
        <w:t>Ознакомьтесь с лекционным материалом.</w:t>
      </w:r>
    </w:p>
    <w:p w:rsidR="00F45785" w:rsidRPr="00F45785" w:rsidRDefault="00F45785" w:rsidP="00B11282">
      <w:pPr>
        <w:pStyle w:val="a3"/>
        <w:ind w:left="1084"/>
        <w:jc w:val="both"/>
        <w:rPr>
          <w:rFonts w:ascii="Times New Roman" w:hAnsi="Times New Roman" w:cs="Times New Roman"/>
          <w:sz w:val="28"/>
          <w:szCs w:val="28"/>
        </w:rPr>
      </w:pPr>
    </w:p>
    <w:p w:rsidR="00C9176D" w:rsidRPr="00C9176D" w:rsidRDefault="00805932" w:rsidP="00C91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176D">
        <w:rPr>
          <w:rFonts w:ascii="Times New Roman" w:hAnsi="Times New Roman" w:cs="Times New Roman"/>
          <w:sz w:val="28"/>
          <w:szCs w:val="28"/>
        </w:rPr>
        <w:t>Выпи</w:t>
      </w:r>
      <w:r w:rsidR="00F45785" w:rsidRPr="00C9176D">
        <w:rPr>
          <w:rFonts w:ascii="Times New Roman" w:hAnsi="Times New Roman" w:cs="Times New Roman"/>
          <w:sz w:val="28"/>
          <w:szCs w:val="28"/>
        </w:rPr>
        <w:t>шите</w:t>
      </w:r>
      <w:r w:rsidRPr="00C9176D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F45785" w:rsidRPr="00C9176D">
        <w:rPr>
          <w:rFonts w:ascii="Times New Roman" w:hAnsi="Times New Roman" w:cs="Times New Roman"/>
          <w:sz w:val="28"/>
          <w:szCs w:val="28"/>
        </w:rPr>
        <w:t>е</w:t>
      </w:r>
      <w:r w:rsidRPr="00C9176D">
        <w:rPr>
          <w:rFonts w:ascii="Times New Roman" w:hAnsi="Times New Roman" w:cs="Times New Roman"/>
          <w:sz w:val="28"/>
          <w:szCs w:val="28"/>
        </w:rPr>
        <w:t xml:space="preserve"> термина «пропаганда», выделит</w:t>
      </w:r>
      <w:r w:rsidR="00F45785" w:rsidRPr="00C9176D">
        <w:rPr>
          <w:rFonts w:ascii="Times New Roman" w:hAnsi="Times New Roman" w:cs="Times New Roman"/>
          <w:sz w:val="28"/>
          <w:szCs w:val="28"/>
        </w:rPr>
        <w:t>е</w:t>
      </w:r>
      <w:r w:rsidRPr="00C9176D">
        <w:rPr>
          <w:rFonts w:ascii="Times New Roman" w:hAnsi="Times New Roman" w:cs="Times New Roman"/>
          <w:sz w:val="28"/>
          <w:szCs w:val="28"/>
        </w:rPr>
        <w:t xml:space="preserve"> ее основные цели.</w:t>
      </w:r>
      <w:r w:rsidR="00F45785" w:rsidRPr="00C9176D">
        <w:rPr>
          <w:rFonts w:ascii="Times New Roman" w:hAnsi="Times New Roman" w:cs="Times New Roman"/>
          <w:sz w:val="28"/>
          <w:szCs w:val="28"/>
        </w:rPr>
        <w:t xml:space="preserve"> </w:t>
      </w:r>
      <w:r w:rsidRPr="00C9176D">
        <w:rPr>
          <w:rFonts w:ascii="Times New Roman" w:hAnsi="Times New Roman" w:cs="Times New Roman"/>
          <w:sz w:val="28"/>
          <w:szCs w:val="28"/>
        </w:rPr>
        <w:t>Найдите и выпишите основные приемы пропаганды  (информационная блокада, переписывание истории,  приклеивание ярлыков и т.д.). Выберите три основных приема и примеры к ним (из н</w:t>
      </w:r>
      <w:r w:rsidR="009E05B7" w:rsidRPr="00C9176D">
        <w:rPr>
          <w:rFonts w:ascii="Times New Roman" w:hAnsi="Times New Roman" w:cs="Times New Roman"/>
          <w:sz w:val="28"/>
          <w:szCs w:val="28"/>
        </w:rPr>
        <w:t xml:space="preserve">овостных статей), объясните почему. </w:t>
      </w:r>
      <w:r w:rsidRPr="00C9176D">
        <w:rPr>
          <w:rFonts w:ascii="Times New Roman" w:hAnsi="Times New Roman" w:cs="Times New Roman"/>
          <w:sz w:val="28"/>
          <w:szCs w:val="28"/>
        </w:rPr>
        <w:t>Напишите в виде эссе развернутый ответ на вопрос «</w:t>
      </w:r>
      <w:r w:rsidR="009E05B7" w:rsidRPr="00C9176D">
        <w:rPr>
          <w:rFonts w:ascii="Times New Roman" w:hAnsi="Times New Roman" w:cs="Times New Roman"/>
          <w:sz w:val="28"/>
          <w:szCs w:val="28"/>
        </w:rPr>
        <w:t>К</w:t>
      </w:r>
      <w:r w:rsidRPr="00C9176D">
        <w:rPr>
          <w:rFonts w:ascii="Times New Roman" w:hAnsi="Times New Roman" w:cs="Times New Roman"/>
          <w:sz w:val="28"/>
          <w:szCs w:val="28"/>
        </w:rPr>
        <w:t>ак не стать жертвой пропаганды?»</w:t>
      </w:r>
      <w:r w:rsidR="009E05B7" w:rsidRPr="00C9176D">
        <w:rPr>
          <w:rFonts w:ascii="Times New Roman" w:hAnsi="Times New Roman" w:cs="Times New Roman"/>
          <w:sz w:val="28"/>
          <w:szCs w:val="28"/>
        </w:rPr>
        <w:t xml:space="preserve"> (или как избежать пропаганды) не поддаваться влиянию</w:t>
      </w:r>
      <w:r w:rsidR="00C9176D">
        <w:rPr>
          <w:rFonts w:ascii="Times New Roman" w:hAnsi="Times New Roman" w:cs="Times New Roman"/>
          <w:sz w:val="28"/>
          <w:szCs w:val="28"/>
        </w:rPr>
        <w:t xml:space="preserve"> (</w:t>
      </w:r>
      <w:r w:rsidR="00C9176D">
        <w:rPr>
          <w:rFonts w:ascii="Times New Roman" w:hAnsi="Times New Roman" w:cs="Times New Roman"/>
          <w:sz w:val="28"/>
          <w:szCs w:val="28"/>
        </w:rPr>
        <w:t>загрузить в личный кабинет</w:t>
      </w:r>
      <w:r w:rsidR="00C9176D">
        <w:rPr>
          <w:rFonts w:ascii="Times New Roman" w:hAnsi="Times New Roman" w:cs="Times New Roman"/>
          <w:sz w:val="28"/>
          <w:szCs w:val="28"/>
        </w:rPr>
        <w:t>)</w:t>
      </w:r>
      <w:r w:rsidR="00B11282" w:rsidRPr="00C9176D">
        <w:rPr>
          <w:rFonts w:ascii="Times New Roman" w:hAnsi="Times New Roman" w:cs="Times New Roman"/>
          <w:sz w:val="28"/>
          <w:szCs w:val="28"/>
        </w:rPr>
        <w:t>.</w:t>
      </w:r>
    </w:p>
    <w:p w:rsidR="00C9176D" w:rsidRPr="00C9176D" w:rsidRDefault="00C9176D" w:rsidP="00C917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9176D" w:rsidRPr="00C9176D" w:rsidRDefault="00C9176D" w:rsidP="00C9176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9176D">
        <w:rPr>
          <w:rFonts w:ascii="Times New Roman" w:hAnsi="Times New Roman" w:cs="Times New Roman"/>
          <w:sz w:val="28"/>
          <w:szCs w:val="28"/>
        </w:rPr>
        <w:t>П</w:t>
      </w:r>
      <w:r w:rsidRPr="00C9176D">
        <w:rPr>
          <w:rFonts w:ascii="Times New Roman" w:hAnsi="Times New Roman" w:cs="Times New Roman"/>
          <w:sz w:val="28"/>
          <w:szCs w:val="28"/>
        </w:rPr>
        <w:t>роанализируйте социальную рекламу в г. Чита.</w:t>
      </w:r>
      <w:r w:rsidRPr="00C9176D">
        <w:rPr>
          <w:rFonts w:ascii="Times New Roman" w:hAnsi="Times New Roman" w:cs="Times New Roman"/>
          <w:sz w:val="28"/>
          <w:szCs w:val="28"/>
        </w:rPr>
        <w:t xml:space="preserve"> </w:t>
      </w:r>
      <w:r w:rsidRPr="00C9176D">
        <w:rPr>
          <w:rFonts w:ascii="Times New Roman" w:hAnsi="Times New Roman" w:cs="Times New Roman"/>
          <w:sz w:val="28"/>
          <w:szCs w:val="28"/>
        </w:rPr>
        <w:t>Приведите примеры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загрузить в личный кабинет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17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785" w:rsidRPr="00F45785" w:rsidRDefault="00F45785" w:rsidP="00F4578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5785" w:rsidRPr="00F45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3595"/>
    <w:multiLevelType w:val="hybridMultilevel"/>
    <w:tmpl w:val="B7C6C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5EB2"/>
    <w:multiLevelType w:val="hybridMultilevel"/>
    <w:tmpl w:val="42948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84CC2"/>
    <w:multiLevelType w:val="hybridMultilevel"/>
    <w:tmpl w:val="1388CFF0"/>
    <w:lvl w:ilvl="0" w:tplc="5838C812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920"/>
    <w:rsid w:val="00406D89"/>
    <w:rsid w:val="005B4920"/>
    <w:rsid w:val="00805932"/>
    <w:rsid w:val="008B41E7"/>
    <w:rsid w:val="00903A14"/>
    <w:rsid w:val="009E05B7"/>
    <w:rsid w:val="00B11282"/>
    <w:rsid w:val="00C9176D"/>
    <w:rsid w:val="00CD5A06"/>
    <w:rsid w:val="00F4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ASUS-NB</dc:creator>
  <cp:lastModifiedBy>Новикова Татьяна Александровна</cp:lastModifiedBy>
  <cp:revision>6</cp:revision>
  <dcterms:created xsi:type="dcterms:W3CDTF">2020-05-07T00:46:00Z</dcterms:created>
  <dcterms:modified xsi:type="dcterms:W3CDTF">2020-11-12T03:39:00Z</dcterms:modified>
</cp:coreProperties>
</file>