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6D" w:rsidRDefault="00D37B6D" w:rsidP="00D37B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2AD0">
        <w:rPr>
          <w:b/>
          <w:sz w:val="28"/>
          <w:szCs w:val="28"/>
        </w:rPr>
        <w:t>Лекция №1</w:t>
      </w:r>
      <w:r>
        <w:rPr>
          <w:b/>
          <w:sz w:val="28"/>
          <w:szCs w:val="28"/>
        </w:rPr>
        <w:t>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E2AD0">
        <w:rPr>
          <w:b/>
          <w:sz w:val="28"/>
          <w:szCs w:val="28"/>
        </w:rPr>
        <w:t>Понятие организационной культуры. Системный подход в ее изучении</w:t>
      </w:r>
      <w:r>
        <w:rPr>
          <w:b/>
          <w:sz w:val="28"/>
          <w:szCs w:val="28"/>
        </w:rPr>
        <w:t>.</w:t>
      </w: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E501B">
        <w:rPr>
          <w:sz w:val="28"/>
          <w:szCs w:val="28"/>
        </w:rPr>
        <w:t>Характер взаимодействия работников и организации определяет организационная культура. Она обеспечивает единство, общность работников, их приверженность организации, вовлечённость в работу и достижение её целей, а также стабильность организации в изменяющих</w:t>
      </w:r>
      <w:r>
        <w:rPr>
          <w:sz w:val="28"/>
          <w:szCs w:val="28"/>
        </w:rPr>
        <w:t xml:space="preserve">ся условиях хозяйствования. </w:t>
      </w:r>
      <w:r w:rsidRPr="003E501B">
        <w:rPr>
          <w:sz w:val="28"/>
          <w:szCs w:val="28"/>
        </w:rPr>
        <w:t>Сильная, сознательно сформированная организационная культура должна обеспечить достижение организационных целей наиболее эффективным и социально приемлемым способом.</w:t>
      </w:r>
    </w:p>
    <w:p w:rsidR="00D37B6D" w:rsidRPr="003E501B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9FC">
        <w:rPr>
          <w:b/>
          <w:bCs/>
          <w:sz w:val="28"/>
          <w:szCs w:val="28"/>
        </w:rPr>
        <w:t>Организационная (корпоративная) культура</w:t>
      </w:r>
      <w:r w:rsidRPr="003E501B">
        <w:rPr>
          <w:b/>
          <w:bCs/>
          <w:sz w:val="28"/>
          <w:szCs w:val="28"/>
        </w:rPr>
        <w:t xml:space="preserve"> </w:t>
      </w:r>
      <w:r w:rsidRPr="003E501B">
        <w:rPr>
          <w:sz w:val="28"/>
          <w:szCs w:val="28"/>
        </w:rPr>
        <w:t>– это совокупность главных предположений, ценностей, традиций, норм и образцов поведения, которые разделяются членами организации и направляют их поведение на достижение поставленных целей. Она может сознательно формироваться ведущими членами организации или возникать и развиваться стихийно.</w:t>
      </w:r>
    </w:p>
    <w:p w:rsidR="00D37B6D" w:rsidRDefault="00D37B6D" w:rsidP="00D37B6D">
      <w:pPr>
        <w:ind w:firstLine="709"/>
      </w:pPr>
    </w:p>
    <w:p w:rsidR="00D37B6D" w:rsidRDefault="00D37B6D" w:rsidP="00D37B6D">
      <w:pPr>
        <w:ind w:firstLine="709"/>
        <w:jc w:val="both"/>
      </w:pPr>
      <w:r w:rsidRPr="000C210B">
        <w:t>Проводимые научные исследования, целью которых является изучение жизни организаций, манипулируют обоими понятиями «корпоративная культура» и «организационная культура», практически используя их как синонимы.</w:t>
      </w:r>
      <w:r>
        <w:t xml:space="preserve"> </w:t>
      </w:r>
      <w:r w:rsidRPr="000C210B">
        <w:t>Между организационной и корпоративной культурой все же присутствуют различия</w:t>
      </w:r>
      <w:r>
        <w:t xml:space="preserve">. </w:t>
      </w:r>
      <w:r w:rsidRPr="000C210B">
        <w:t>Пытаясь развести эти два термина, можно прийти к выводу, что понятие культуры, в том числе организационной, выступает как более широкое, призванное отражать деятельность коллектива предприятия (организации), формирование «команды», выработку единого стиля работы всех сотрудников. А корпоративная культура более подробно охватывает деятельность коллектива, и состоит из философии, системы ценностей, норм поведения, поведенческих ритуалов, которые складываются в организации.</w:t>
      </w: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</w:pP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В большинстве работ отечественных авторов четко эти понятия не разводятся (можно встретить работы, в которых они оба используются одновременно), хотя попытки сделать это предпринимаются. Анализ литературы позволил выделить четыре точки зрения: 1. Корпоративная культура тождественна организационной культуре. Это положение можно проиллюстрировать тем, что организационная культура определяется при помощи тех же терминов, что и корпоративная, а именно: философия и идеология организации, предположения, ценностные ориентации, верования, ожидания, нормы, важные предположения, принимаемые и разделяемые всеми членами коллектива. 2. Корпоративная культура </w:t>
      </w:r>
      <w:r>
        <w:sym w:font="Symbol" w:char="F02D"/>
      </w:r>
      <w:r>
        <w:t xml:space="preserve"> часть организационной культуры (Л. Колесникова, Ю.Д. Красовский, Б.З. </w:t>
      </w:r>
      <w:proofErr w:type="spellStart"/>
      <w:r>
        <w:t>Мильнер</w:t>
      </w:r>
      <w:proofErr w:type="spellEnd"/>
      <w:r>
        <w:t xml:space="preserve">, Е.Г. </w:t>
      </w:r>
      <w:proofErr w:type="spellStart"/>
      <w:r>
        <w:t>Молл</w:t>
      </w:r>
      <w:proofErr w:type="spellEnd"/>
      <w:r>
        <w:t xml:space="preserve">, В. Перекрестов, В.В. Щербина). 3. Корпоративная культура - это культура больших производственных, торговых и т.п. объединений с определенной формой экономической и юридической структуры (корпораций). 4.Корпоративная и организационная культуры </w:t>
      </w:r>
      <w:r>
        <w:sym w:font="Symbol" w:char="F02D"/>
      </w:r>
      <w:r>
        <w:t xml:space="preserve"> самостоятельные феномены. Это моя точка зрения, согласно которой два этих феномена </w:t>
      </w:r>
      <w:r>
        <w:sym w:font="Symbol" w:char="F02D"/>
      </w:r>
      <w:r>
        <w:t xml:space="preserve"> разные явления, имеющие пересечение в своих элементах. Такими общими элементами являются артефакты, миссия организации и условия труда. Однако есть аспекты, различающие эти два типа культур. В организационную культуру входит сама структура организации, она носит открыто императивный характер, выражающийся в документах, приказах, руководствах; в то время как главным аспектом культуры корпоративной, по мнению авторов, являются ценности, приобщение к которым не может происходить столь прямо просто в силу специфики этого явления.</w:t>
      </w: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01B">
        <w:rPr>
          <w:sz w:val="28"/>
          <w:szCs w:val="28"/>
        </w:rPr>
        <w:t xml:space="preserve">Организационная культура </w:t>
      </w:r>
      <w:r w:rsidRPr="000A299B">
        <w:rPr>
          <w:sz w:val="28"/>
          <w:szCs w:val="28"/>
        </w:rPr>
        <w:t>является элементом внутренней среды организации. Она определяет уникальность и неповторимость</w:t>
      </w:r>
      <w:r w:rsidRPr="003E501B">
        <w:rPr>
          <w:sz w:val="28"/>
          <w:szCs w:val="28"/>
        </w:rPr>
        <w:t xml:space="preserve"> каждой организации. Компании с сильной культурой, как правило, добиваются более высокой эффективности своей деятельности, так как такая культура оказывает позитивное влияние на персонал организации. </w:t>
      </w: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B6D" w:rsidRPr="00052817" w:rsidRDefault="00D37B6D" w:rsidP="00D37B6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52817">
        <w:rPr>
          <w:i/>
          <w:sz w:val="28"/>
          <w:szCs w:val="28"/>
        </w:rPr>
        <w:lastRenderedPageBreak/>
        <w:t xml:space="preserve">Сильная организационная культура </w:t>
      </w:r>
      <w:r w:rsidRPr="003E501B">
        <w:rPr>
          <w:sz w:val="28"/>
          <w:szCs w:val="28"/>
        </w:rPr>
        <w:t>определяется следующими</w:t>
      </w:r>
      <w:r w:rsidRPr="00052817">
        <w:rPr>
          <w:i/>
          <w:sz w:val="28"/>
          <w:szCs w:val="28"/>
        </w:rPr>
        <w:t xml:space="preserve"> составляющими: </w:t>
      </w:r>
    </w:p>
    <w:p w:rsidR="00D37B6D" w:rsidRPr="003E501B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01B">
        <w:rPr>
          <w:sz w:val="28"/>
          <w:szCs w:val="28"/>
        </w:rPr>
        <w:t xml:space="preserve">- сильным лидерством; </w:t>
      </w:r>
    </w:p>
    <w:p w:rsidR="00D37B6D" w:rsidRPr="003E501B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01B">
        <w:rPr>
          <w:sz w:val="28"/>
          <w:szCs w:val="28"/>
        </w:rPr>
        <w:t xml:space="preserve">- наличием четкой системы ценностей, признаваемой и разделяемой работниками компании; </w:t>
      </w:r>
    </w:p>
    <w:p w:rsidR="00D37B6D" w:rsidRPr="003E501B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01B">
        <w:rPr>
          <w:sz w:val="28"/>
          <w:szCs w:val="28"/>
        </w:rPr>
        <w:t xml:space="preserve">- направленностью ценностей на достижение целей организации; </w:t>
      </w:r>
    </w:p>
    <w:p w:rsidR="00D37B6D" w:rsidRPr="003E501B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01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501B">
        <w:rPr>
          <w:sz w:val="28"/>
          <w:szCs w:val="28"/>
        </w:rPr>
        <w:t>степенью преданности работников ценностям организации.</w:t>
      </w:r>
    </w:p>
    <w:p w:rsidR="00D37B6D" w:rsidRPr="000A4740" w:rsidRDefault="00D37B6D" w:rsidP="00D37B6D">
      <w:pPr>
        <w:pStyle w:val="a3"/>
        <w:ind w:firstLine="709"/>
        <w:jc w:val="both"/>
        <w:rPr>
          <w:i/>
          <w:sz w:val="28"/>
          <w:szCs w:val="28"/>
        </w:rPr>
      </w:pPr>
      <w:r w:rsidRPr="000A4740">
        <w:rPr>
          <w:i/>
          <w:sz w:val="28"/>
          <w:szCs w:val="28"/>
        </w:rPr>
        <w:t>Если вы окажетесь в любом из 10000 ресторанов "</w:t>
      </w:r>
      <w:proofErr w:type="spellStart"/>
      <w:r w:rsidRPr="000A4740">
        <w:rPr>
          <w:i/>
          <w:sz w:val="28"/>
          <w:szCs w:val="28"/>
        </w:rPr>
        <w:t>McDonald's</w:t>
      </w:r>
      <w:proofErr w:type="spellEnd"/>
      <w:r w:rsidRPr="000A4740">
        <w:rPr>
          <w:i/>
          <w:sz w:val="28"/>
          <w:szCs w:val="28"/>
        </w:rPr>
        <w:t>", независимо от того, в какой стране мира он находится, то увидите знакомую обстановку, идентичное меню - все это составляющие имиджа одной из наиболее преуспевающих организаций в мире. Успех этой компании объясняется не только тем, что пища, приготовленная в "</w:t>
      </w:r>
      <w:proofErr w:type="spellStart"/>
      <w:r w:rsidRPr="000A4740">
        <w:rPr>
          <w:i/>
          <w:sz w:val="28"/>
          <w:szCs w:val="28"/>
        </w:rPr>
        <w:t>McDonald's</w:t>
      </w:r>
      <w:proofErr w:type="spellEnd"/>
      <w:r w:rsidRPr="000A4740">
        <w:rPr>
          <w:i/>
          <w:sz w:val="28"/>
          <w:szCs w:val="28"/>
        </w:rPr>
        <w:t xml:space="preserve">", отличается по своим вкусовым качествам от любой другой; одной из основных составляющих успеха компании является </w:t>
      </w:r>
      <w:r w:rsidRPr="000A4740">
        <w:rPr>
          <w:i/>
          <w:sz w:val="28"/>
          <w:szCs w:val="28"/>
          <w:u w:val="single"/>
        </w:rPr>
        <w:t>сильная организационная культура</w:t>
      </w:r>
      <w:r w:rsidRPr="000A4740">
        <w:rPr>
          <w:i/>
          <w:sz w:val="28"/>
          <w:szCs w:val="28"/>
        </w:rPr>
        <w:t>. Каждый работник компании хорошо знаком с нормами поведения, принятыми в ней. Высокое качество, квалифицированное обслуживание и безупречная чистота - вот основные условия успеха. Не компрометировать фирму, использовать только лучшие ингредиенты для приготовления пищи - вот основополагающие принципы компании.</w:t>
      </w:r>
    </w:p>
    <w:p w:rsidR="00D37B6D" w:rsidRPr="00EE2AD0" w:rsidRDefault="00D37B6D" w:rsidP="00D37B6D">
      <w:pPr>
        <w:pStyle w:val="a3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Эту организационную культуру сформировал </w:t>
      </w:r>
      <w:r w:rsidRPr="00CD71AC">
        <w:rPr>
          <w:b/>
          <w:i/>
          <w:sz w:val="28"/>
          <w:szCs w:val="28"/>
        </w:rPr>
        <w:t xml:space="preserve">Рей </w:t>
      </w:r>
      <w:proofErr w:type="spellStart"/>
      <w:r w:rsidRPr="00CD71AC">
        <w:rPr>
          <w:b/>
          <w:i/>
          <w:sz w:val="28"/>
          <w:szCs w:val="28"/>
        </w:rPr>
        <w:t>Крок</w:t>
      </w:r>
      <w:proofErr w:type="spellEnd"/>
      <w:r w:rsidRPr="00EE2AD0">
        <w:rPr>
          <w:sz w:val="28"/>
          <w:szCs w:val="28"/>
        </w:rPr>
        <w:t xml:space="preserve">, стоявший во главе компании до </w:t>
      </w:r>
      <w:smartTag w:uri="urn:schemas-microsoft-com:office:smarttags" w:element="metricconverter">
        <w:smartTagPr>
          <w:attr w:name="ProductID" w:val="1984 г"/>
        </w:smartTagPr>
        <w:r w:rsidRPr="00EE2AD0">
          <w:rPr>
            <w:sz w:val="28"/>
            <w:szCs w:val="28"/>
          </w:rPr>
          <w:t>1984 г</w:t>
        </w:r>
      </w:smartTag>
      <w:r w:rsidRPr="00EE2AD0">
        <w:rPr>
          <w:sz w:val="28"/>
          <w:szCs w:val="28"/>
        </w:rPr>
        <w:t xml:space="preserve">. После его смерти положение компании на рынке остается стабильным. Так как сегодняшние руководители полностью прониклись философией Р. </w:t>
      </w:r>
      <w:proofErr w:type="spellStart"/>
      <w:r w:rsidRPr="00EE2AD0">
        <w:rPr>
          <w:sz w:val="28"/>
          <w:szCs w:val="28"/>
        </w:rPr>
        <w:t>Крока</w:t>
      </w:r>
      <w:proofErr w:type="spellEnd"/>
      <w:r w:rsidRPr="00EE2AD0">
        <w:rPr>
          <w:sz w:val="28"/>
          <w:szCs w:val="28"/>
        </w:rPr>
        <w:t xml:space="preserve">, они обычно приходят к решениям, во многом схожим с решениями, принимаемыми </w:t>
      </w:r>
      <w:proofErr w:type="spellStart"/>
      <w:r w:rsidRPr="00EE2AD0">
        <w:rPr>
          <w:sz w:val="28"/>
          <w:szCs w:val="28"/>
        </w:rPr>
        <w:t>Кроком</w:t>
      </w:r>
      <w:proofErr w:type="spellEnd"/>
      <w:r w:rsidRPr="00EE2AD0">
        <w:rPr>
          <w:sz w:val="28"/>
          <w:szCs w:val="28"/>
        </w:rPr>
        <w:t xml:space="preserve"> в период его правления. Это в большой степени разъясняет феномен компании "</w:t>
      </w:r>
      <w:proofErr w:type="spellStart"/>
      <w:r w:rsidRPr="00EE2AD0">
        <w:rPr>
          <w:sz w:val="28"/>
          <w:szCs w:val="28"/>
        </w:rPr>
        <w:t>McDonald's</w:t>
      </w:r>
      <w:proofErr w:type="spellEnd"/>
      <w:r w:rsidRPr="00EE2AD0">
        <w:rPr>
          <w:sz w:val="28"/>
          <w:szCs w:val="28"/>
        </w:rPr>
        <w:t>", символизирующей стабильность и гармоничность.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Будучи одновременно скрытой, глубинной сутью нашей жизни, культура, безусловно, являет собой реальную (хотя и невидимую) силу, чье влияние распространяется буквально на все аспекты деятельности людей, будь то производство, потребление, досуг или социальные отношения</w:t>
      </w:r>
    </w:p>
    <w:p w:rsidR="00D37B6D" w:rsidRPr="00CD71AC" w:rsidRDefault="00D37B6D" w:rsidP="00D37B6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E2AD0">
        <w:rPr>
          <w:sz w:val="28"/>
          <w:szCs w:val="28"/>
        </w:rPr>
        <w:t xml:space="preserve">Меткое определение культуры дал в свое время известный голландский консультант по управлению </w:t>
      </w:r>
      <w:proofErr w:type="spellStart"/>
      <w:r w:rsidRPr="00CD71AC">
        <w:rPr>
          <w:b/>
          <w:i/>
          <w:sz w:val="28"/>
          <w:szCs w:val="28"/>
        </w:rPr>
        <w:t>Герт</w:t>
      </w:r>
      <w:proofErr w:type="spellEnd"/>
      <w:r w:rsidRPr="00CD71AC">
        <w:rPr>
          <w:b/>
          <w:i/>
          <w:sz w:val="28"/>
          <w:szCs w:val="28"/>
        </w:rPr>
        <w:t xml:space="preserve"> </w:t>
      </w:r>
      <w:proofErr w:type="spellStart"/>
      <w:r w:rsidRPr="00CD71AC">
        <w:rPr>
          <w:b/>
          <w:i/>
          <w:sz w:val="28"/>
          <w:szCs w:val="28"/>
        </w:rPr>
        <w:t>Хофстеде</w:t>
      </w:r>
      <w:proofErr w:type="spellEnd"/>
      <w:r w:rsidRPr="00CD71AC">
        <w:rPr>
          <w:i/>
          <w:sz w:val="28"/>
          <w:szCs w:val="28"/>
        </w:rPr>
        <w:t>,</w:t>
      </w:r>
      <w:r w:rsidRPr="00EE2AD0">
        <w:rPr>
          <w:sz w:val="28"/>
          <w:szCs w:val="28"/>
        </w:rPr>
        <w:t xml:space="preserve"> назвав ее </w:t>
      </w:r>
      <w:r w:rsidRPr="00CD71AC">
        <w:rPr>
          <w:i/>
          <w:sz w:val="28"/>
          <w:szCs w:val="28"/>
        </w:rPr>
        <w:t xml:space="preserve">«коллективным программированием человеческого разума, которое отличает членов одного социума от другого». 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В силу концептуальной широты и сложной структуры культуры, ее исследователи часто прибегают к такому приему, как мысленное расчленение целостности на составляющие ее уровни (или срезы), начиная с культуры отдельного индивида и заканчивая национальной  культурой. 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Религиозная культура, национальная, культура города, организации, малой социальной группы, личности</w:t>
      </w:r>
      <w:r>
        <w:rPr>
          <w:sz w:val="28"/>
          <w:szCs w:val="28"/>
        </w:rPr>
        <w:t xml:space="preserve"> -</w:t>
      </w:r>
      <w:r w:rsidRPr="00EE2AD0">
        <w:rPr>
          <w:sz w:val="28"/>
          <w:szCs w:val="28"/>
        </w:rPr>
        <w:t xml:space="preserve"> 6 (самый многообразный)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При таком подходе особый интерес представляет своеобразное среднее звено культуры — ее срез на уровне отдельной организации или, иными словами, взгляд на организацию как на специфическое культурное пространство 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71AC">
        <w:rPr>
          <w:b/>
          <w:sz w:val="28"/>
          <w:szCs w:val="28"/>
        </w:rPr>
        <w:t>Актуальность.</w:t>
      </w:r>
      <w:r w:rsidRPr="00EE2AD0">
        <w:rPr>
          <w:sz w:val="28"/>
          <w:szCs w:val="28"/>
        </w:rPr>
        <w:t xml:space="preserve"> Причины: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A4740">
        <w:rPr>
          <w:sz w:val="28"/>
          <w:szCs w:val="28"/>
        </w:rPr>
        <w:t xml:space="preserve"> </w:t>
      </w:r>
      <w:r w:rsidRPr="00EE2AD0">
        <w:rPr>
          <w:sz w:val="28"/>
          <w:szCs w:val="28"/>
        </w:rPr>
        <w:t>закономерный для первых лет экономических преобразований 90-х гг</w:t>
      </w:r>
      <w:r>
        <w:rPr>
          <w:sz w:val="28"/>
          <w:szCs w:val="28"/>
        </w:rPr>
        <w:t>.</w:t>
      </w:r>
      <w:r w:rsidRPr="00EE2AD0">
        <w:rPr>
          <w:sz w:val="28"/>
          <w:szCs w:val="28"/>
        </w:rPr>
        <w:t xml:space="preserve"> интерес российских управленцев к проблемам реорганизации предприятий,  осознанием узости и односторонности подхода в управлении организацией.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E2AD0">
        <w:rPr>
          <w:sz w:val="28"/>
          <w:szCs w:val="28"/>
        </w:rPr>
        <w:t xml:space="preserve"> необходимость постоянного повышения конкурентоспособности. Черпая ресурсы из источников, лежащих на поверхности, они часто недооценивают силу и важность других, находящихся на большей глубине </w:t>
      </w:r>
      <w:r>
        <w:rPr>
          <w:sz w:val="28"/>
          <w:szCs w:val="28"/>
        </w:rPr>
        <w:t>к</w:t>
      </w:r>
      <w:r w:rsidRPr="00EE2AD0">
        <w:rPr>
          <w:sz w:val="28"/>
          <w:szCs w:val="28"/>
        </w:rPr>
        <w:t>ультуры.</w:t>
      </w:r>
    </w:p>
    <w:p w:rsidR="00D37B6D" w:rsidRPr="00652915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В связи с этим, развитие здоровой, демократичной организационной культуры, превращение ее в мощное побуждающее и объединяющее начало становится одним из таких рычагов повышения эффективности функционирования предприятий (Стеклова </w:t>
      </w:r>
      <w:r>
        <w:rPr>
          <w:sz w:val="28"/>
          <w:szCs w:val="28"/>
          <w:lang w:val="en-US"/>
        </w:rPr>
        <w:t>C</w:t>
      </w:r>
      <w:r w:rsidRPr="00652915">
        <w:rPr>
          <w:sz w:val="28"/>
          <w:szCs w:val="28"/>
        </w:rPr>
        <w:t>.</w:t>
      </w:r>
      <w:r w:rsidRPr="00EE2AD0">
        <w:rPr>
          <w:sz w:val="28"/>
          <w:szCs w:val="28"/>
        </w:rPr>
        <w:t>12)</w:t>
      </w:r>
    </w:p>
    <w:p w:rsidR="00D37B6D" w:rsidRDefault="00D37B6D" w:rsidP="00D37B6D">
      <w:pPr>
        <w:jc w:val="both"/>
      </w:pPr>
      <w:r>
        <w:t>1.Недостаточное внимание по отношению к условиям труда, мотивации работников, формированию уникального подхода к организации предприятия и процессу достижения поставленных целей и задач;</w:t>
      </w:r>
    </w:p>
    <w:p w:rsidR="00D37B6D" w:rsidRDefault="00D37B6D" w:rsidP="00D37B6D">
      <w:pPr>
        <w:jc w:val="both"/>
      </w:pPr>
      <w:r>
        <w:t>2.В России при отсутствии крупных инвестиций в промышленность и жесткой конкуренции с западными компаниями возможности повышения эффективности связаны с изысканием новых ресурсов внутри компании. Трансформации, которые происходят сегодня в России — это не столько трансформация экономики, сколько трансформация типа культуры, существующей в обществе. Актуальность этой проблемы очевидна в современных российских условиях функционирования организаций.</w:t>
      </w:r>
    </w:p>
    <w:p w:rsidR="00D37B6D" w:rsidRDefault="00D37B6D" w:rsidP="00D37B6D">
      <w:pPr>
        <w:jc w:val="both"/>
      </w:pPr>
      <w:r>
        <w:t>3.Без изменения существующей корпоративной культуры на предприятиях со старыми ценностями, такими как дисциплина, послушание, иерархия и власть, зачастую невозможно создание новой системы управления с другими ценностями — участие, раскрытие личности и индивидуальный подход к личности сотрудника, творческое мышление, словом такими, обладание которыми считается важнейшим требованием для организаций XXI века.</w:t>
      </w:r>
    </w:p>
    <w:p w:rsidR="00D37B6D" w:rsidRDefault="00D37B6D" w:rsidP="00D37B6D">
      <w:pPr>
        <w:jc w:val="both"/>
      </w:pPr>
      <w:r>
        <w:t>4.Развитые ценности и потребности формируют предпосылки для появления новых направлений деятельности, что благоприятно влияет на экономические показатели страны.</w:t>
      </w:r>
    </w:p>
    <w:p w:rsidR="00D37B6D" w:rsidRPr="00652915" w:rsidRDefault="00D37B6D" w:rsidP="00D37B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5. Наличие основных параметров, по которым должна развиваться управленческая культура: должны быть поставлены конкретные цели и задачи, сформирована четкая схема управления, иерархия власти строго разделена</w:t>
      </w:r>
    </w:p>
    <w:p w:rsidR="00D37B6D" w:rsidRDefault="00D37B6D" w:rsidP="00D37B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37B6D" w:rsidRPr="00EA26FB" w:rsidRDefault="00D37B6D" w:rsidP="00D37B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26FB">
        <w:rPr>
          <w:b/>
          <w:sz w:val="28"/>
          <w:szCs w:val="28"/>
        </w:rPr>
        <w:t>История развития ОК в России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Современная управленческая наука все чаще обращает внимание на «человеческий фактор», говоря о его важности, указывает на трудность его учета и использования.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Говорить об организационной культуре стали в 70-80-х годах как о феномене, определяющем деятельность организаций. Однако явление организационной культуры возникло не во второй половине ХХ века, оно появилось вместе с появлением организаций.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В разные времена, в зависимости от социально-экономических условий существовали различные типы организационных культур. Но раньше мы не искали их признаки в описании организации, просто потому, что не считали культуру чем-то важным.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С развитием рыночной экономики, переходом к информационному обществу большую роль приобретают знания, квалификация и, что самое главное, мотивация персонала, без которой невозможны реализация знаний, идей, инициативы работников.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Организационная культура сейчас оценивается как сильнейший мотиватор, регулятор и индикатор деятельности персонала в организации.</w:t>
      </w:r>
    </w:p>
    <w:p w:rsidR="00D37B6D" w:rsidRPr="00EA26FB" w:rsidRDefault="00D37B6D" w:rsidP="00D37B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A26FB">
        <w:rPr>
          <w:b/>
          <w:sz w:val="28"/>
          <w:szCs w:val="28"/>
        </w:rPr>
        <w:t>СССР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Руководители государства до перестройки прекрасно осознавали силу культуры в деле регуляции поведения </w:t>
      </w:r>
      <w:r>
        <w:rPr>
          <w:sz w:val="28"/>
          <w:szCs w:val="28"/>
        </w:rPr>
        <w:t>работников</w:t>
      </w:r>
      <w:r w:rsidRPr="00EE2AD0">
        <w:rPr>
          <w:sz w:val="28"/>
          <w:szCs w:val="28"/>
        </w:rPr>
        <w:t xml:space="preserve"> предприятий. 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lastRenderedPageBreak/>
        <w:t>На государственном уровне пропагандировались ценности, нормы поведения рабочего человека</w:t>
      </w:r>
      <w:r>
        <w:rPr>
          <w:sz w:val="28"/>
          <w:szCs w:val="28"/>
        </w:rPr>
        <w:t>: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AD0">
        <w:rPr>
          <w:sz w:val="28"/>
          <w:szCs w:val="28"/>
        </w:rPr>
        <w:t xml:space="preserve"> во-первых, на предприятиях проводились социалистические соревнования – они были мощным моральным стимулом, имея под собой идеологическую основу. Этому придавали огромное значение партийные работники, идеологи, руководители (общество было сплошь пропитано идеологией, и в такой среде было просто немыслимо не принимать участие в социалистическом соревновании).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-  </w:t>
      </w:r>
      <w:r>
        <w:rPr>
          <w:sz w:val="28"/>
          <w:szCs w:val="28"/>
        </w:rPr>
        <w:t>в</w:t>
      </w:r>
      <w:r w:rsidRPr="00EE2AD0">
        <w:rPr>
          <w:sz w:val="28"/>
          <w:szCs w:val="28"/>
        </w:rPr>
        <w:t xml:space="preserve">о-вторых, все общество пронизывала пропаганда: в художественных фильмах, на плакатах, на досках почета, вымпелах, в выступлениях по радио и телевидению, на собраниях. С одной стороны, пропагандировались яркие образцы поведения (стахановское движение, стройотряды, субботники,  стройки </w:t>
      </w:r>
      <w:proofErr w:type="spellStart"/>
      <w:r w:rsidRPr="00EE2AD0">
        <w:rPr>
          <w:sz w:val="28"/>
          <w:szCs w:val="28"/>
        </w:rPr>
        <w:t>БАМа</w:t>
      </w:r>
      <w:proofErr w:type="spellEnd"/>
      <w:r w:rsidRPr="00EE2AD0">
        <w:rPr>
          <w:sz w:val="28"/>
          <w:szCs w:val="28"/>
        </w:rPr>
        <w:t>), с другой стороны, советские фильмы рисовали образы честных, порядочных, работящих, инициативных, неравнодушных работников, и осуждени</w:t>
      </w:r>
      <w:r>
        <w:rPr>
          <w:sz w:val="28"/>
          <w:szCs w:val="28"/>
        </w:rPr>
        <w:t xml:space="preserve">е </w:t>
      </w:r>
      <w:r w:rsidRPr="00EE2AD0">
        <w:rPr>
          <w:sz w:val="28"/>
          <w:szCs w:val="28"/>
        </w:rPr>
        <w:t>нерадивых и нечестных.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EE2AD0">
        <w:rPr>
          <w:sz w:val="28"/>
          <w:szCs w:val="28"/>
        </w:rPr>
        <w:t>-третьих, существовали инстанции (партийная организация, комсомол), которые были как бы над руководителями (как Дамоклов меч в прямом и переносном смысле), они все время оглядывались на них. Эти организации задавали образцы поведения и санкции за несоблюдение правил игры.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Всё это воздействовало на внутреннюю среду предприятия, создавая единообразную</w:t>
      </w:r>
      <w:r>
        <w:rPr>
          <w:sz w:val="28"/>
          <w:szCs w:val="28"/>
        </w:rPr>
        <w:t xml:space="preserve"> </w:t>
      </w:r>
      <w:r w:rsidRPr="00EE2AD0">
        <w:rPr>
          <w:sz w:val="28"/>
          <w:szCs w:val="28"/>
        </w:rPr>
        <w:t>организационную культуру, понятную представителям разных предприятий, унифицируя их основные ценностно-нормативные характеристики, облегчая взаимодействие их между собой и ускоряя вторичную адаптацию перемещённых работников.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Таким образом, мы видим сильнейшее влияние государства, партийной системы на</w:t>
      </w:r>
      <w:r>
        <w:rPr>
          <w:sz w:val="28"/>
          <w:szCs w:val="28"/>
        </w:rPr>
        <w:t xml:space="preserve"> </w:t>
      </w:r>
      <w:r w:rsidRPr="00EE2AD0">
        <w:rPr>
          <w:sz w:val="28"/>
          <w:szCs w:val="28"/>
        </w:rPr>
        <w:t>предприятие, на формирование организационной культуры.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B6D" w:rsidRPr="00EA26FB" w:rsidRDefault="00D37B6D" w:rsidP="00D37B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Россия в </w:t>
      </w:r>
      <w:r w:rsidRPr="00EA26FB">
        <w:rPr>
          <w:b/>
          <w:sz w:val="28"/>
          <w:szCs w:val="28"/>
        </w:rPr>
        <w:t>90-е годы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Совершенно естественно, что утрата коммунистической партией главенствующих позиций и появление различных новых партий повлекло за собой освобождение предприятий от оп</w:t>
      </w:r>
      <w:r>
        <w:rPr>
          <w:sz w:val="28"/>
          <w:szCs w:val="28"/>
        </w:rPr>
        <w:t>е</w:t>
      </w:r>
      <w:r w:rsidRPr="00EE2AD0">
        <w:rPr>
          <w:sz w:val="28"/>
          <w:szCs w:val="28"/>
        </w:rPr>
        <w:t>ки партийных органов, лишило предприятия мощного рычага воздействия на образ мышления работников, что в свою очередь определило развитие многообразия организационных культур предприятий, т. к. организационные культуры предприятий стали развиваться по собственным принципам, в зависимости от руководителей, сфер деятельности (культура промышленного предприятия будет отличаться от культуры торгового предприятия и тем более банка). Это, в свою очередь, обусловило, созда</w:t>
      </w:r>
      <w:r>
        <w:rPr>
          <w:sz w:val="28"/>
          <w:szCs w:val="28"/>
        </w:rPr>
        <w:t>ние</w:t>
      </w:r>
      <w:r w:rsidRPr="00EE2AD0">
        <w:rPr>
          <w:sz w:val="28"/>
          <w:szCs w:val="28"/>
        </w:rPr>
        <w:t xml:space="preserve"> более неопределенн</w:t>
      </w:r>
      <w:r>
        <w:rPr>
          <w:sz w:val="28"/>
          <w:szCs w:val="28"/>
        </w:rPr>
        <w:t xml:space="preserve">ой </w:t>
      </w:r>
      <w:r w:rsidRPr="00EE2AD0">
        <w:rPr>
          <w:sz w:val="28"/>
          <w:szCs w:val="28"/>
        </w:rPr>
        <w:t>окружающ</w:t>
      </w:r>
      <w:r>
        <w:rPr>
          <w:sz w:val="28"/>
          <w:szCs w:val="28"/>
        </w:rPr>
        <w:t xml:space="preserve">ей </w:t>
      </w:r>
      <w:r w:rsidRPr="00EE2AD0">
        <w:rPr>
          <w:sz w:val="28"/>
          <w:szCs w:val="28"/>
        </w:rPr>
        <w:t xml:space="preserve"> сред</w:t>
      </w:r>
      <w:r>
        <w:rPr>
          <w:sz w:val="28"/>
          <w:szCs w:val="28"/>
        </w:rPr>
        <w:t>ы</w:t>
      </w:r>
      <w:r w:rsidRPr="00EE2AD0">
        <w:rPr>
          <w:sz w:val="28"/>
          <w:szCs w:val="28"/>
        </w:rPr>
        <w:t>. Если раньше культуры различных предприятий были более или менее похожи, то теперь они стали больше отличаться, при усилении конкурентности среды более ненадежными стали партнеры, политическая и финансовая ситуация в стране.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Перестали пропагандироваться основные ценности, образцы, идеалы, особенно в сфере производства, нет целенаправленной пропагандистской политики относительно образа российского рабочего со стороны государства.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Нестабильность рыночной экономики потребовала превращения современных</w:t>
      </w:r>
      <w:r>
        <w:rPr>
          <w:sz w:val="28"/>
          <w:szCs w:val="28"/>
        </w:rPr>
        <w:t xml:space="preserve"> </w:t>
      </w:r>
      <w:r w:rsidRPr="00EE2AD0">
        <w:rPr>
          <w:sz w:val="28"/>
          <w:szCs w:val="28"/>
        </w:rPr>
        <w:t>организаций в гибкие, адаптивные системы, где решающую роль играют человеческие</w:t>
      </w:r>
      <w:r>
        <w:rPr>
          <w:sz w:val="28"/>
          <w:szCs w:val="28"/>
        </w:rPr>
        <w:t xml:space="preserve"> </w:t>
      </w:r>
      <w:r w:rsidRPr="00EE2AD0">
        <w:rPr>
          <w:sz w:val="28"/>
          <w:szCs w:val="28"/>
        </w:rPr>
        <w:t>ресурсы.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lastRenderedPageBreak/>
        <w:t>Беспорядок переходного периода породил в конечном итоге нечто большее, чем резкое обесценение российской валюты, — он во многом стал причиной девальвации всего гражданского сознания, разрушительной эрозии его прежних ценностей.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Масштабный и глубокий социально-экономический кризис обусловил быстрое заполнение возникшего за годы реформ ценностного вакуума инстинктивными установками на самосохранение, формируя тем самым жесткую и агрессивную «</w:t>
      </w:r>
      <w:proofErr w:type="spellStart"/>
      <w:r w:rsidRPr="00EE2AD0">
        <w:rPr>
          <w:sz w:val="28"/>
          <w:szCs w:val="28"/>
        </w:rPr>
        <w:t>оргкультуру</w:t>
      </w:r>
      <w:proofErr w:type="spellEnd"/>
      <w:r w:rsidRPr="00EE2AD0">
        <w:rPr>
          <w:sz w:val="28"/>
          <w:szCs w:val="28"/>
        </w:rPr>
        <w:t xml:space="preserve"> выживания». Обозначенная характеристика развития организационной культуры в современной России лишь одна из многих. Среди прочих ее важных особенностей нельзя не выделить следующие: высокая степень консервативности, ортодоксальности, статичности организационной культуры российских предприятий, обусловленная инертным, недальновидным мышлением и пассивностью действий многих наших руководителей, носителей «замороженного» прежней советской системой сознания. 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Для подавляющего большинства российского персонала труд уже давно стал лишь средством выживания и получения заработной платы (крайне заниженной), утратив все остальные </w:t>
      </w:r>
      <w:proofErr w:type="spellStart"/>
      <w:r w:rsidRPr="00EE2AD0">
        <w:rPr>
          <w:sz w:val="28"/>
          <w:szCs w:val="28"/>
        </w:rPr>
        <w:t>смыслообразующие</w:t>
      </w:r>
      <w:proofErr w:type="spellEnd"/>
      <w:r w:rsidRPr="00EE2AD0">
        <w:rPr>
          <w:sz w:val="28"/>
          <w:szCs w:val="28"/>
        </w:rPr>
        <w:t xml:space="preserve"> функции. Традиционный для советских предприятий эгалитарный принцип </w:t>
      </w:r>
      <w:r>
        <w:rPr>
          <w:sz w:val="28"/>
          <w:szCs w:val="28"/>
        </w:rPr>
        <w:t>(</w:t>
      </w:r>
      <w:r w:rsidRPr="00EE2AD0">
        <w:rPr>
          <w:sz w:val="28"/>
          <w:szCs w:val="28"/>
        </w:rPr>
        <w:t>«уравниловк</w:t>
      </w:r>
      <w:r>
        <w:rPr>
          <w:sz w:val="28"/>
          <w:szCs w:val="28"/>
        </w:rPr>
        <w:t>а</w:t>
      </w:r>
      <w:r w:rsidRPr="00EE2AD0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EE2AD0">
        <w:rPr>
          <w:sz w:val="28"/>
          <w:szCs w:val="28"/>
        </w:rPr>
        <w:t xml:space="preserve"> оплаты труда, отсутствие действенной системы стимулирования рациональных предложений (львиную долю премий, получали не рабочие-новаторы, а вышестоящие руководители), а также искусственно насаждаемая занятость постепенно </w:t>
      </w:r>
      <w:r>
        <w:rPr>
          <w:sz w:val="28"/>
          <w:szCs w:val="28"/>
        </w:rPr>
        <w:t>сформировали</w:t>
      </w:r>
      <w:r w:rsidRPr="00EE2AD0">
        <w:rPr>
          <w:sz w:val="28"/>
          <w:szCs w:val="28"/>
        </w:rPr>
        <w:t xml:space="preserve"> в мировоззрении работников пассивный, </w:t>
      </w:r>
      <w:proofErr w:type="spellStart"/>
      <w:r w:rsidRPr="00EE2AD0">
        <w:rPr>
          <w:sz w:val="28"/>
          <w:szCs w:val="28"/>
        </w:rPr>
        <w:t>антитворческий</w:t>
      </w:r>
      <w:proofErr w:type="spellEnd"/>
      <w:r w:rsidRPr="00EE2AD0">
        <w:rPr>
          <w:sz w:val="28"/>
          <w:szCs w:val="28"/>
        </w:rPr>
        <w:t xml:space="preserve">, статичный подход к выполнению своих обязанностей, сделав их сознание закрытым, слабовосприимчивым к новому. Эти </w:t>
      </w:r>
      <w:proofErr w:type="spellStart"/>
      <w:r w:rsidRPr="00EE2AD0">
        <w:rPr>
          <w:sz w:val="28"/>
          <w:szCs w:val="28"/>
        </w:rPr>
        <w:t>антиинновационные</w:t>
      </w:r>
      <w:proofErr w:type="spellEnd"/>
      <w:r w:rsidRPr="00EE2AD0">
        <w:rPr>
          <w:sz w:val="28"/>
          <w:szCs w:val="28"/>
        </w:rPr>
        <w:t xml:space="preserve"> установки выкристаллизовывались десятилетиями и постепенно укоренились глубоко в подсознании, став привычным образом мышления и важной составляющей ментальности наемного персонала </w:t>
      </w:r>
      <w:r>
        <w:rPr>
          <w:sz w:val="28"/>
          <w:szCs w:val="28"/>
        </w:rPr>
        <w:t>российских организаций</w:t>
      </w:r>
      <w:r w:rsidRPr="00EE2AD0">
        <w:rPr>
          <w:sz w:val="28"/>
          <w:szCs w:val="28"/>
        </w:rPr>
        <w:t xml:space="preserve">. Как следствие, любые попытки изменить организационный миропорядок, не подкрепленные масштабным повышением заработной платы (что бывает редко в силу объективных причин), воспринимаются работниками с большим </w:t>
      </w:r>
      <w:r>
        <w:rPr>
          <w:sz w:val="28"/>
          <w:szCs w:val="28"/>
        </w:rPr>
        <w:t xml:space="preserve">подозрением и крайне болезненно </w:t>
      </w:r>
      <w:r w:rsidRPr="00EE2AD0">
        <w:rPr>
          <w:sz w:val="28"/>
          <w:szCs w:val="28"/>
        </w:rPr>
        <w:t>- приводит к укоренению в российских компаниях серой или даже бесцветной, безликой организационной культуры (точнее, бескультур</w:t>
      </w:r>
      <w:r>
        <w:rPr>
          <w:sz w:val="28"/>
          <w:szCs w:val="28"/>
        </w:rPr>
        <w:t>ь</w:t>
      </w:r>
      <w:r w:rsidRPr="00EE2AD0">
        <w:rPr>
          <w:sz w:val="28"/>
          <w:szCs w:val="28"/>
        </w:rPr>
        <w:t>я), где доминирует принцип «плохо, но стабильно».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В результате внутренняя жизнедеятельность российских компаний оказывается запрограммированной на сохранение (в лучшем случае — незначительное видоизменение) традиционных принципов, форм и методов управления, несмотря на их очевидную отсталость, примитивность и архаичность. В качестве яркой иллюстрации можно привести модные </w:t>
      </w:r>
      <w:r>
        <w:rPr>
          <w:sz w:val="28"/>
          <w:szCs w:val="28"/>
        </w:rPr>
        <w:t>сегодня</w:t>
      </w:r>
      <w:r w:rsidRPr="00EE2AD0">
        <w:rPr>
          <w:sz w:val="28"/>
          <w:szCs w:val="28"/>
        </w:rPr>
        <w:t xml:space="preserve"> «отделы по работе с персоналом», многие из которых по-прежнему видят своей основной задачей лишь вводный инструктаж при найме (кого нанять — подскажет руководитель),  ведение кадрового учета и оформление необходимых документов при увольнении, что, по большому счету, соответствует уровню </w:t>
      </w:r>
      <w:r>
        <w:rPr>
          <w:sz w:val="28"/>
          <w:szCs w:val="28"/>
        </w:rPr>
        <w:t>начала прошлого</w:t>
      </w:r>
      <w:r w:rsidRPr="00EE2AD0">
        <w:rPr>
          <w:sz w:val="28"/>
          <w:szCs w:val="28"/>
        </w:rPr>
        <w:t xml:space="preserve"> века.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0A299B">
        <w:rPr>
          <w:sz w:val="28"/>
          <w:szCs w:val="28"/>
          <w:u w:val="single"/>
        </w:rPr>
        <w:t>Организационная культура - это некое социально-духовное поле компании, формирующееся под воздействием материальных и нематериальных, явных и скрытых, осознаваемых и неосознаваемых процессов и явлений, определяющих единство философии, идеологии, ценностей, определяющих поведение персонала компании и позволяющих организации продвигаться к УСПЕХУ.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E2AD0">
        <w:rPr>
          <w:sz w:val="28"/>
          <w:szCs w:val="28"/>
        </w:rPr>
        <w:lastRenderedPageBreak/>
        <w:t xml:space="preserve">Значение и роль организационной культуры были осознаны практиками и теоретиками менеджмента не сразу. </w:t>
      </w:r>
      <w:r w:rsidRPr="00EE2AD0">
        <w:rPr>
          <w:i/>
          <w:sz w:val="28"/>
          <w:szCs w:val="28"/>
        </w:rPr>
        <w:t>Интерес к культурным особенностям организации появился приблизительно в конце 70-х годов XX века и был вызван переоценкой роли персонала в деятельности организации, а также службы персонала в системе управления организацией. Существенный шаг вперед был сделан в 80-х годах XX века Эдгаром Шейном.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Актуальность изучения организационной культуры связана с тем, что знание особенностей организационной культуры предприятия позволяет оценить степень стабильности организации, её конкурентоспособность, предположить возможные направления управленческих решений, а также способность достигать запланированных результатов.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E2AD0">
        <w:rPr>
          <w:bCs/>
          <w:sz w:val="28"/>
          <w:szCs w:val="28"/>
        </w:rPr>
        <w:t>УРОВНИ ОРГАНИЗАЦИОННОЙ КУЛЬТУРЫ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37B6D" w:rsidRPr="00EE2AD0" w:rsidRDefault="00D37B6D" w:rsidP="00D37B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AD0">
        <w:rPr>
          <w:rFonts w:eastAsia="Calibri"/>
          <w:sz w:val="28"/>
          <w:szCs w:val="28"/>
        </w:rPr>
        <w:t xml:space="preserve">Ярко выражена корпоративная культура у таких компаний, как 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>Макдоналдс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IKEA</w:t>
      </w:r>
      <w:r w:rsidRPr="00EE2AD0">
        <w:rPr>
          <w:rFonts w:eastAsia="Calibri"/>
          <w:sz w:val="28"/>
          <w:szCs w:val="28"/>
        </w:rPr>
        <w:t xml:space="preserve">, ОАО 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>Газпром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 xml:space="preserve">, IBM, ОАО 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>РЖД</w:t>
      </w:r>
      <w:r>
        <w:rPr>
          <w:rFonts w:eastAsia="Calibri"/>
          <w:sz w:val="28"/>
          <w:szCs w:val="28"/>
        </w:rPr>
        <w:t>", "Форд"</w:t>
      </w:r>
      <w:r w:rsidRPr="00EE2AD0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ПАО "</w:t>
      </w:r>
      <w:r w:rsidRPr="00EE2AD0">
        <w:rPr>
          <w:rFonts w:eastAsia="Calibri"/>
          <w:sz w:val="28"/>
          <w:szCs w:val="28"/>
        </w:rPr>
        <w:t>Сбер</w:t>
      </w:r>
      <w:r>
        <w:rPr>
          <w:rFonts w:eastAsia="Calibri"/>
          <w:sz w:val="28"/>
          <w:szCs w:val="28"/>
        </w:rPr>
        <w:t>б</w:t>
      </w:r>
      <w:r w:rsidRPr="00EE2AD0">
        <w:rPr>
          <w:rFonts w:eastAsia="Calibri"/>
          <w:sz w:val="28"/>
          <w:szCs w:val="28"/>
        </w:rPr>
        <w:t>анк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 xml:space="preserve">, МТС, ТНК-ВР, </w:t>
      </w:r>
      <w:r>
        <w:rPr>
          <w:rFonts w:eastAsia="Calibri"/>
          <w:sz w:val="28"/>
          <w:szCs w:val="28"/>
        </w:rPr>
        <w:t>"</w:t>
      </w:r>
      <w:r w:rsidRPr="00EE2AD0">
        <w:rPr>
          <w:rFonts w:eastAsia="Calibri"/>
          <w:sz w:val="28"/>
          <w:szCs w:val="28"/>
        </w:rPr>
        <w:t>Мегафон</w:t>
      </w:r>
      <w:r>
        <w:rPr>
          <w:rFonts w:eastAsia="Calibri"/>
          <w:sz w:val="28"/>
          <w:szCs w:val="28"/>
        </w:rPr>
        <w:t>", «</w:t>
      </w:r>
      <w:proofErr w:type="spellStart"/>
      <w:r>
        <w:rPr>
          <w:rFonts w:eastAsia="Calibri"/>
          <w:sz w:val="28"/>
          <w:szCs w:val="28"/>
        </w:rPr>
        <w:t>Яндекс</w:t>
      </w:r>
      <w:proofErr w:type="spellEnd"/>
      <w:r>
        <w:rPr>
          <w:rFonts w:eastAsia="Calibri"/>
          <w:sz w:val="28"/>
          <w:szCs w:val="28"/>
        </w:rPr>
        <w:t>».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Изучение ОК было вызвано эволюционным развитием управления персоналом, связано с необходимостью повышения эффективности труда.</w:t>
      </w:r>
    </w:p>
    <w:p w:rsidR="00D37B6D" w:rsidRPr="00EE2AD0" w:rsidRDefault="00D37B6D" w:rsidP="00D37B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E2AD0">
        <w:rPr>
          <w:rFonts w:eastAsia="Calibri"/>
          <w:sz w:val="28"/>
          <w:szCs w:val="28"/>
        </w:rPr>
        <w:t xml:space="preserve">Носителями организационной культуры являются люди. Организационная культура бывает: </w:t>
      </w:r>
    </w:p>
    <w:p w:rsidR="00D37B6D" w:rsidRPr="00EE2AD0" w:rsidRDefault="00D37B6D" w:rsidP="00D37B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D2F15">
        <w:rPr>
          <w:rFonts w:eastAsia="Calibri"/>
          <w:b/>
          <w:bCs/>
          <w:sz w:val="28"/>
          <w:szCs w:val="28"/>
        </w:rPr>
        <w:t>явная</w:t>
      </w:r>
      <w:r w:rsidRPr="00EE2AD0">
        <w:rPr>
          <w:rFonts w:eastAsia="Calibri"/>
          <w:sz w:val="28"/>
          <w:szCs w:val="28"/>
        </w:rPr>
        <w:t xml:space="preserve"> — зафиксирована в документальной форме (правила, инструкции или нормы), </w:t>
      </w:r>
    </w:p>
    <w:p w:rsidR="00D37B6D" w:rsidRPr="00EE2AD0" w:rsidRDefault="00D37B6D" w:rsidP="00D37B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F15">
        <w:rPr>
          <w:rFonts w:eastAsia="Calibri"/>
          <w:b/>
          <w:bCs/>
          <w:sz w:val="28"/>
          <w:szCs w:val="28"/>
        </w:rPr>
        <w:t>неявная</w:t>
      </w:r>
      <w:r w:rsidRPr="00EE2AD0">
        <w:rPr>
          <w:rFonts w:eastAsia="Calibri"/>
          <w:sz w:val="28"/>
          <w:szCs w:val="28"/>
        </w:rPr>
        <w:t xml:space="preserve"> — отражена в сознании человека, поддерживается традициями, верой. 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7B6D" w:rsidRPr="00EE2AD0" w:rsidRDefault="00D37B6D" w:rsidP="00D37B6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0FBC">
        <w:rPr>
          <w:b/>
          <w:i/>
          <w:sz w:val="28"/>
          <w:szCs w:val="28"/>
        </w:rPr>
        <w:t>Организационная культура</w:t>
      </w:r>
      <w:r w:rsidRPr="00EE2AD0">
        <w:rPr>
          <w:sz w:val="28"/>
          <w:szCs w:val="28"/>
        </w:rPr>
        <w:t xml:space="preserve"> формирует</w:t>
      </w:r>
      <w:r>
        <w:rPr>
          <w:sz w:val="28"/>
          <w:szCs w:val="28"/>
        </w:rPr>
        <w:t>: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- отношение к труду,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- долговременную, устойчивую мотивацию персонала,</w:t>
      </w:r>
    </w:p>
    <w:p w:rsidR="00D37B6D" w:rsidRDefault="00D37B6D" w:rsidP="00D37B6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влияет на</w:t>
      </w:r>
      <w:r>
        <w:rPr>
          <w:sz w:val="28"/>
          <w:szCs w:val="28"/>
        </w:rPr>
        <w:t>: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2AD0">
        <w:rPr>
          <w:sz w:val="28"/>
          <w:szCs w:val="28"/>
        </w:rPr>
        <w:t xml:space="preserve"> степень удовлетворённости трудом,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>- особенности организации труда.</w:t>
      </w:r>
    </w:p>
    <w:p w:rsidR="00D37B6D" w:rsidRPr="00D37B6D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b w:val="0"/>
          <w:i/>
          <w:sz w:val="28"/>
          <w:szCs w:val="28"/>
        </w:rPr>
      </w:pP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3E0FBC">
        <w:rPr>
          <w:rStyle w:val="FontStyle11"/>
          <w:i/>
          <w:sz w:val="28"/>
          <w:szCs w:val="28"/>
        </w:rPr>
        <w:t>Поверхностный,</w:t>
      </w:r>
      <w:r w:rsidRPr="00EE2AD0">
        <w:rPr>
          <w:rStyle w:val="FontStyle11"/>
          <w:b w:val="0"/>
          <w:sz w:val="28"/>
          <w:szCs w:val="28"/>
        </w:rPr>
        <w:t xml:space="preserve"> </w:t>
      </w:r>
      <w:r w:rsidRPr="00EE2AD0">
        <w:rPr>
          <w:rStyle w:val="FontStyle12"/>
          <w:sz w:val="28"/>
          <w:szCs w:val="28"/>
        </w:rPr>
        <w:t xml:space="preserve">или символический, </w:t>
      </w:r>
      <w:r w:rsidRPr="003E0FBC">
        <w:rPr>
          <w:rStyle w:val="FontStyle12"/>
          <w:b/>
          <w:i/>
          <w:sz w:val="28"/>
          <w:szCs w:val="28"/>
        </w:rPr>
        <w:t>уровень</w:t>
      </w:r>
      <w:r w:rsidRPr="00EE2AD0">
        <w:rPr>
          <w:rStyle w:val="FontStyle12"/>
          <w:i/>
          <w:sz w:val="28"/>
          <w:szCs w:val="28"/>
        </w:rPr>
        <w:t xml:space="preserve"> </w:t>
      </w:r>
      <w:r w:rsidRPr="001D2F15">
        <w:rPr>
          <w:rStyle w:val="FontStyle12"/>
          <w:sz w:val="28"/>
          <w:szCs w:val="28"/>
        </w:rPr>
        <w:t xml:space="preserve">включает в себя </w:t>
      </w:r>
      <w:r w:rsidRPr="00EE2AD0">
        <w:rPr>
          <w:rStyle w:val="FontStyle12"/>
          <w:sz w:val="28"/>
          <w:szCs w:val="28"/>
        </w:rPr>
        <w:t xml:space="preserve">такие </w:t>
      </w:r>
      <w:r w:rsidRPr="00EE2AD0">
        <w:rPr>
          <w:rStyle w:val="FontStyle12"/>
          <w:i/>
          <w:sz w:val="28"/>
          <w:szCs w:val="28"/>
        </w:rPr>
        <w:t>видимые внешние факторы</w:t>
      </w:r>
      <w:r w:rsidRPr="00EE2AD0">
        <w:rPr>
          <w:rStyle w:val="FontStyle12"/>
          <w:sz w:val="28"/>
          <w:szCs w:val="28"/>
        </w:rPr>
        <w:t>,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>
        <w:rPr>
          <w:rStyle w:val="FontStyle12"/>
          <w:i/>
          <w:sz w:val="28"/>
          <w:szCs w:val="28"/>
        </w:rPr>
        <w:t xml:space="preserve">- архитектура </w:t>
      </w:r>
      <w:r w:rsidRPr="00EE2AD0">
        <w:rPr>
          <w:rStyle w:val="FontStyle12"/>
          <w:i/>
          <w:sz w:val="28"/>
          <w:szCs w:val="28"/>
        </w:rPr>
        <w:t xml:space="preserve">здания, </w:t>
      </w:r>
      <w:r>
        <w:rPr>
          <w:rStyle w:val="FontStyle12"/>
          <w:i/>
          <w:sz w:val="28"/>
          <w:szCs w:val="28"/>
        </w:rPr>
        <w:t xml:space="preserve">интерьер </w:t>
      </w:r>
      <w:r w:rsidRPr="00EE2AD0">
        <w:rPr>
          <w:rStyle w:val="FontStyle12"/>
          <w:i/>
          <w:sz w:val="28"/>
          <w:szCs w:val="28"/>
        </w:rPr>
        <w:t>офис</w:t>
      </w:r>
      <w:r>
        <w:rPr>
          <w:rStyle w:val="FontStyle12"/>
          <w:i/>
          <w:sz w:val="28"/>
          <w:szCs w:val="28"/>
        </w:rPr>
        <w:t>а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 w:rsidRPr="00EE2AD0">
        <w:rPr>
          <w:rStyle w:val="FontStyle12"/>
          <w:i/>
          <w:sz w:val="28"/>
          <w:szCs w:val="28"/>
        </w:rPr>
        <w:t>- манера поведения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 w:rsidRPr="00EE2AD0">
        <w:rPr>
          <w:rStyle w:val="FontStyle12"/>
          <w:i/>
          <w:sz w:val="28"/>
          <w:szCs w:val="28"/>
        </w:rPr>
        <w:t>-</w:t>
      </w:r>
      <w:r>
        <w:rPr>
          <w:rStyle w:val="FontStyle12"/>
          <w:i/>
          <w:sz w:val="28"/>
          <w:szCs w:val="28"/>
        </w:rPr>
        <w:t xml:space="preserve"> </w:t>
      </w:r>
      <w:r w:rsidRPr="00EE2AD0">
        <w:rPr>
          <w:rStyle w:val="FontStyle12"/>
          <w:i/>
          <w:sz w:val="28"/>
          <w:szCs w:val="28"/>
        </w:rPr>
        <w:t>эмоциональная атмосфера,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 w:rsidRPr="00EE2AD0">
        <w:rPr>
          <w:rStyle w:val="FontStyle12"/>
          <w:i/>
          <w:sz w:val="28"/>
          <w:szCs w:val="28"/>
        </w:rPr>
        <w:t>-</w:t>
      </w:r>
      <w:r>
        <w:rPr>
          <w:rStyle w:val="FontStyle12"/>
          <w:i/>
          <w:sz w:val="28"/>
          <w:szCs w:val="28"/>
        </w:rPr>
        <w:t xml:space="preserve"> </w:t>
      </w:r>
      <w:r w:rsidRPr="00EE2AD0">
        <w:rPr>
          <w:rStyle w:val="FontStyle12"/>
          <w:i/>
          <w:sz w:val="28"/>
          <w:szCs w:val="28"/>
        </w:rPr>
        <w:t xml:space="preserve">рабочее место, 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 w:rsidRPr="00EE2AD0">
        <w:rPr>
          <w:rStyle w:val="FontStyle12"/>
          <w:i/>
          <w:sz w:val="28"/>
          <w:szCs w:val="28"/>
        </w:rPr>
        <w:t xml:space="preserve">- язык, 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 w:rsidRPr="00EE2AD0">
        <w:rPr>
          <w:rStyle w:val="FontStyle12"/>
          <w:i/>
          <w:sz w:val="28"/>
          <w:szCs w:val="28"/>
        </w:rPr>
        <w:t>- лозунги,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2"/>
          <w:i/>
          <w:sz w:val="28"/>
          <w:szCs w:val="28"/>
        </w:rPr>
      </w:pPr>
      <w:r w:rsidRPr="00EE2AD0">
        <w:rPr>
          <w:rStyle w:val="FontStyle12"/>
          <w:i/>
          <w:sz w:val="28"/>
          <w:szCs w:val="28"/>
        </w:rPr>
        <w:t>- стиль одежды</w:t>
      </w:r>
      <w:r>
        <w:rPr>
          <w:rStyle w:val="FontStyle12"/>
          <w:i/>
          <w:sz w:val="28"/>
          <w:szCs w:val="28"/>
        </w:rPr>
        <w:t>,</w:t>
      </w:r>
      <w:r w:rsidRPr="00EE2AD0">
        <w:rPr>
          <w:rStyle w:val="FontStyle12"/>
          <w:i/>
          <w:sz w:val="28"/>
          <w:szCs w:val="28"/>
        </w:rPr>
        <w:t xml:space="preserve"> </w:t>
      </w:r>
      <w:r w:rsidRPr="001D2F15">
        <w:rPr>
          <w:rStyle w:val="FontStyle12"/>
          <w:sz w:val="28"/>
          <w:szCs w:val="28"/>
        </w:rPr>
        <w:t>т.е. все то, что человек</w:t>
      </w:r>
      <w:r w:rsidRPr="00EE2AD0">
        <w:rPr>
          <w:rStyle w:val="FontStyle12"/>
          <w:i/>
          <w:sz w:val="28"/>
          <w:szCs w:val="28"/>
        </w:rPr>
        <w:t xml:space="preserve"> может ощущать и воспринимать (видеть, слышать, ощущать вкус и за</w:t>
      </w:r>
      <w:r w:rsidRPr="00EE2AD0">
        <w:rPr>
          <w:rStyle w:val="FontStyle12"/>
          <w:i/>
          <w:sz w:val="28"/>
          <w:szCs w:val="28"/>
        </w:rPr>
        <w:softHyphen/>
        <w:t>пах, осязать). На этом уровне вещи и явления легко обнаружить, но не всегда их можно расшифровать и интерпретировать в тер</w:t>
      </w:r>
      <w:r w:rsidRPr="00EE2AD0">
        <w:rPr>
          <w:rStyle w:val="FontStyle12"/>
          <w:i/>
          <w:sz w:val="28"/>
          <w:szCs w:val="28"/>
        </w:rPr>
        <w:softHyphen/>
        <w:t>минах организационной культуры.</w:t>
      </w:r>
    </w:p>
    <w:p w:rsidR="00D37B6D" w:rsidRPr="00EE2AD0" w:rsidRDefault="00D37B6D" w:rsidP="00D37B6D">
      <w:pPr>
        <w:pStyle w:val="Style1"/>
        <w:widowControl/>
        <w:spacing w:line="240" w:lineRule="auto"/>
        <w:ind w:firstLine="709"/>
        <w:rPr>
          <w:rStyle w:val="FontStyle11"/>
          <w:b w:val="0"/>
          <w:sz w:val="28"/>
          <w:szCs w:val="28"/>
        </w:rPr>
      </w:pPr>
      <w:r w:rsidRPr="00EE2AD0">
        <w:rPr>
          <w:rStyle w:val="FontStyle11"/>
          <w:b w:val="0"/>
          <w:sz w:val="28"/>
          <w:szCs w:val="28"/>
        </w:rPr>
        <w:t>Поверхнос</w:t>
      </w:r>
      <w:r w:rsidRPr="00EE2AD0">
        <w:rPr>
          <w:rStyle w:val="FontStyle11"/>
          <w:b w:val="0"/>
          <w:sz w:val="28"/>
          <w:szCs w:val="28"/>
        </w:rPr>
        <w:softHyphen/>
        <w:t xml:space="preserve">тный уровень включает все феномены, которые можно увидеть, услышать и почувствовать при вхождении в офис компании. Этот уровень просто </w:t>
      </w:r>
      <w:r w:rsidRPr="00EE2AD0">
        <w:rPr>
          <w:rStyle w:val="FontStyle11"/>
          <w:b w:val="0"/>
          <w:sz w:val="28"/>
          <w:szCs w:val="28"/>
        </w:rPr>
        <w:lastRenderedPageBreak/>
        <w:t>наблюдать, но сложно растолковать, поскольку непонятен тот глубинный смысл, который вложен в подобное оформление: дань ли это моде, показатель вкуса менеджеров и оформителей, ролевые игры или искреннее общение, стремле</w:t>
      </w:r>
      <w:r w:rsidRPr="00EE2AD0">
        <w:rPr>
          <w:rStyle w:val="FontStyle11"/>
          <w:b w:val="0"/>
          <w:sz w:val="28"/>
          <w:szCs w:val="28"/>
        </w:rPr>
        <w:softHyphen/>
        <w:t>ние быть не хуже других или выражение индивидуальности.</w:t>
      </w:r>
    </w:p>
    <w:p w:rsidR="00D37B6D" w:rsidRPr="00D37B6D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Те, кто пытается познать организационную культуру глубже, за</w:t>
      </w:r>
      <w:r w:rsidRPr="00EE2AD0">
        <w:rPr>
          <w:rStyle w:val="FontStyle12"/>
          <w:sz w:val="28"/>
          <w:szCs w:val="28"/>
        </w:rPr>
        <w:softHyphen/>
        <w:t xml:space="preserve">трагивают </w:t>
      </w:r>
      <w:proofErr w:type="spellStart"/>
      <w:r w:rsidRPr="003E0FBC">
        <w:rPr>
          <w:rStyle w:val="FontStyle12"/>
          <w:b/>
          <w:i/>
          <w:sz w:val="28"/>
          <w:szCs w:val="28"/>
        </w:rPr>
        <w:t>подповерхностный</w:t>
      </w:r>
      <w:proofErr w:type="spellEnd"/>
      <w:r w:rsidRPr="003E0FBC">
        <w:rPr>
          <w:rStyle w:val="FontStyle12"/>
          <w:b/>
          <w:i/>
          <w:sz w:val="28"/>
          <w:szCs w:val="28"/>
        </w:rPr>
        <w:t xml:space="preserve"> уровень провозглашаемых ценностей</w:t>
      </w:r>
      <w:r w:rsidRPr="00EE2AD0">
        <w:rPr>
          <w:rStyle w:val="FontStyle12"/>
          <w:sz w:val="28"/>
          <w:szCs w:val="28"/>
        </w:rPr>
        <w:t>. Изучению подвергаются: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 xml:space="preserve">- провозглашаемые цели, 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стратегии и философия,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</w:rPr>
        <w:t>к</w:t>
      </w:r>
      <w:r w:rsidRPr="00EE2AD0">
        <w:rPr>
          <w:rStyle w:val="FontStyle12"/>
          <w:sz w:val="28"/>
          <w:szCs w:val="28"/>
        </w:rPr>
        <w:t>одекс поведения,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моральные взгляды;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</w:t>
      </w:r>
      <w:r w:rsidRPr="00D37B6D">
        <w:rPr>
          <w:rStyle w:val="FontStyle12"/>
          <w:sz w:val="28"/>
          <w:szCs w:val="28"/>
        </w:rPr>
        <w:t xml:space="preserve"> </w:t>
      </w:r>
      <w:r w:rsidRPr="00EE2AD0">
        <w:rPr>
          <w:rStyle w:val="FontStyle12"/>
          <w:sz w:val="28"/>
          <w:szCs w:val="28"/>
        </w:rPr>
        <w:t>этические правила,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ценности и верования, разделяемые членами орга</w:t>
      </w:r>
      <w:r w:rsidRPr="00EE2AD0">
        <w:rPr>
          <w:rStyle w:val="FontStyle12"/>
          <w:sz w:val="28"/>
          <w:szCs w:val="28"/>
        </w:rPr>
        <w:softHyphen/>
        <w:t>низации. Восприятие ценностей и верований зависит от желания людей. Исследователи чаще всего ограничиваются именно этим уровнем, поскольку сле</w:t>
      </w:r>
      <w:r w:rsidRPr="00EE2AD0">
        <w:rPr>
          <w:rStyle w:val="FontStyle12"/>
          <w:sz w:val="28"/>
          <w:szCs w:val="28"/>
        </w:rPr>
        <w:softHyphen/>
        <w:t>дующий уровень весьма сложен и порой не поддается анализу.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b w:val="0"/>
          <w:i/>
          <w:sz w:val="28"/>
          <w:szCs w:val="28"/>
        </w:rPr>
      </w:pPr>
      <w:r w:rsidRPr="00E51D9A">
        <w:rPr>
          <w:rStyle w:val="FontStyle11"/>
          <w:i/>
          <w:sz w:val="28"/>
          <w:szCs w:val="28"/>
        </w:rPr>
        <w:t>Уровень провозглашаемых ценностей</w:t>
      </w:r>
      <w:r w:rsidRPr="00EE2AD0">
        <w:rPr>
          <w:rStyle w:val="FontStyle11"/>
          <w:b w:val="0"/>
          <w:i/>
          <w:sz w:val="28"/>
          <w:szCs w:val="28"/>
        </w:rPr>
        <w:t xml:space="preserve"> </w:t>
      </w:r>
      <w:r w:rsidRPr="003E0FBC">
        <w:rPr>
          <w:rStyle w:val="FontStyle11"/>
          <w:b w:val="0"/>
          <w:sz w:val="28"/>
          <w:szCs w:val="28"/>
        </w:rPr>
        <w:t>выражает групповое пред</w:t>
      </w:r>
      <w:r w:rsidRPr="003E0FBC">
        <w:rPr>
          <w:rStyle w:val="FontStyle11"/>
          <w:b w:val="0"/>
          <w:sz w:val="28"/>
          <w:szCs w:val="28"/>
        </w:rPr>
        <w:softHyphen/>
        <w:t>ставление,</w:t>
      </w:r>
      <w:r w:rsidRPr="00EE2AD0">
        <w:rPr>
          <w:rStyle w:val="FontStyle11"/>
          <w:b w:val="0"/>
          <w:sz w:val="28"/>
          <w:szCs w:val="28"/>
        </w:rPr>
        <w:t xml:space="preserve"> поскольку провозглашаются лишь те ценности, которые проходят социальную или физическую проверку группы и транс</w:t>
      </w:r>
      <w:r w:rsidRPr="00EE2AD0">
        <w:rPr>
          <w:rStyle w:val="FontStyle11"/>
          <w:b w:val="0"/>
          <w:sz w:val="28"/>
          <w:szCs w:val="28"/>
        </w:rPr>
        <w:softHyphen/>
        <w:t xml:space="preserve">формируются в групповой опыт. Ценности этого уровня служат ориентиром в сложных ситуациях. </w:t>
      </w:r>
      <w:r w:rsidRPr="00EE2AD0">
        <w:rPr>
          <w:rStyle w:val="FontStyle11"/>
          <w:b w:val="0"/>
          <w:i/>
          <w:sz w:val="28"/>
          <w:szCs w:val="28"/>
        </w:rPr>
        <w:t>Если принятию ценностей не предшествовал опыт, они могут стать провозглашаемыми, но не выполняемыми.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1D2F15">
        <w:rPr>
          <w:rStyle w:val="FontStyle11"/>
          <w:sz w:val="28"/>
          <w:szCs w:val="28"/>
        </w:rPr>
        <w:t xml:space="preserve">Глубинный </w:t>
      </w:r>
      <w:r w:rsidRPr="001D2F15">
        <w:rPr>
          <w:rStyle w:val="FontStyle12"/>
          <w:b/>
          <w:sz w:val="28"/>
          <w:szCs w:val="28"/>
        </w:rPr>
        <w:t xml:space="preserve">уровень </w:t>
      </w:r>
      <w:r w:rsidRPr="00EE2AD0">
        <w:rPr>
          <w:rStyle w:val="FontStyle12"/>
          <w:sz w:val="28"/>
          <w:szCs w:val="28"/>
        </w:rPr>
        <w:t>включает в себя базовые предположения, которые трудно осознать даже самим членам организации без специального сосредоточения.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отношение к общечеловеческим ценностям,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национальный менталитет,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важность работы,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важность семьи, саморазвития;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 оценка времени;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2"/>
          <w:sz w:val="28"/>
          <w:szCs w:val="28"/>
        </w:rPr>
      </w:pPr>
      <w:r w:rsidRPr="00EE2AD0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 xml:space="preserve"> </w:t>
      </w:r>
      <w:r w:rsidRPr="00EE2AD0">
        <w:rPr>
          <w:rStyle w:val="FontStyle12"/>
          <w:sz w:val="28"/>
          <w:szCs w:val="28"/>
        </w:rPr>
        <w:t>взаимоотношения индивида и группы.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b w:val="0"/>
          <w:sz w:val="28"/>
          <w:szCs w:val="28"/>
        </w:rPr>
      </w:pPr>
      <w:r w:rsidRPr="00EE2AD0">
        <w:rPr>
          <w:rStyle w:val="FontStyle11"/>
          <w:b w:val="0"/>
          <w:sz w:val="28"/>
          <w:szCs w:val="28"/>
        </w:rPr>
        <w:t xml:space="preserve">Однако наибольший интерес, безусловно, представляет </w:t>
      </w:r>
      <w:r w:rsidRPr="003E0FBC">
        <w:rPr>
          <w:rStyle w:val="FontStyle11"/>
          <w:i/>
          <w:sz w:val="28"/>
          <w:szCs w:val="28"/>
        </w:rPr>
        <w:t>глубин</w:t>
      </w:r>
      <w:r w:rsidRPr="003E0FBC">
        <w:rPr>
          <w:rStyle w:val="FontStyle11"/>
          <w:i/>
          <w:sz w:val="28"/>
          <w:szCs w:val="28"/>
        </w:rPr>
        <w:softHyphen/>
        <w:t>ный уровень</w:t>
      </w:r>
      <w:r w:rsidRPr="00EE2AD0">
        <w:rPr>
          <w:rStyle w:val="FontStyle11"/>
          <w:b w:val="0"/>
          <w:i/>
          <w:sz w:val="28"/>
          <w:szCs w:val="28"/>
        </w:rPr>
        <w:t>,</w:t>
      </w:r>
      <w:r w:rsidRPr="00EE2AD0">
        <w:rPr>
          <w:rStyle w:val="FontStyle11"/>
          <w:b w:val="0"/>
          <w:sz w:val="28"/>
          <w:szCs w:val="28"/>
        </w:rPr>
        <w:t xml:space="preserve"> поскольку именно </w:t>
      </w:r>
      <w:r w:rsidRPr="00EE2AD0">
        <w:rPr>
          <w:rStyle w:val="FontStyle11"/>
          <w:b w:val="0"/>
          <w:i/>
          <w:sz w:val="28"/>
          <w:szCs w:val="28"/>
        </w:rPr>
        <w:t xml:space="preserve">в нем и развивается социально-духовное поле, формирующее </w:t>
      </w:r>
      <w:r w:rsidRPr="003E0FBC">
        <w:rPr>
          <w:rStyle w:val="FontStyle11"/>
          <w:b w:val="0"/>
          <w:i/>
          <w:sz w:val="28"/>
          <w:szCs w:val="28"/>
        </w:rPr>
        <w:t>ОК</w:t>
      </w:r>
      <w:r w:rsidRPr="00EE2AD0">
        <w:rPr>
          <w:rStyle w:val="FontStyle11"/>
          <w:b w:val="0"/>
          <w:i/>
          <w:sz w:val="28"/>
          <w:szCs w:val="28"/>
        </w:rPr>
        <w:t xml:space="preserve"> компании.</w:t>
      </w:r>
      <w:r w:rsidRPr="00EE2AD0">
        <w:rPr>
          <w:rStyle w:val="FontStyle11"/>
          <w:b w:val="0"/>
          <w:sz w:val="28"/>
          <w:szCs w:val="28"/>
        </w:rPr>
        <w:t xml:space="preserve"> Для проник</w:t>
      </w:r>
      <w:r w:rsidRPr="00EE2AD0">
        <w:rPr>
          <w:rStyle w:val="FontStyle11"/>
          <w:b w:val="0"/>
          <w:sz w:val="28"/>
          <w:szCs w:val="28"/>
        </w:rPr>
        <w:softHyphen/>
        <w:t xml:space="preserve">новения в него требуется достаточно </w:t>
      </w:r>
      <w:r w:rsidRPr="00EE2AD0">
        <w:rPr>
          <w:rStyle w:val="FontStyle11"/>
          <w:b w:val="0"/>
          <w:i/>
          <w:sz w:val="28"/>
          <w:szCs w:val="28"/>
        </w:rPr>
        <w:t>глубокая дешифровка куль</w:t>
      </w:r>
      <w:r w:rsidRPr="00EE2AD0">
        <w:rPr>
          <w:rStyle w:val="FontStyle11"/>
          <w:b w:val="0"/>
          <w:i/>
          <w:sz w:val="28"/>
          <w:szCs w:val="28"/>
        </w:rPr>
        <w:softHyphen/>
        <w:t xml:space="preserve">турных представлений сотрудников, затрагивающая их базовые философские </w:t>
      </w:r>
      <w:r w:rsidRPr="00EE2AD0">
        <w:rPr>
          <w:rStyle w:val="FontStyle11"/>
          <w:b w:val="0"/>
          <w:i/>
          <w:sz w:val="28"/>
          <w:szCs w:val="28"/>
        </w:rPr>
        <w:lastRenderedPageBreak/>
        <w:t>представления о смысле жизни, смысле предметов и явлений и роли человека в мире.</w:t>
      </w:r>
      <w:r w:rsidRPr="00EE2AD0">
        <w:rPr>
          <w:rStyle w:val="FontStyle11"/>
          <w:b w:val="0"/>
          <w:sz w:val="28"/>
          <w:szCs w:val="28"/>
        </w:rPr>
        <w:t xml:space="preserve"> Сомнение в состоятельности сво</w:t>
      </w:r>
      <w:r w:rsidRPr="00EE2AD0">
        <w:rPr>
          <w:rStyle w:val="FontStyle11"/>
          <w:b w:val="0"/>
          <w:sz w:val="28"/>
          <w:szCs w:val="28"/>
        </w:rPr>
        <w:softHyphen/>
        <w:t>их базовых представлений и существенном их расхождении с об</w:t>
      </w:r>
      <w:r w:rsidRPr="00EE2AD0">
        <w:rPr>
          <w:rStyle w:val="FontStyle11"/>
          <w:b w:val="0"/>
          <w:sz w:val="28"/>
          <w:szCs w:val="28"/>
        </w:rPr>
        <w:softHyphen/>
        <w:t>щепринятыми всегда вызывает у человека тревогу и чувство неза</w:t>
      </w:r>
      <w:r w:rsidRPr="00EE2AD0">
        <w:rPr>
          <w:rStyle w:val="FontStyle11"/>
          <w:b w:val="0"/>
          <w:sz w:val="28"/>
          <w:szCs w:val="28"/>
        </w:rPr>
        <w:softHyphen/>
        <w:t>щищенности, поэтому культурное поле компании несет в себе опре</w:t>
      </w:r>
      <w:r w:rsidRPr="00EE2AD0">
        <w:rPr>
          <w:rStyle w:val="FontStyle11"/>
          <w:b w:val="0"/>
          <w:sz w:val="28"/>
          <w:szCs w:val="28"/>
        </w:rPr>
        <w:softHyphen/>
        <w:t>деленные защитные функции, давая возможность человеку испытывать комфорт и стабильность рядом с людьми, разделя</w:t>
      </w:r>
      <w:r w:rsidRPr="00EE2AD0">
        <w:rPr>
          <w:rStyle w:val="FontStyle11"/>
          <w:b w:val="0"/>
          <w:sz w:val="28"/>
          <w:szCs w:val="28"/>
        </w:rPr>
        <w:softHyphen/>
        <w:t>ющими его базовые представления. Культура сильна тем, что коллек</w:t>
      </w:r>
      <w:r w:rsidRPr="00EE2AD0">
        <w:rPr>
          <w:rStyle w:val="FontStyle11"/>
          <w:b w:val="0"/>
          <w:sz w:val="28"/>
          <w:szCs w:val="28"/>
        </w:rPr>
        <w:softHyphen/>
        <w:t>тивные представления усиливают друг друга.</w:t>
      </w:r>
    </w:p>
    <w:p w:rsidR="00D37B6D" w:rsidRPr="003E0FBC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EE2AD0">
        <w:rPr>
          <w:rStyle w:val="FontStyle11"/>
          <w:b w:val="0"/>
          <w:sz w:val="28"/>
          <w:szCs w:val="28"/>
        </w:rPr>
        <w:t xml:space="preserve">В соответствии с тем, какие из указанных уровней изучаются, ОК разделяется на </w:t>
      </w:r>
      <w:r w:rsidRPr="003E0FBC">
        <w:rPr>
          <w:rStyle w:val="FontStyle11"/>
          <w:sz w:val="28"/>
          <w:szCs w:val="28"/>
        </w:rPr>
        <w:t xml:space="preserve">объективную </w:t>
      </w:r>
      <w:r w:rsidRPr="003E0FBC">
        <w:rPr>
          <w:rStyle w:val="FontStyle11"/>
          <w:b w:val="0"/>
          <w:sz w:val="28"/>
          <w:szCs w:val="28"/>
        </w:rPr>
        <w:t>и</w:t>
      </w:r>
      <w:r w:rsidRPr="003E0FBC">
        <w:rPr>
          <w:rStyle w:val="FontStyle11"/>
          <w:sz w:val="28"/>
          <w:szCs w:val="28"/>
        </w:rPr>
        <w:t xml:space="preserve"> субъек</w:t>
      </w:r>
      <w:r w:rsidRPr="003E0FBC">
        <w:rPr>
          <w:rStyle w:val="FontStyle11"/>
          <w:sz w:val="28"/>
          <w:szCs w:val="28"/>
        </w:rPr>
        <w:softHyphen/>
        <w:t>тивную.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b w:val="0"/>
          <w:sz w:val="28"/>
          <w:szCs w:val="28"/>
        </w:rPr>
      </w:pPr>
      <w:r w:rsidRPr="003E0FBC">
        <w:rPr>
          <w:rStyle w:val="FontStyle14"/>
          <w:sz w:val="28"/>
          <w:szCs w:val="28"/>
        </w:rPr>
        <w:t>Объективную</w:t>
      </w:r>
      <w:r w:rsidRPr="003E0FBC">
        <w:rPr>
          <w:rStyle w:val="FontStyle14"/>
          <w:i w:val="0"/>
          <w:sz w:val="28"/>
          <w:szCs w:val="28"/>
        </w:rPr>
        <w:t xml:space="preserve"> </w:t>
      </w:r>
      <w:r>
        <w:rPr>
          <w:rStyle w:val="FontStyle11"/>
          <w:i/>
          <w:sz w:val="28"/>
          <w:szCs w:val="28"/>
        </w:rPr>
        <w:t>ОК</w:t>
      </w:r>
      <w:r w:rsidRPr="003E0FBC">
        <w:rPr>
          <w:rStyle w:val="FontStyle11"/>
          <w:i/>
          <w:sz w:val="28"/>
          <w:szCs w:val="28"/>
        </w:rPr>
        <w:t xml:space="preserve"> </w:t>
      </w:r>
      <w:r w:rsidRPr="00EE2AD0">
        <w:rPr>
          <w:rStyle w:val="FontStyle11"/>
          <w:b w:val="0"/>
          <w:sz w:val="28"/>
          <w:szCs w:val="28"/>
        </w:rPr>
        <w:t xml:space="preserve">обычно связывают с предметным окружением организации, </w:t>
      </w:r>
      <w:r w:rsidRPr="00EE2AD0">
        <w:rPr>
          <w:rStyle w:val="FontStyle11"/>
          <w:b w:val="0"/>
          <w:i/>
          <w:sz w:val="28"/>
          <w:szCs w:val="28"/>
        </w:rPr>
        <w:t>природными условиями, особенностью архитектуры и дизайна здания фирмы, оборудова</w:t>
      </w:r>
      <w:r w:rsidRPr="00EE2AD0">
        <w:rPr>
          <w:rStyle w:val="FontStyle11"/>
          <w:b w:val="0"/>
          <w:i/>
          <w:sz w:val="28"/>
          <w:szCs w:val="28"/>
        </w:rPr>
        <w:softHyphen/>
        <w:t>нием, мебелью, коммуникациями, инфраструктурой, дорогами, стоянками, кафетериями</w:t>
      </w:r>
      <w:r w:rsidRPr="00EE2AD0">
        <w:rPr>
          <w:rStyle w:val="FontStyle11"/>
          <w:b w:val="0"/>
          <w:sz w:val="28"/>
          <w:szCs w:val="28"/>
        </w:rPr>
        <w:t xml:space="preserve"> и т.п. Эти факторы отражают основные ценности и представления организационной культуры и, следова</w:t>
      </w:r>
      <w:r w:rsidRPr="00EE2AD0">
        <w:rPr>
          <w:rStyle w:val="FontStyle11"/>
          <w:b w:val="0"/>
          <w:sz w:val="28"/>
          <w:szCs w:val="28"/>
        </w:rPr>
        <w:softHyphen/>
        <w:t>тельно, могут быть изменены в соответствии с этими ценностями.</w:t>
      </w:r>
    </w:p>
    <w:p w:rsidR="00D37B6D" w:rsidRPr="00EE2AD0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b w:val="0"/>
          <w:i/>
          <w:sz w:val="28"/>
          <w:szCs w:val="28"/>
        </w:rPr>
      </w:pPr>
      <w:r w:rsidRPr="003E0FBC">
        <w:rPr>
          <w:rStyle w:val="FontStyle14"/>
          <w:i w:val="0"/>
          <w:sz w:val="28"/>
          <w:szCs w:val="28"/>
        </w:rPr>
        <w:t xml:space="preserve">Субъективная </w:t>
      </w:r>
      <w:r w:rsidRPr="003E0FBC">
        <w:rPr>
          <w:rStyle w:val="FontStyle11"/>
          <w:i/>
          <w:sz w:val="28"/>
          <w:szCs w:val="28"/>
        </w:rPr>
        <w:t xml:space="preserve">ОК </w:t>
      </w:r>
      <w:r w:rsidRPr="00EE2AD0">
        <w:rPr>
          <w:rStyle w:val="FontStyle11"/>
          <w:b w:val="0"/>
          <w:sz w:val="28"/>
          <w:szCs w:val="28"/>
        </w:rPr>
        <w:t>исходит из разделяе</w:t>
      </w:r>
      <w:r w:rsidRPr="00EE2AD0">
        <w:rPr>
          <w:rStyle w:val="FontStyle11"/>
          <w:b w:val="0"/>
          <w:sz w:val="28"/>
          <w:szCs w:val="28"/>
        </w:rPr>
        <w:softHyphen/>
        <w:t>мых работниками предположений, ожиданий, группового воспри</w:t>
      </w:r>
      <w:r w:rsidRPr="00EE2AD0">
        <w:rPr>
          <w:rStyle w:val="FontStyle11"/>
          <w:b w:val="0"/>
          <w:sz w:val="28"/>
          <w:szCs w:val="28"/>
        </w:rPr>
        <w:softHyphen/>
        <w:t>ятия организационного окружения с его ценностями, нормами и ро</w:t>
      </w:r>
      <w:r w:rsidRPr="00EE2AD0">
        <w:rPr>
          <w:rStyle w:val="FontStyle11"/>
          <w:b w:val="0"/>
          <w:sz w:val="28"/>
          <w:szCs w:val="28"/>
        </w:rPr>
        <w:softHyphen/>
        <w:t xml:space="preserve">лями, существующими вне личности. Сюда включают </w:t>
      </w:r>
      <w:r w:rsidRPr="003E0FBC">
        <w:rPr>
          <w:rStyle w:val="FontStyle11"/>
          <w:b w:val="0"/>
          <w:sz w:val="28"/>
          <w:szCs w:val="28"/>
        </w:rPr>
        <w:t xml:space="preserve">некоторые </w:t>
      </w:r>
      <w:r w:rsidRPr="00EE2AD0">
        <w:rPr>
          <w:rStyle w:val="FontStyle11"/>
          <w:b w:val="0"/>
          <w:i/>
          <w:sz w:val="28"/>
          <w:szCs w:val="28"/>
        </w:rPr>
        <w:t>элементы символики, истории организации и ее лидер</w:t>
      </w:r>
      <w:r>
        <w:rPr>
          <w:rStyle w:val="FontStyle11"/>
          <w:b w:val="0"/>
          <w:i/>
          <w:sz w:val="28"/>
          <w:szCs w:val="28"/>
        </w:rPr>
        <w:t>ов</w:t>
      </w:r>
      <w:r w:rsidRPr="00EE2AD0">
        <w:rPr>
          <w:rStyle w:val="FontStyle11"/>
          <w:b w:val="0"/>
          <w:i/>
          <w:sz w:val="28"/>
          <w:szCs w:val="28"/>
        </w:rPr>
        <w:t>, мифы, табу, обряды, ритуалы, язык общения, лозунги</w:t>
      </w:r>
      <w:r w:rsidRPr="003E0FBC">
        <w:rPr>
          <w:rStyle w:val="FontStyle11"/>
          <w:b w:val="0"/>
          <w:i/>
          <w:sz w:val="28"/>
          <w:szCs w:val="28"/>
        </w:rPr>
        <w:t>.</w:t>
      </w:r>
      <w:r w:rsidRPr="003E0FBC">
        <w:rPr>
          <w:rStyle w:val="FontStyle11"/>
          <w:i/>
          <w:sz w:val="28"/>
          <w:szCs w:val="28"/>
        </w:rPr>
        <w:t xml:space="preserve"> Субъективная ОК</w:t>
      </w:r>
      <w:r w:rsidRPr="00EE2AD0">
        <w:rPr>
          <w:rStyle w:val="FontStyle11"/>
          <w:b w:val="0"/>
          <w:i/>
          <w:sz w:val="28"/>
          <w:szCs w:val="28"/>
        </w:rPr>
        <w:t xml:space="preserve"> служит основой формирования культуры управления, т.е. стилей руководства и принятия решений, делеги</w:t>
      </w:r>
      <w:r w:rsidRPr="00EE2AD0">
        <w:rPr>
          <w:rStyle w:val="FontStyle11"/>
          <w:b w:val="0"/>
          <w:i/>
          <w:sz w:val="28"/>
          <w:szCs w:val="28"/>
        </w:rPr>
        <w:softHyphen/>
        <w:t>рования полномочий и участия в управлении, отношений с кли</w:t>
      </w:r>
      <w:r w:rsidRPr="00EE2AD0">
        <w:rPr>
          <w:rStyle w:val="FontStyle11"/>
          <w:b w:val="0"/>
          <w:i/>
          <w:sz w:val="28"/>
          <w:szCs w:val="28"/>
        </w:rPr>
        <w:softHyphen/>
        <w:t>ентами и поставщиками, систем мотивации персонала и т.п.</w:t>
      </w:r>
    </w:p>
    <w:p w:rsidR="00D37B6D" w:rsidRPr="00B92586" w:rsidRDefault="00D37B6D" w:rsidP="00D37B6D">
      <w:pPr>
        <w:pStyle w:val="Style1"/>
        <w:widowControl/>
        <w:spacing w:line="360" w:lineRule="auto"/>
        <w:ind w:firstLine="709"/>
        <w:rPr>
          <w:rStyle w:val="FontStyle11"/>
          <w:b w:val="0"/>
          <w:i/>
          <w:sz w:val="28"/>
          <w:szCs w:val="28"/>
        </w:rPr>
      </w:pPr>
      <w:r w:rsidRPr="00EE2AD0">
        <w:rPr>
          <w:rStyle w:val="FontStyle11"/>
          <w:b w:val="0"/>
          <w:sz w:val="28"/>
          <w:szCs w:val="28"/>
        </w:rPr>
        <w:t>Глубинный уровень изучения организационной культуры ас</w:t>
      </w:r>
      <w:r w:rsidRPr="00EE2AD0">
        <w:rPr>
          <w:rStyle w:val="FontStyle11"/>
          <w:b w:val="0"/>
          <w:sz w:val="28"/>
          <w:szCs w:val="28"/>
        </w:rPr>
        <w:softHyphen/>
        <w:t>социируется с изучением культуры в широком смысле слова. Од</w:t>
      </w:r>
      <w:r w:rsidRPr="00EE2AD0">
        <w:rPr>
          <w:rStyle w:val="FontStyle11"/>
          <w:b w:val="0"/>
          <w:sz w:val="28"/>
          <w:szCs w:val="28"/>
        </w:rPr>
        <w:softHyphen/>
        <w:t>нако на практике чаще всего изучаются и анализируются пер</w:t>
      </w:r>
      <w:r w:rsidRPr="00EE2AD0">
        <w:rPr>
          <w:rStyle w:val="FontStyle11"/>
          <w:b w:val="0"/>
          <w:sz w:val="28"/>
          <w:szCs w:val="28"/>
        </w:rPr>
        <w:softHyphen/>
        <w:t xml:space="preserve">вые два уровня — поверхностный и </w:t>
      </w:r>
      <w:proofErr w:type="spellStart"/>
      <w:r w:rsidRPr="00B92586">
        <w:rPr>
          <w:rStyle w:val="FontStyle11"/>
          <w:b w:val="0"/>
          <w:sz w:val="28"/>
          <w:szCs w:val="28"/>
        </w:rPr>
        <w:t>подповерхностный</w:t>
      </w:r>
      <w:proofErr w:type="spellEnd"/>
      <w:r w:rsidRPr="00B92586">
        <w:rPr>
          <w:rStyle w:val="FontStyle11"/>
          <w:b w:val="0"/>
          <w:sz w:val="28"/>
          <w:szCs w:val="28"/>
        </w:rPr>
        <w:t>. С пер</w:t>
      </w:r>
      <w:r w:rsidRPr="00B92586">
        <w:rPr>
          <w:rStyle w:val="FontStyle11"/>
          <w:b w:val="0"/>
          <w:sz w:val="28"/>
          <w:szCs w:val="28"/>
        </w:rPr>
        <w:softHyphen/>
        <w:t>вого уровня начинается знакомство с организацией, которое, как правило, заканчивается на втором уровне.</w:t>
      </w:r>
    </w:p>
    <w:p w:rsidR="00D37B6D" w:rsidRPr="00B92586" w:rsidRDefault="00D37B6D" w:rsidP="00D37B6D">
      <w:pPr>
        <w:pStyle w:val="Style2"/>
        <w:widowControl/>
        <w:spacing w:line="360" w:lineRule="auto"/>
        <w:ind w:firstLine="709"/>
        <w:rPr>
          <w:rStyle w:val="FontStyle11"/>
          <w:b w:val="0"/>
          <w:i/>
          <w:sz w:val="28"/>
          <w:szCs w:val="28"/>
        </w:rPr>
      </w:pPr>
      <w:r w:rsidRPr="00B92586">
        <w:rPr>
          <w:rStyle w:val="FontStyle13"/>
          <w:i/>
          <w:sz w:val="28"/>
          <w:szCs w:val="28"/>
        </w:rPr>
        <w:t>По утверждению одного из менеджеров по развитию персонала россий</w:t>
      </w:r>
      <w:r w:rsidRPr="00B92586">
        <w:rPr>
          <w:rStyle w:val="FontStyle13"/>
          <w:i/>
          <w:sz w:val="28"/>
          <w:szCs w:val="28"/>
        </w:rPr>
        <w:softHyphen/>
        <w:t>ской компании «Феликс», для того, чтобы определить, чего стоит корпо</w:t>
      </w:r>
      <w:r w:rsidRPr="00B92586">
        <w:rPr>
          <w:rStyle w:val="FontStyle13"/>
          <w:i/>
          <w:sz w:val="28"/>
          <w:szCs w:val="28"/>
        </w:rPr>
        <w:softHyphen/>
        <w:t xml:space="preserve">ративная культура компании на самом деле, нужно обязательно посетить три места в </w:t>
      </w:r>
      <w:r w:rsidRPr="00B92586">
        <w:rPr>
          <w:rStyle w:val="FontStyle13"/>
          <w:i/>
          <w:sz w:val="28"/>
          <w:szCs w:val="28"/>
        </w:rPr>
        <w:lastRenderedPageBreak/>
        <w:t>компании - кабинет директора, столовую и туалет: кабинет директора - воплощение отношений с клиентами и партнерами; по раз</w:t>
      </w:r>
      <w:r w:rsidRPr="00B92586">
        <w:rPr>
          <w:rStyle w:val="FontStyle13"/>
          <w:i/>
          <w:sz w:val="28"/>
          <w:szCs w:val="28"/>
        </w:rPr>
        <w:softHyphen/>
        <w:t>говорам в столовой можно понять, какая атмосфера царит между коллега</w:t>
      </w:r>
      <w:r w:rsidRPr="00B92586">
        <w:rPr>
          <w:rStyle w:val="FontStyle13"/>
          <w:i/>
          <w:sz w:val="28"/>
          <w:szCs w:val="28"/>
        </w:rPr>
        <w:softHyphen/>
        <w:t>ми и как менеджеры относятся к персоналу, ну а по порядку в туалет</w:t>
      </w:r>
      <w:r w:rsidRPr="00B92586">
        <w:rPr>
          <w:rStyle w:val="FontStyle11"/>
          <w:b w:val="0"/>
          <w:i/>
          <w:sz w:val="28"/>
          <w:szCs w:val="28"/>
        </w:rPr>
        <w:t>ной комнате можно судить о том, как сотрудники относятся к компа</w:t>
      </w:r>
      <w:r w:rsidRPr="00B92586">
        <w:rPr>
          <w:rStyle w:val="FontStyle11"/>
          <w:b w:val="0"/>
          <w:i/>
          <w:sz w:val="28"/>
          <w:szCs w:val="28"/>
        </w:rPr>
        <w:softHyphen/>
        <w:t>нии, в которой они работают.</w:t>
      </w:r>
    </w:p>
    <w:p w:rsidR="00D37B6D" w:rsidRPr="00EE2AD0" w:rsidRDefault="00D37B6D" w:rsidP="00D37B6D">
      <w:pPr>
        <w:pStyle w:val="Style13"/>
        <w:widowControl/>
        <w:spacing w:before="58" w:line="413" w:lineRule="exact"/>
        <w:ind w:firstLine="709"/>
        <w:rPr>
          <w:rStyle w:val="FontStyle24"/>
          <w:sz w:val="28"/>
          <w:szCs w:val="28"/>
        </w:rPr>
      </w:pPr>
      <w:r w:rsidRPr="00EA3A68">
        <w:rPr>
          <w:rStyle w:val="FontStyle25"/>
          <w:sz w:val="28"/>
          <w:szCs w:val="28"/>
          <w:u w:val="single"/>
        </w:rPr>
        <w:t>Задание</w:t>
      </w:r>
      <w:r>
        <w:rPr>
          <w:rStyle w:val="FontStyle25"/>
          <w:b w:val="0"/>
          <w:sz w:val="28"/>
          <w:szCs w:val="28"/>
        </w:rPr>
        <w:t>:</w:t>
      </w:r>
      <w:r w:rsidRPr="00EE2AD0">
        <w:rPr>
          <w:rStyle w:val="FontStyle25"/>
          <w:b w:val="0"/>
          <w:sz w:val="28"/>
          <w:szCs w:val="28"/>
        </w:rPr>
        <w:t xml:space="preserve">  </w:t>
      </w:r>
      <w:r w:rsidRPr="00EE2AD0">
        <w:rPr>
          <w:rStyle w:val="FontStyle24"/>
          <w:sz w:val="28"/>
          <w:szCs w:val="28"/>
        </w:rPr>
        <w:t xml:space="preserve">Описать корпоративную культуру </w:t>
      </w:r>
      <w:r>
        <w:rPr>
          <w:rStyle w:val="FontStyle24"/>
          <w:sz w:val="28"/>
          <w:szCs w:val="28"/>
        </w:rPr>
        <w:t>В</w:t>
      </w:r>
      <w:r w:rsidRPr="00EE2AD0">
        <w:rPr>
          <w:rStyle w:val="FontStyle24"/>
          <w:sz w:val="28"/>
          <w:szCs w:val="28"/>
        </w:rPr>
        <w:t xml:space="preserve">ашей организации по модели </w:t>
      </w:r>
      <w:r w:rsidRPr="00EE2AD0">
        <w:rPr>
          <w:rStyle w:val="FontStyle25"/>
          <w:b w:val="0"/>
          <w:sz w:val="28"/>
          <w:szCs w:val="28"/>
        </w:rPr>
        <w:t xml:space="preserve">Ф. </w:t>
      </w:r>
      <w:r w:rsidRPr="00EE2AD0">
        <w:rPr>
          <w:rStyle w:val="FontStyle24"/>
          <w:sz w:val="28"/>
          <w:szCs w:val="28"/>
        </w:rPr>
        <w:t xml:space="preserve">Харриса и Р. </w:t>
      </w:r>
      <w:proofErr w:type="spellStart"/>
      <w:r w:rsidRPr="00EE2AD0">
        <w:rPr>
          <w:rStyle w:val="FontStyle24"/>
          <w:sz w:val="28"/>
          <w:szCs w:val="28"/>
        </w:rPr>
        <w:t>Морана</w:t>
      </w:r>
      <w:proofErr w:type="spellEnd"/>
      <w:r w:rsidRPr="00EE2AD0">
        <w:rPr>
          <w:rStyle w:val="FontStyle24"/>
          <w:sz w:val="28"/>
          <w:szCs w:val="28"/>
        </w:rPr>
        <w:t>.</w:t>
      </w:r>
    </w:p>
    <w:p w:rsidR="00D37B6D" w:rsidRDefault="00D37B6D" w:rsidP="00D37B6D">
      <w:pPr>
        <w:pStyle w:val="Style2"/>
        <w:widowControl/>
        <w:spacing w:before="67"/>
        <w:ind w:left="557" w:firstLine="709"/>
        <w:rPr>
          <w:rStyle w:val="FontStyle18"/>
          <w:b/>
          <w:sz w:val="28"/>
          <w:szCs w:val="28"/>
        </w:rPr>
      </w:pPr>
    </w:p>
    <w:p w:rsidR="00D37B6D" w:rsidRDefault="00D37B6D" w:rsidP="00D37B6D">
      <w:pPr>
        <w:pStyle w:val="Style2"/>
        <w:widowControl/>
        <w:spacing w:before="67"/>
        <w:ind w:left="557" w:firstLine="709"/>
        <w:rPr>
          <w:rStyle w:val="FontStyle18"/>
          <w:b/>
          <w:sz w:val="28"/>
          <w:szCs w:val="28"/>
        </w:rPr>
      </w:pPr>
      <w:r w:rsidRPr="00EA3A68">
        <w:rPr>
          <w:rStyle w:val="FontStyle18"/>
          <w:b/>
          <w:sz w:val="28"/>
          <w:szCs w:val="28"/>
        </w:rPr>
        <w:t xml:space="preserve">Модель корпоративной культуры </w:t>
      </w:r>
      <w:r w:rsidRPr="00EA3A68">
        <w:rPr>
          <w:rStyle w:val="FontStyle23"/>
          <w:rFonts w:eastAsia="Arial Unicode MS"/>
          <w:b/>
          <w:sz w:val="28"/>
          <w:szCs w:val="28"/>
        </w:rPr>
        <w:t xml:space="preserve">Ф. </w:t>
      </w:r>
      <w:r w:rsidRPr="00EA3A68">
        <w:rPr>
          <w:rStyle w:val="FontStyle18"/>
          <w:b/>
          <w:sz w:val="28"/>
          <w:szCs w:val="28"/>
        </w:rPr>
        <w:t xml:space="preserve">Харриса и </w:t>
      </w:r>
      <w:r w:rsidRPr="00EA3A68">
        <w:rPr>
          <w:rStyle w:val="FontStyle23"/>
          <w:rFonts w:eastAsia="Arial Unicode MS"/>
          <w:b/>
          <w:sz w:val="28"/>
          <w:szCs w:val="28"/>
        </w:rPr>
        <w:t xml:space="preserve">Р. </w:t>
      </w:r>
      <w:proofErr w:type="spellStart"/>
      <w:r w:rsidRPr="00EA3A68">
        <w:rPr>
          <w:rStyle w:val="FontStyle18"/>
          <w:b/>
          <w:sz w:val="28"/>
          <w:szCs w:val="28"/>
        </w:rPr>
        <w:t>Морана</w:t>
      </w:r>
      <w:proofErr w:type="spellEnd"/>
    </w:p>
    <w:p w:rsidR="00D37B6D" w:rsidRDefault="00D37B6D" w:rsidP="00D37B6D">
      <w:pPr>
        <w:pStyle w:val="Style2"/>
        <w:widowControl/>
        <w:spacing w:before="67"/>
        <w:ind w:left="557" w:firstLine="709"/>
        <w:rPr>
          <w:rStyle w:val="FontStyle18"/>
          <w:b/>
          <w:sz w:val="28"/>
          <w:szCs w:val="28"/>
        </w:rPr>
      </w:pPr>
    </w:p>
    <w:p w:rsidR="00D37B6D" w:rsidRPr="003E501B" w:rsidRDefault="00D37B6D" w:rsidP="00D37B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501B">
        <w:rPr>
          <w:sz w:val="28"/>
          <w:szCs w:val="28"/>
        </w:rPr>
        <w:t xml:space="preserve">Существует много подходов к выделению различных атрибутов, характеризующих содержание определенной культуры. Так, Ф. Харрис и Р. </w:t>
      </w:r>
      <w:proofErr w:type="spellStart"/>
      <w:r w:rsidRPr="003E501B">
        <w:rPr>
          <w:sz w:val="28"/>
          <w:szCs w:val="28"/>
        </w:rPr>
        <w:t>Моран</w:t>
      </w:r>
      <w:proofErr w:type="spellEnd"/>
      <w:r w:rsidRPr="003E501B">
        <w:rPr>
          <w:sz w:val="28"/>
          <w:szCs w:val="28"/>
        </w:rPr>
        <w:t xml:space="preserve"> предлагают 10 содержательных характеристик. Это:</w:t>
      </w:r>
    </w:p>
    <w:p w:rsidR="00D37B6D" w:rsidRPr="00EE2AD0" w:rsidRDefault="00D37B6D" w:rsidP="00D37B6D">
      <w:pPr>
        <w:pStyle w:val="Style7"/>
        <w:widowControl/>
        <w:numPr>
          <w:ilvl w:val="0"/>
          <w:numId w:val="1"/>
        </w:numPr>
        <w:tabs>
          <w:tab w:val="left" w:pos="792"/>
        </w:tabs>
        <w:spacing w:before="154" w:line="413" w:lineRule="exact"/>
        <w:ind w:left="792" w:firstLine="709"/>
        <w:jc w:val="both"/>
        <w:rPr>
          <w:rStyle w:val="FontStyle24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Осознание себя и своего места в организации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>(одни культуры ценят сокрытие работником своих внутренних настроений, другие - поощряют их внешнее прояв</w:t>
      </w:r>
      <w:r w:rsidRPr="00EE2AD0">
        <w:rPr>
          <w:rStyle w:val="FontStyle24"/>
          <w:sz w:val="28"/>
          <w:szCs w:val="28"/>
        </w:rPr>
        <w:softHyphen/>
        <w:t>ление; в одних случаях независимость и творчество проявляется через сотрудни</w:t>
      </w:r>
      <w:r w:rsidRPr="00EE2AD0">
        <w:rPr>
          <w:rStyle w:val="FontStyle24"/>
          <w:sz w:val="28"/>
          <w:szCs w:val="28"/>
        </w:rPr>
        <w:softHyphen/>
        <w:t>чество, а в других - через индивидуализм).</w:t>
      </w:r>
    </w:p>
    <w:p w:rsidR="00D37B6D" w:rsidRPr="00EE2AD0" w:rsidRDefault="00D37B6D" w:rsidP="00D37B6D">
      <w:pPr>
        <w:pStyle w:val="Style7"/>
        <w:widowControl/>
        <w:numPr>
          <w:ilvl w:val="0"/>
          <w:numId w:val="1"/>
        </w:numPr>
        <w:tabs>
          <w:tab w:val="left" w:pos="792"/>
        </w:tabs>
        <w:spacing w:line="413" w:lineRule="exact"/>
        <w:ind w:left="792" w:firstLine="709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Коммуникационная система и язык общения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>(использование устной, письмен</w:t>
      </w:r>
      <w:r w:rsidRPr="00EE2AD0">
        <w:rPr>
          <w:rStyle w:val="FontStyle24"/>
          <w:sz w:val="28"/>
          <w:szCs w:val="28"/>
        </w:rPr>
        <w:softHyphen/>
        <w:t>ной, невербальной коммуникации, «телефонного права» и открытости коммуни</w:t>
      </w:r>
      <w:r w:rsidRPr="00EE2AD0">
        <w:rPr>
          <w:rStyle w:val="FontStyle24"/>
          <w:sz w:val="28"/>
          <w:szCs w:val="28"/>
        </w:rPr>
        <w:softHyphen/>
        <w:t>кации разнится от группы к группе, от организации к организации; жаргон, аббре</w:t>
      </w:r>
      <w:r w:rsidRPr="00EE2AD0">
        <w:rPr>
          <w:rStyle w:val="FontStyle24"/>
          <w:sz w:val="28"/>
          <w:szCs w:val="28"/>
        </w:rPr>
        <w:softHyphen/>
        <w:t>виатуры, жестикуляции варьируются в зависимости от отраслевой, функциональ</w:t>
      </w:r>
      <w:r w:rsidRPr="00EE2AD0">
        <w:rPr>
          <w:rStyle w:val="FontStyle24"/>
          <w:sz w:val="28"/>
          <w:szCs w:val="28"/>
        </w:rPr>
        <w:softHyphen/>
        <w:t>ной и территориальной принадлежности организаций).</w:t>
      </w:r>
    </w:p>
    <w:p w:rsidR="00D37B6D" w:rsidRPr="00EE2AD0" w:rsidRDefault="00D37B6D" w:rsidP="00D37B6D">
      <w:pPr>
        <w:pStyle w:val="Style7"/>
        <w:widowControl/>
        <w:numPr>
          <w:ilvl w:val="0"/>
          <w:numId w:val="1"/>
        </w:numPr>
        <w:tabs>
          <w:tab w:val="left" w:pos="792"/>
        </w:tabs>
        <w:spacing w:before="5" w:line="413" w:lineRule="exact"/>
        <w:ind w:left="792" w:firstLine="709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  <w:u w:val="single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Внешний вид, одежда и представление себя на работе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 xml:space="preserve">(разнообразие униформ и спецодежды, деловых стилей и т. п. подтверждают наличие множества </w:t>
      </w:r>
      <w:proofErr w:type="spellStart"/>
      <w:r w:rsidRPr="00EE2AD0">
        <w:rPr>
          <w:rStyle w:val="FontStyle24"/>
          <w:sz w:val="28"/>
          <w:szCs w:val="28"/>
        </w:rPr>
        <w:t>микро</w:t>
      </w:r>
      <w:r w:rsidRPr="00EE2AD0">
        <w:rPr>
          <w:rStyle w:val="FontStyle24"/>
          <w:sz w:val="28"/>
          <w:szCs w:val="28"/>
        </w:rPr>
        <w:softHyphen/>
        <w:t>культур</w:t>
      </w:r>
      <w:proofErr w:type="spellEnd"/>
      <w:r w:rsidRPr="00EE2AD0">
        <w:rPr>
          <w:rStyle w:val="FontStyle24"/>
          <w:sz w:val="28"/>
          <w:szCs w:val="28"/>
        </w:rPr>
        <w:t>).</w:t>
      </w:r>
    </w:p>
    <w:p w:rsidR="00D37B6D" w:rsidRPr="00EE2AD0" w:rsidRDefault="00D37B6D" w:rsidP="00D37B6D">
      <w:pPr>
        <w:pStyle w:val="Style7"/>
        <w:widowControl/>
        <w:numPr>
          <w:ilvl w:val="0"/>
          <w:numId w:val="1"/>
        </w:numPr>
        <w:tabs>
          <w:tab w:val="left" w:pos="792"/>
        </w:tabs>
        <w:spacing w:line="413" w:lineRule="exact"/>
        <w:ind w:left="792" w:firstLine="709"/>
        <w:jc w:val="both"/>
        <w:rPr>
          <w:rStyle w:val="FontStyle24"/>
          <w:sz w:val="28"/>
          <w:szCs w:val="28"/>
        </w:rPr>
      </w:pPr>
      <w:r>
        <w:rPr>
          <w:rStyle w:val="FontStyle25"/>
          <w:b w:val="0"/>
          <w:sz w:val="28"/>
          <w:szCs w:val="28"/>
          <w:u w:val="single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Что и как едят люди</w:t>
      </w:r>
      <w:r w:rsidRPr="00EE2AD0">
        <w:rPr>
          <w:rStyle w:val="FontStyle25"/>
          <w:b w:val="0"/>
          <w:sz w:val="28"/>
          <w:szCs w:val="28"/>
        </w:rPr>
        <w:t xml:space="preserve">, привычки, традиции в этой области </w:t>
      </w:r>
      <w:r w:rsidRPr="00EE2AD0">
        <w:rPr>
          <w:rStyle w:val="FontStyle24"/>
          <w:sz w:val="28"/>
          <w:szCs w:val="28"/>
        </w:rPr>
        <w:t>(организация пита</w:t>
      </w:r>
      <w:r w:rsidRPr="00EE2AD0">
        <w:rPr>
          <w:rStyle w:val="FontStyle24"/>
          <w:sz w:val="28"/>
          <w:szCs w:val="28"/>
        </w:rPr>
        <w:softHyphen/>
        <w:t>ния работников, включая наличие и отсутствие на предприятии специально отве</w:t>
      </w:r>
      <w:r w:rsidRPr="00EE2AD0">
        <w:rPr>
          <w:rStyle w:val="FontStyle24"/>
          <w:sz w:val="28"/>
          <w:szCs w:val="28"/>
        </w:rPr>
        <w:softHyphen/>
        <w:t>денных для этого мест; люди приносят с собой еду или посещают кафетерий внутри или вне организации; дотация на питание; периодичность и продолжи</w:t>
      </w:r>
      <w:r w:rsidRPr="00EE2AD0">
        <w:rPr>
          <w:rStyle w:val="FontStyle24"/>
          <w:sz w:val="28"/>
          <w:szCs w:val="28"/>
        </w:rPr>
        <w:softHyphen/>
        <w:t>тельность приемов пищи; едят ли работники разных уровней вместе или отдельно и т. п.).</w:t>
      </w:r>
    </w:p>
    <w:p w:rsidR="00D37B6D" w:rsidRPr="00EE2AD0" w:rsidRDefault="00D37B6D" w:rsidP="00D37B6D">
      <w:pPr>
        <w:pStyle w:val="Style7"/>
        <w:widowControl/>
        <w:numPr>
          <w:ilvl w:val="0"/>
          <w:numId w:val="2"/>
        </w:numPr>
        <w:tabs>
          <w:tab w:val="left" w:pos="773"/>
        </w:tabs>
        <w:spacing w:line="413" w:lineRule="exact"/>
        <w:ind w:left="773" w:firstLine="709"/>
        <w:jc w:val="both"/>
        <w:rPr>
          <w:rStyle w:val="FontStyle25"/>
          <w:b w:val="0"/>
          <w:sz w:val="28"/>
          <w:szCs w:val="28"/>
        </w:rPr>
      </w:pPr>
      <w:r w:rsidRPr="00F75AC5">
        <w:rPr>
          <w:rStyle w:val="FontStyle25"/>
          <w:b w:val="0"/>
          <w:sz w:val="28"/>
          <w:szCs w:val="28"/>
          <w:u w:val="single"/>
        </w:rPr>
        <w:t>Осознание времени, отношение к нему и его использование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 xml:space="preserve">(степень точности и относительности времени у работников; соблюдение временного распорядка и поощрение за это; </w:t>
      </w:r>
      <w:proofErr w:type="spellStart"/>
      <w:r w:rsidRPr="00EE2AD0">
        <w:rPr>
          <w:rStyle w:val="FontStyle24"/>
          <w:sz w:val="28"/>
          <w:szCs w:val="28"/>
        </w:rPr>
        <w:t>монохроническое</w:t>
      </w:r>
      <w:proofErr w:type="spellEnd"/>
      <w:r w:rsidRPr="00EE2AD0">
        <w:rPr>
          <w:rStyle w:val="FontStyle24"/>
          <w:sz w:val="28"/>
          <w:szCs w:val="28"/>
        </w:rPr>
        <w:t xml:space="preserve"> или </w:t>
      </w:r>
      <w:proofErr w:type="spellStart"/>
      <w:r w:rsidRPr="00EE2AD0">
        <w:rPr>
          <w:rStyle w:val="FontStyle24"/>
          <w:sz w:val="28"/>
          <w:szCs w:val="28"/>
        </w:rPr>
        <w:t>полихроническое</w:t>
      </w:r>
      <w:proofErr w:type="spellEnd"/>
      <w:r w:rsidRPr="00EE2AD0">
        <w:rPr>
          <w:rStyle w:val="FontStyle24"/>
          <w:sz w:val="28"/>
          <w:szCs w:val="28"/>
        </w:rPr>
        <w:t xml:space="preserve"> использование време</w:t>
      </w:r>
      <w:r w:rsidRPr="00EE2AD0">
        <w:rPr>
          <w:rStyle w:val="FontStyle24"/>
          <w:sz w:val="28"/>
          <w:szCs w:val="28"/>
        </w:rPr>
        <w:softHyphen/>
        <w:t>ни).</w:t>
      </w:r>
    </w:p>
    <w:p w:rsidR="00D37B6D" w:rsidRPr="00EE2AD0" w:rsidRDefault="00D37B6D" w:rsidP="00D37B6D">
      <w:pPr>
        <w:pStyle w:val="Style7"/>
        <w:widowControl/>
        <w:numPr>
          <w:ilvl w:val="0"/>
          <w:numId w:val="2"/>
        </w:numPr>
        <w:tabs>
          <w:tab w:val="left" w:pos="773"/>
        </w:tabs>
        <w:spacing w:line="413" w:lineRule="exact"/>
        <w:ind w:left="773" w:firstLine="709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  <w:u w:val="single"/>
        </w:rPr>
        <w:lastRenderedPageBreak/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Взаимоотношения между людьми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>(по возрасту и полу, статусу и власти, мудро</w:t>
      </w:r>
      <w:r w:rsidRPr="00EE2AD0">
        <w:rPr>
          <w:rStyle w:val="FontStyle24"/>
          <w:sz w:val="28"/>
          <w:szCs w:val="28"/>
        </w:rPr>
        <w:softHyphen/>
        <w:t>сти и интеллекту, опыту и знаниям, рангу и протоколу, религии и гражданству и т. п.; степень формализации отношений, получаемой поддержки, пути разрешения конфликтов).</w:t>
      </w:r>
    </w:p>
    <w:p w:rsidR="00D37B6D" w:rsidRPr="00EE2AD0" w:rsidRDefault="00D37B6D" w:rsidP="00D37B6D">
      <w:pPr>
        <w:pStyle w:val="Style7"/>
        <w:widowControl/>
        <w:numPr>
          <w:ilvl w:val="0"/>
          <w:numId w:val="2"/>
        </w:numPr>
        <w:tabs>
          <w:tab w:val="left" w:pos="773"/>
        </w:tabs>
        <w:spacing w:line="413" w:lineRule="exact"/>
        <w:ind w:left="773" w:firstLine="709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  <w:u w:val="single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Ценности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 xml:space="preserve">(как набор критериев оценки того, что является хорошим, а что плохим) и </w:t>
      </w:r>
      <w:r w:rsidRPr="00EE2AD0">
        <w:rPr>
          <w:rStyle w:val="FontStyle25"/>
          <w:b w:val="0"/>
          <w:sz w:val="28"/>
          <w:szCs w:val="28"/>
        </w:rPr>
        <w:t xml:space="preserve">нормы </w:t>
      </w:r>
      <w:r w:rsidRPr="00EE2AD0">
        <w:rPr>
          <w:rStyle w:val="FontStyle24"/>
          <w:sz w:val="28"/>
          <w:szCs w:val="28"/>
        </w:rPr>
        <w:t>(как набор предположений и ожиданий в отношении определенного ти</w:t>
      </w:r>
      <w:r w:rsidRPr="00EE2AD0">
        <w:rPr>
          <w:rStyle w:val="FontStyle24"/>
          <w:sz w:val="28"/>
          <w:szCs w:val="28"/>
        </w:rPr>
        <w:softHyphen/>
        <w:t>па поведения) - что люди ценят в своей организационной жизни (свое положе</w:t>
      </w:r>
      <w:r w:rsidRPr="00EE2AD0">
        <w:rPr>
          <w:rStyle w:val="FontStyle24"/>
          <w:sz w:val="28"/>
          <w:szCs w:val="28"/>
        </w:rPr>
        <w:softHyphen/>
        <w:t>ние, титулы или саму работу и т. п.) и как эти ценности сохраняются.</w:t>
      </w:r>
    </w:p>
    <w:p w:rsidR="00D37B6D" w:rsidRPr="00EE2AD0" w:rsidRDefault="00D37B6D" w:rsidP="00D37B6D">
      <w:pPr>
        <w:pStyle w:val="Style7"/>
        <w:widowControl/>
        <w:numPr>
          <w:ilvl w:val="0"/>
          <w:numId w:val="2"/>
        </w:numPr>
        <w:tabs>
          <w:tab w:val="left" w:pos="773"/>
        </w:tabs>
        <w:spacing w:line="413" w:lineRule="exact"/>
        <w:ind w:left="773" w:firstLine="709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Вера во что-то и отношение или расположение к чему-то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>(вера в руководство, успех, свои силы, во взаимопомощь, в этичное поведение, в справедливость и т. п.; отношение к коллегам, к клиентам и конкурентам, к злу и насилию, агрессии и т. п.; влияние религии и морали).</w:t>
      </w:r>
    </w:p>
    <w:p w:rsidR="00D37B6D" w:rsidRPr="00EE2AD0" w:rsidRDefault="00D37B6D" w:rsidP="00D37B6D">
      <w:pPr>
        <w:pStyle w:val="Style7"/>
        <w:widowControl/>
        <w:numPr>
          <w:ilvl w:val="0"/>
          <w:numId w:val="2"/>
        </w:numPr>
        <w:tabs>
          <w:tab w:val="left" w:pos="773"/>
        </w:tabs>
        <w:spacing w:before="5" w:line="413" w:lineRule="exact"/>
        <w:ind w:left="773" w:firstLine="709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 </w:t>
      </w:r>
      <w:r w:rsidRPr="00F75AC5">
        <w:rPr>
          <w:rStyle w:val="FontStyle25"/>
          <w:b w:val="0"/>
          <w:sz w:val="28"/>
          <w:szCs w:val="28"/>
          <w:u w:val="single"/>
        </w:rPr>
        <w:t>Процесс развития работника и научение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>(бездумное или осознанное выполне</w:t>
      </w:r>
      <w:r w:rsidRPr="00EE2AD0">
        <w:rPr>
          <w:rStyle w:val="FontStyle24"/>
          <w:sz w:val="28"/>
          <w:szCs w:val="28"/>
        </w:rPr>
        <w:softHyphen/>
        <w:t>ние работы; ставка на интеллект или силу; процедуры информирования работни</w:t>
      </w:r>
      <w:r w:rsidRPr="00EE2AD0">
        <w:rPr>
          <w:rStyle w:val="FontStyle24"/>
          <w:sz w:val="28"/>
          <w:szCs w:val="28"/>
        </w:rPr>
        <w:softHyphen/>
        <w:t>ков; признание примата логики в рассуждениях и действиях или отказ от него; аб</w:t>
      </w:r>
      <w:r w:rsidRPr="00EE2AD0">
        <w:rPr>
          <w:rStyle w:val="FontStyle24"/>
          <w:sz w:val="28"/>
          <w:szCs w:val="28"/>
        </w:rPr>
        <w:softHyphen/>
        <w:t>стракция и концептуализация в мышлении или заучивание; подходы к объясне</w:t>
      </w:r>
      <w:r w:rsidRPr="00EE2AD0">
        <w:rPr>
          <w:rStyle w:val="FontStyle24"/>
          <w:sz w:val="28"/>
          <w:szCs w:val="28"/>
        </w:rPr>
        <w:softHyphen/>
        <w:t>нию причин).</w:t>
      </w:r>
    </w:p>
    <w:p w:rsidR="00D37B6D" w:rsidRPr="00EE2AD0" w:rsidRDefault="00D37B6D" w:rsidP="00D37B6D">
      <w:pPr>
        <w:pStyle w:val="Style8"/>
        <w:widowControl/>
        <w:numPr>
          <w:ilvl w:val="0"/>
          <w:numId w:val="3"/>
        </w:numPr>
        <w:spacing w:line="413" w:lineRule="exact"/>
        <w:ind w:firstLine="709"/>
        <w:jc w:val="both"/>
        <w:rPr>
          <w:rStyle w:val="FontStyle24"/>
          <w:sz w:val="28"/>
          <w:szCs w:val="28"/>
        </w:rPr>
      </w:pPr>
      <w:r w:rsidRPr="00F75AC5">
        <w:rPr>
          <w:rStyle w:val="FontStyle25"/>
          <w:b w:val="0"/>
          <w:sz w:val="28"/>
          <w:szCs w:val="28"/>
          <w:u w:val="single"/>
        </w:rPr>
        <w:t>Трудовая этика и мотивирование</w:t>
      </w:r>
      <w:r w:rsidRPr="00EE2AD0">
        <w:rPr>
          <w:rStyle w:val="FontStyle25"/>
          <w:b w:val="0"/>
          <w:sz w:val="28"/>
          <w:szCs w:val="28"/>
        </w:rPr>
        <w:t xml:space="preserve"> </w:t>
      </w:r>
      <w:r w:rsidRPr="00EE2AD0">
        <w:rPr>
          <w:rStyle w:val="FontStyle24"/>
          <w:sz w:val="28"/>
          <w:szCs w:val="28"/>
        </w:rPr>
        <w:t>(отношение к работе; разделение и замещение работы; чистота рабочего места; качество работы; привычки в работе; оценка работы и вознаграждение; отношения «человек-машина»; индивидуальная или групповая работа; продвижение по службе).</w:t>
      </w:r>
    </w:p>
    <w:p w:rsidR="00D37B6D" w:rsidRPr="00EE2AD0" w:rsidRDefault="00D37B6D" w:rsidP="00D37B6D">
      <w:pPr>
        <w:pStyle w:val="Style13"/>
        <w:widowControl/>
        <w:spacing w:line="240" w:lineRule="exact"/>
        <w:ind w:firstLine="709"/>
        <w:rPr>
          <w:sz w:val="28"/>
          <w:szCs w:val="28"/>
        </w:rPr>
      </w:pPr>
    </w:p>
    <w:p w:rsidR="00D37B6D" w:rsidRPr="00EE2AD0" w:rsidRDefault="00D37B6D" w:rsidP="00D37B6D">
      <w:pPr>
        <w:pStyle w:val="Style13"/>
        <w:widowControl/>
        <w:spacing w:line="240" w:lineRule="exact"/>
        <w:ind w:firstLine="709"/>
        <w:rPr>
          <w:sz w:val="28"/>
          <w:szCs w:val="28"/>
        </w:rPr>
      </w:pPr>
    </w:p>
    <w:p w:rsidR="00D37B6D" w:rsidRPr="00F75AC5" w:rsidRDefault="00D37B6D" w:rsidP="00D37B6D">
      <w:pPr>
        <w:pStyle w:val="Style13"/>
        <w:widowControl/>
        <w:spacing w:before="58" w:line="413" w:lineRule="exact"/>
        <w:ind w:firstLine="709"/>
        <w:jc w:val="center"/>
        <w:rPr>
          <w:rStyle w:val="FontStyle24"/>
          <w:b/>
          <w:sz w:val="28"/>
          <w:szCs w:val="28"/>
        </w:rPr>
      </w:pPr>
      <w:r w:rsidRPr="00F75AC5">
        <w:rPr>
          <w:rStyle w:val="FontStyle24"/>
          <w:b/>
          <w:sz w:val="28"/>
          <w:szCs w:val="28"/>
        </w:rPr>
        <w:t>Атрибуты, функции, свойства ОК</w:t>
      </w:r>
    </w:p>
    <w:p w:rsidR="00D37B6D" w:rsidRPr="00EE2AD0" w:rsidRDefault="00D37B6D" w:rsidP="00D37B6D">
      <w:pPr>
        <w:pStyle w:val="Style13"/>
        <w:widowControl/>
        <w:spacing w:before="58" w:line="413" w:lineRule="exact"/>
        <w:ind w:firstLine="709"/>
        <w:rPr>
          <w:rStyle w:val="FontStyle24"/>
          <w:sz w:val="28"/>
          <w:szCs w:val="28"/>
        </w:rPr>
      </w:pPr>
    </w:p>
    <w:p w:rsidR="00D37B6D" w:rsidRPr="00EE2AD0" w:rsidRDefault="00D37B6D" w:rsidP="00D37B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AD0">
        <w:rPr>
          <w:rFonts w:eastAsia="Calibri"/>
          <w:sz w:val="28"/>
          <w:szCs w:val="28"/>
        </w:rPr>
        <w:t>В чем же проявляется организационная культура?</w:t>
      </w:r>
    </w:p>
    <w:p w:rsidR="00D37B6D" w:rsidRDefault="00D37B6D" w:rsidP="00D37B6D">
      <w:pPr>
        <w:pStyle w:val="4"/>
        <w:spacing w:before="0" w:beforeAutospacing="0" w:after="0" w:afterAutospacing="0" w:line="360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F75AC5">
        <w:rPr>
          <w:rFonts w:eastAsia="Calibri"/>
          <w:sz w:val="28"/>
          <w:szCs w:val="28"/>
        </w:rPr>
        <w:t xml:space="preserve">Компоненты </w:t>
      </w:r>
      <w:r>
        <w:rPr>
          <w:rFonts w:eastAsia="Calibri"/>
          <w:sz w:val="28"/>
          <w:szCs w:val="28"/>
        </w:rPr>
        <w:t>(а</w:t>
      </w:r>
      <w:r w:rsidRPr="00F75AC5">
        <w:rPr>
          <w:rFonts w:eastAsia="Calibri"/>
          <w:sz w:val="28"/>
          <w:szCs w:val="28"/>
        </w:rPr>
        <w:t>трибуты</w:t>
      </w:r>
      <w:r>
        <w:rPr>
          <w:rFonts w:eastAsia="Calibri"/>
          <w:sz w:val="28"/>
          <w:szCs w:val="28"/>
        </w:rPr>
        <w:t>)</w:t>
      </w:r>
      <w:r w:rsidRPr="00F75AC5">
        <w:rPr>
          <w:rFonts w:eastAsia="Calibri"/>
          <w:sz w:val="28"/>
          <w:szCs w:val="28"/>
        </w:rPr>
        <w:t xml:space="preserve"> организационной культуры</w:t>
      </w:r>
      <w:r w:rsidRPr="00EE2AD0">
        <w:rPr>
          <w:rFonts w:eastAsia="Calibri"/>
          <w:b w:val="0"/>
          <w:sz w:val="28"/>
          <w:szCs w:val="28"/>
        </w:rPr>
        <w:t>:</w:t>
      </w:r>
    </w:p>
    <w:p w:rsidR="00D37B6D" w:rsidRPr="00983E9D" w:rsidRDefault="00D37B6D" w:rsidP="00D3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3E9D">
        <w:rPr>
          <w:color w:val="000000"/>
          <w:sz w:val="28"/>
          <w:szCs w:val="28"/>
        </w:rPr>
        <w:t>Ценности в этом случае служат стимулирующим фактором, необходимым условием для взаимодействия.</w:t>
      </w:r>
    </w:p>
    <w:p w:rsidR="00D37B6D" w:rsidRDefault="00D37B6D" w:rsidP="00D37B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D37B6D" w:rsidRPr="00983E9D" w:rsidRDefault="00D37B6D" w:rsidP="00D37B6D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0" o:spid="_x0000_s1026" style="position:absolute;margin-left:162.2pt;margin-top:-35.4pt;width:126.45pt;height:77.6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Мировоззрение</w:t>
                  </w:r>
                </w:p>
              </w:txbxContent>
            </v:textbox>
          </v:roundrect>
        </w:pict>
      </w: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38" type="#_x0000_t32" style="position:absolute;margin-left:228pt;margin-top:.8pt;width:0;height:14.45pt;flip:y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" strokecolor="#4579b8">
            <v:stroke endarrow="open"/>
          </v:shape>
        </w:pict>
      </w: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5" o:spid="_x0000_s1031" style="position:absolute;margin-left:312.95pt;margin-top:13.15pt;width:126.45pt;height:77.6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Корпоративные ценности</w:t>
                  </w:r>
                </w:p>
              </w:txbxContent>
            </v:textbox>
          </v:roundrect>
        </w:pict>
      </w: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4" o:spid="_x0000_s1030" style="position:absolute;margin-left:12.35pt;margin-top:13.1pt;width:126.45pt;height:77.6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Психологический климат</w:t>
                  </w:r>
                </w:p>
              </w:txbxContent>
            </v:textbox>
          </v:roundrect>
        </w:pict>
      </w: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2" o:spid="_x0000_s1028" style="position:absolute;margin-left:162.4pt;margin-top:1.5pt;width:126.45pt;height:77.6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Компоненты корпоративной культуры</w:t>
                  </w:r>
                </w:p>
              </w:txbxContent>
            </v:textbox>
          </v:roundrect>
        </w:pict>
      </w: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w:pict>
          <v:shape id="Прямая со стрелкой 21" o:spid="_x0000_s1037" type="#_x0000_t32" style="position:absolute;margin-left:288.7pt;margin-top:12pt;width:26.95pt;height:0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" strokecolor="#4579b8">
            <v:stroke endarrow="open"/>
          </v:shape>
        </w:pict>
      </w:r>
      <w:r>
        <w:rPr>
          <w:rFonts w:ascii="TimesNewRomanPSMT" w:hAnsi="TimesNewRomanPSMT" w:cs="TimesNewRomanPSMT"/>
          <w:noProof/>
          <w:color w:val="000000"/>
        </w:rPr>
        <w:pict>
          <v:shape id="Прямая со стрелкой 18" o:spid="_x0000_s1034" type="#_x0000_t32" style="position:absolute;margin-left:139.05pt;margin-top:11.4pt;width:23.2pt;height:.6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" strokecolor="#4579b8">
            <v:stroke endarrow="open"/>
          </v:shape>
        </w:pict>
      </w: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w:pict>
          <v:shape id="Прямая со стрелкой 20" o:spid="_x0000_s1036" type="#_x0000_t32" style="position:absolute;margin-left:284.35pt;margin-top:8.2pt;width:36.95pt;height:25.6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" strokecolor="#4579b8">
            <v:stroke endarrow="open"/>
          </v:shape>
        </w:pict>
      </w:r>
      <w:r>
        <w:rPr>
          <w:rFonts w:ascii="TimesNewRomanPSMT" w:hAnsi="TimesNewRomanPSMT" w:cs="TimesNewRomanPSMT"/>
          <w:noProof/>
          <w:color w:val="000000"/>
        </w:rPr>
        <w:pict>
          <v:shape id="Прямая со стрелкой 19" o:spid="_x0000_s1035" type="#_x0000_t32" style="position:absolute;margin-left:133.45pt;margin-top:8.2pt;width:33.15pt;height:25.6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" strokecolor="#4579b8">
            <v:stroke endarrow="open"/>
          </v:shape>
        </w:pict>
      </w:r>
      <w:r>
        <w:rPr>
          <w:rFonts w:ascii="TimesNewRomanPSMT" w:hAnsi="TimesNewRomanPSMT" w:cs="TimesNewRomanPSMT"/>
          <w:noProof/>
          <w:color w:val="000000"/>
        </w:rPr>
        <w:pict>
          <v:shape id="Прямая со стрелкой 17" o:spid="_x0000_s1033" type="#_x0000_t32" style="position:absolute;margin-left:228pt;margin-top:10.05pt;width:0;height:1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" strokecolor="#4579b8">
            <v:stroke endarrow="open"/>
          </v:shape>
        </w:pict>
      </w: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3" o:spid="_x0000_s1029" style="position:absolute;margin-left:318.4pt;margin-top:1.5pt;width:126.45pt;height:77.6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Нормы</w:t>
                  </w:r>
                </w:p>
              </w:txbxContent>
            </v:textbox>
          </v:roundrect>
        </w:pict>
      </w: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1" o:spid="_x0000_s1027" style="position:absolute;margin-left:166.65pt;margin-top:1.3pt;width:126.45pt;height:77.6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Корпоративные традиции</w:t>
                  </w:r>
                </w:p>
              </w:txbxContent>
            </v:textbox>
          </v:roundrect>
        </w:pict>
      </w:r>
      <w:r>
        <w:rPr>
          <w:rFonts w:ascii="TimesNewRomanPSMT" w:hAnsi="TimesNewRomanPSMT" w:cs="TimesNewRomanPSMT"/>
          <w:noProof/>
          <w:color w:val="000000"/>
        </w:rPr>
        <w:pict>
          <v:roundrect id="Скругленный прямоугольник 16" o:spid="_x0000_s1032" style="position:absolute;margin-left:12.6pt;margin-top:1.25pt;width:126.45pt;height:77.6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" fillcolor="#4f81bd" strokecolor="#243f60" strokeweight="2pt">
            <v:textbox>
              <w:txbxContent>
                <w:p w:rsidR="00D37B6D" w:rsidRDefault="00D37B6D" w:rsidP="00D37B6D">
                  <w:pPr>
                    <w:jc w:val="center"/>
                  </w:pPr>
                  <w:r>
                    <w:t>Корпоративный дух</w:t>
                  </w:r>
                </w:p>
              </w:txbxContent>
            </v:textbox>
          </v:roundrect>
        </w:pict>
      </w: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Default="00D37B6D" w:rsidP="00D37B6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D37B6D" w:rsidRPr="00050EE7" w:rsidRDefault="00D37B6D" w:rsidP="00D37B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D37B6D" w:rsidRPr="009545E0" w:rsidRDefault="00D37B6D" w:rsidP="00D37B6D">
      <w:pPr>
        <w:autoSpaceDE w:val="0"/>
        <w:autoSpaceDN w:val="0"/>
        <w:adjustRightInd w:val="0"/>
        <w:jc w:val="center"/>
        <w:rPr>
          <w:color w:val="000000"/>
        </w:rPr>
      </w:pPr>
      <w:r w:rsidRPr="009545E0">
        <w:rPr>
          <w:color w:val="000000"/>
        </w:rPr>
        <w:t>Рисунок 1 – Компоненты корпоративной культуры</w:t>
      </w:r>
    </w:p>
    <w:p w:rsidR="00D37B6D" w:rsidRPr="009545E0" w:rsidRDefault="00D37B6D" w:rsidP="00D37B6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37B6D" w:rsidRDefault="00D37B6D" w:rsidP="00D37B6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545E0">
        <w:rPr>
          <w:color w:val="000000"/>
          <w:sz w:val="28"/>
          <w:szCs w:val="28"/>
        </w:rPr>
        <w:t>Таблица 1- Компоненты корпоративной культуры</w:t>
      </w:r>
    </w:p>
    <w:p w:rsidR="00D37B6D" w:rsidRPr="00983E9D" w:rsidRDefault="00D37B6D" w:rsidP="00D37B6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9545E0">
              <w:rPr>
                <w:color w:val="000000"/>
              </w:rPr>
              <w:t>Компонент корпоративной культуры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9545E0">
              <w:rPr>
                <w:color w:val="000000"/>
              </w:rPr>
              <w:t>Характеристики корпоративной культуры</w:t>
            </w:r>
          </w:p>
        </w:tc>
      </w:tr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color w:val="000000"/>
              </w:rPr>
            </w:pPr>
            <w:r w:rsidRPr="009545E0">
              <w:rPr>
                <w:color w:val="000000"/>
              </w:rPr>
              <w:t>Мировоззрение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9545E0">
              <w:rPr>
                <w:color w:val="000000"/>
              </w:rPr>
              <w:t>Представление об окружающем мире, природе человека и организации, регулирующие поведение членов организации и определяющие характер их отношений с другими сотрудниками, клиентами, конкурентами</w:t>
            </w:r>
          </w:p>
        </w:tc>
      </w:tr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color w:val="000000"/>
              </w:rPr>
            </w:pPr>
            <w:r w:rsidRPr="009545E0">
              <w:rPr>
                <w:color w:val="000000"/>
              </w:rPr>
              <w:t>Корпоративные ценности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9545E0">
              <w:rPr>
                <w:color w:val="000000"/>
              </w:rPr>
              <w:t>Объединяет организацию в единое целое и служит «лицом» компании для клиентов, партнеров, конкурентов.</w:t>
            </w:r>
          </w:p>
        </w:tc>
      </w:tr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color w:val="000000"/>
              </w:rPr>
            </w:pPr>
            <w:r w:rsidRPr="009545E0">
              <w:rPr>
                <w:color w:val="000000"/>
              </w:rPr>
              <w:t>Психологический климат организации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9545E0">
              <w:rPr>
                <w:color w:val="000000"/>
              </w:rPr>
              <w:t>Преобладающая и устойчивая духовная атмосфера, определяет отношения членов коллектива друг к другу и к труду.</w:t>
            </w:r>
          </w:p>
        </w:tc>
      </w:tr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color w:val="000000"/>
              </w:rPr>
            </w:pPr>
            <w:r w:rsidRPr="009545E0">
              <w:rPr>
                <w:color w:val="000000"/>
              </w:rPr>
              <w:t>Корпоративный дух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9545E0">
              <w:rPr>
                <w:color w:val="000000"/>
              </w:rPr>
              <w:t>Душа и вера корпорации, своего рода корпоративная религия, связывающей сотрудников вокруг миссии общим смыслом через ценности и принципы, на которых основана организация.</w:t>
            </w:r>
          </w:p>
        </w:tc>
      </w:tr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color w:val="000000"/>
              </w:rPr>
            </w:pPr>
            <w:r w:rsidRPr="009545E0">
              <w:rPr>
                <w:color w:val="000000"/>
              </w:rPr>
              <w:t>Нормы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9545E0">
              <w:rPr>
                <w:color w:val="000000"/>
              </w:rPr>
              <w:t>Совокупность формальных и неформальных требований, предъявляемых организацией по отношению к своим сотрудникам клиентам, конкурентам.</w:t>
            </w:r>
          </w:p>
        </w:tc>
      </w:tr>
      <w:tr w:rsidR="00D37B6D" w:rsidRPr="00983E9D" w:rsidTr="00382D84">
        <w:tc>
          <w:tcPr>
            <w:tcW w:w="4785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color w:val="000000"/>
              </w:rPr>
            </w:pPr>
            <w:r w:rsidRPr="009545E0">
              <w:rPr>
                <w:color w:val="000000"/>
              </w:rPr>
              <w:t>Стиль поведения</w:t>
            </w:r>
          </w:p>
        </w:tc>
        <w:tc>
          <w:tcPr>
            <w:tcW w:w="4786" w:type="dxa"/>
          </w:tcPr>
          <w:p w:rsidR="00D37B6D" w:rsidRPr="009545E0" w:rsidRDefault="00D37B6D" w:rsidP="00382D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9545E0">
              <w:rPr>
                <w:color w:val="000000"/>
              </w:rPr>
              <w:t>Специфические ритуалы и церемонии, язык, терминология используемый при общении и работе, а также символы, которые обладают конкретным смыслом для членов данной организации</w:t>
            </w:r>
          </w:p>
        </w:tc>
      </w:tr>
    </w:tbl>
    <w:p w:rsidR="00D37B6D" w:rsidRDefault="00D37B6D" w:rsidP="00D3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7B6D" w:rsidRPr="00983E9D" w:rsidRDefault="00D37B6D" w:rsidP="00D3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3E9D">
        <w:rPr>
          <w:color w:val="000000"/>
          <w:sz w:val="28"/>
          <w:szCs w:val="28"/>
        </w:rPr>
        <w:t>В сумме в</w:t>
      </w:r>
      <w:r w:rsidRPr="009545E0">
        <w:rPr>
          <w:color w:val="000000"/>
          <w:sz w:val="28"/>
          <w:szCs w:val="28"/>
        </w:rPr>
        <w:t>ышепереч</w:t>
      </w:r>
      <w:r w:rsidRPr="00983E9D">
        <w:rPr>
          <w:color w:val="000000"/>
          <w:sz w:val="28"/>
          <w:szCs w:val="28"/>
        </w:rPr>
        <w:t xml:space="preserve">исленные компоненты могут дать полное представление о корпоративной культуре. Большинство компонентов культуры трудно увидеть простому обывателю со стороны. Каждый работник, придя в организацию, проходит </w:t>
      </w:r>
      <w:r w:rsidRPr="00983E9D">
        <w:rPr>
          <w:color w:val="000000"/>
          <w:sz w:val="28"/>
          <w:szCs w:val="28"/>
        </w:rPr>
        <w:lastRenderedPageBreak/>
        <w:t>через долгую процедуру осознания и принятия всех элементов корпоративной культуры.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bCs/>
          <w:sz w:val="28"/>
          <w:szCs w:val="28"/>
        </w:rPr>
        <w:t>Традиции и обычаи</w:t>
      </w:r>
      <w:r w:rsidRPr="00EE2AD0">
        <w:rPr>
          <w:sz w:val="28"/>
          <w:szCs w:val="28"/>
        </w:rPr>
        <w:t xml:space="preserve"> (собираться по праздникам), уровень сотрудничества работников. Так, в некоторых организациях, особенно в бюджетных учреждениях, есть традиция отмечать праздники совместно, с поездками и экскурсиями. Сюда также можно отнести кадровую политику, систему мотивации и вознаграждений. В России в нефтяных компаниях распространена практика найма работников не на общих основаниях, как говорят, «с улицы», а по закрытым каналам</w:t>
      </w:r>
      <w:r>
        <w:rPr>
          <w:sz w:val="28"/>
          <w:szCs w:val="28"/>
        </w:rPr>
        <w:t>,</w:t>
      </w:r>
      <w:r w:rsidRPr="00EE2AD0">
        <w:rPr>
          <w:sz w:val="28"/>
          <w:szCs w:val="28"/>
        </w:rPr>
        <w:t xml:space="preserve"> на основании рекомендаций, связей и т. п.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bCs/>
          <w:sz w:val="28"/>
          <w:szCs w:val="28"/>
        </w:rPr>
        <w:t>Ценности</w:t>
      </w:r>
      <w:r w:rsidRPr="00EE2AD0">
        <w:rPr>
          <w:sz w:val="28"/>
          <w:szCs w:val="28"/>
        </w:rPr>
        <w:t xml:space="preserve"> — это ценностные ориентации. Какое поведение сотрудников можно считать допустимым, как строятся отношения с коллегами и начальством — все это несет организационная культура. Утверждение «Клиент всегда прав», принимаемое за правило при работе с партнерами, влияет на качество обслуживания. Это отношение ощущается всеми нами при очередных покупках, осуществляемых в магазинах.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bCs/>
          <w:sz w:val="28"/>
          <w:szCs w:val="28"/>
        </w:rPr>
        <w:t>Стили руководства</w:t>
      </w:r>
      <w:r w:rsidRPr="00EE2AD0">
        <w:rPr>
          <w:sz w:val="28"/>
          <w:szCs w:val="28"/>
        </w:rPr>
        <w:t xml:space="preserve">: авторитарный и демократический. Например, для государственных учреждений, компаний, основанных и контролируемых полностью одним лицом (собственником), характерен более </w:t>
      </w:r>
      <w:r w:rsidRPr="00B92586">
        <w:rPr>
          <w:i/>
          <w:sz w:val="28"/>
          <w:szCs w:val="28"/>
        </w:rPr>
        <w:t>авторитарный стил</w:t>
      </w:r>
      <w:r w:rsidRPr="00EE2AD0">
        <w:rPr>
          <w:sz w:val="28"/>
          <w:szCs w:val="28"/>
        </w:rPr>
        <w:t xml:space="preserve">ь, для которого </w:t>
      </w:r>
      <w:r w:rsidRPr="00EE2AD0">
        <w:rPr>
          <w:rStyle w:val="grame"/>
          <w:sz w:val="28"/>
          <w:szCs w:val="28"/>
        </w:rPr>
        <w:t>присущи</w:t>
      </w:r>
      <w:r w:rsidRPr="00EE2AD0">
        <w:rPr>
          <w:sz w:val="28"/>
          <w:szCs w:val="28"/>
        </w:rPr>
        <w:t xml:space="preserve"> низкое делегирование полномочий, </w:t>
      </w:r>
      <w:r w:rsidRPr="00EE2AD0">
        <w:rPr>
          <w:rStyle w:val="spelle"/>
          <w:sz w:val="28"/>
          <w:szCs w:val="28"/>
        </w:rPr>
        <w:t>едино</w:t>
      </w:r>
      <w:r>
        <w:rPr>
          <w:rStyle w:val="spelle"/>
          <w:sz w:val="28"/>
          <w:szCs w:val="28"/>
        </w:rPr>
        <w:t>началие</w:t>
      </w:r>
      <w:r w:rsidRPr="00EE2AD0">
        <w:rPr>
          <w:sz w:val="28"/>
          <w:szCs w:val="28"/>
        </w:rPr>
        <w:t xml:space="preserve"> и диктат в принятии решений. Как раз таким стилем руководства обладал Генри Форд, который основал свою автомобильную компанию в начале прошлого века (1903). Напротив, Альфред </w:t>
      </w:r>
      <w:proofErr w:type="spellStart"/>
      <w:r w:rsidRPr="00EE2AD0">
        <w:rPr>
          <w:rStyle w:val="spelle"/>
          <w:sz w:val="28"/>
          <w:szCs w:val="28"/>
        </w:rPr>
        <w:t>Слоан</w:t>
      </w:r>
      <w:proofErr w:type="spellEnd"/>
      <w:r w:rsidRPr="00EE2AD0">
        <w:rPr>
          <w:sz w:val="28"/>
          <w:szCs w:val="28"/>
        </w:rPr>
        <w:t xml:space="preserve">, управляющий </w:t>
      </w:r>
      <w:r>
        <w:rPr>
          <w:sz w:val="28"/>
          <w:szCs w:val="28"/>
        </w:rPr>
        <w:t>"</w:t>
      </w:r>
      <w:proofErr w:type="spellStart"/>
      <w:r w:rsidRPr="00EE2AD0">
        <w:rPr>
          <w:rStyle w:val="spelle"/>
          <w:sz w:val="28"/>
          <w:szCs w:val="28"/>
        </w:rPr>
        <w:t>General</w:t>
      </w:r>
      <w:proofErr w:type="spellEnd"/>
      <w:r w:rsidRPr="00EE2AD0">
        <w:rPr>
          <w:sz w:val="28"/>
          <w:szCs w:val="28"/>
        </w:rPr>
        <w:t xml:space="preserve"> </w:t>
      </w:r>
      <w:proofErr w:type="spellStart"/>
      <w:r w:rsidRPr="00EE2AD0">
        <w:rPr>
          <w:rStyle w:val="spelle"/>
          <w:sz w:val="28"/>
          <w:szCs w:val="28"/>
        </w:rPr>
        <w:t>Motors</w:t>
      </w:r>
      <w:proofErr w:type="spellEnd"/>
      <w:r>
        <w:rPr>
          <w:rStyle w:val="spelle"/>
          <w:sz w:val="28"/>
          <w:szCs w:val="28"/>
        </w:rPr>
        <w:t>"</w:t>
      </w:r>
      <w:r w:rsidRPr="00EE2AD0">
        <w:rPr>
          <w:sz w:val="28"/>
          <w:szCs w:val="28"/>
        </w:rPr>
        <w:t xml:space="preserve">, был назначен на эту должность не в самые легкие времена для компании, когда на автомобильном рынке монополистом был Форд. Благодаря своей гибкости и демократизации управления, </w:t>
      </w:r>
      <w:proofErr w:type="spellStart"/>
      <w:r w:rsidRPr="00EE2AD0">
        <w:rPr>
          <w:rStyle w:val="spelle"/>
          <w:sz w:val="28"/>
          <w:szCs w:val="28"/>
        </w:rPr>
        <w:t>Слоан</w:t>
      </w:r>
      <w:proofErr w:type="spellEnd"/>
      <w:r w:rsidRPr="00EE2AD0">
        <w:rPr>
          <w:sz w:val="28"/>
          <w:szCs w:val="28"/>
        </w:rPr>
        <w:t xml:space="preserve"> вывел </w:t>
      </w:r>
      <w:proofErr w:type="spellStart"/>
      <w:r w:rsidRPr="00EE2AD0">
        <w:rPr>
          <w:rStyle w:val="spelle"/>
          <w:sz w:val="28"/>
          <w:szCs w:val="28"/>
        </w:rPr>
        <w:t>General</w:t>
      </w:r>
      <w:proofErr w:type="spellEnd"/>
      <w:r w:rsidRPr="00EE2AD0">
        <w:rPr>
          <w:sz w:val="28"/>
          <w:szCs w:val="28"/>
        </w:rPr>
        <w:t xml:space="preserve"> </w:t>
      </w:r>
      <w:proofErr w:type="spellStart"/>
      <w:r w:rsidRPr="00EE2AD0">
        <w:rPr>
          <w:rStyle w:val="spelle"/>
          <w:sz w:val="28"/>
          <w:szCs w:val="28"/>
        </w:rPr>
        <w:t>Motors</w:t>
      </w:r>
      <w:proofErr w:type="spellEnd"/>
      <w:r w:rsidRPr="00EE2AD0">
        <w:rPr>
          <w:sz w:val="28"/>
          <w:szCs w:val="28"/>
        </w:rPr>
        <w:t xml:space="preserve"> в лидеры автомобильного рынка США к концу 20-х гг. </w:t>
      </w:r>
      <w:r w:rsidRPr="00EE2AD0">
        <w:rPr>
          <w:sz w:val="28"/>
          <w:szCs w:val="28"/>
          <w:lang w:val="en-US"/>
        </w:rPr>
        <w:t>XX</w:t>
      </w:r>
      <w:r w:rsidRPr="00EE2AD0">
        <w:rPr>
          <w:sz w:val="28"/>
          <w:szCs w:val="28"/>
        </w:rPr>
        <w:t xml:space="preserve"> </w:t>
      </w:r>
      <w:r w:rsidRPr="00EE2AD0">
        <w:rPr>
          <w:rStyle w:val="grame"/>
          <w:sz w:val="28"/>
          <w:szCs w:val="28"/>
        </w:rPr>
        <w:t>в</w:t>
      </w:r>
      <w:r w:rsidRPr="00EE2AD0">
        <w:rPr>
          <w:sz w:val="28"/>
          <w:szCs w:val="28"/>
        </w:rPr>
        <w:t>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bCs/>
          <w:sz w:val="28"/>
          <w:szCs w:val="28"/>
        </w:rPr>
        <w:t>Символика</w:t>
      </w:r>
      <w:r w:rsidRPr="00EE2AD0">
        <w:rPr>
          <w:sz w:val="28"/>
          <w:szCs w:val="28"/>
        </w:rPr>
        <w:t xml:space="preserve"> — через нее осуществляется передача ценностей компании широкому кругу лиц. Сюда относятся фирменный стиль, логотип, торговый знак, </w:t>
      </w:r>
      <w:r w:rsidRPr="00EE2AD0">
        <w:rPr>
          <w:rStyle w:val="spelle"/>
          <w:sz w:val="28"/>
          <w:szCs w:val="28"/>
        </w:rPr>
        <w:t>слоган</w:t>
      </w:r>
      <w:r w:rsidRPr="00EE2AD0">
        <w:rPr>
          <w:sz w:val="28"/>
          <w:szCs w:val="28"/>
        </w:rPr>
        <w:t xml:space="preserve"> (девиз), цветовое решение в рекламе. 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bCs/>
          <w:sz w:val="28"/>
          <w:szCs w:val="28"/>
        </w:rPr>
        <w:t>Деловой этикет</w:t>
      </w:r>
      <w:r w:rsidRPr="00EE2AD0">
        <w:rPr>
          <w:sz w:val="28"/>
          <w:szCs w:val="28"/>
        </w:rPr>
        <w:t xml:space="preserve">. Многие компании обязывают придерживаться сотрудников определенного стиля одежды. График работы, а также его соблюдение индивидуальны для каждой организации. Вас могут уволить при опоздании на 5 минут из </w:t>
      </w:r>
      <w:r w:rsidRPr="00EE2AD0">
        <w:rPr>
          <w:sz w:val="28"/>
          <w:szCs w:val="28"/>
        </w:rPr>
        <w:lastRenderedPageBreak/>
        <w:t xml:space="preserve">Макдоналдса, но даже не вынести замечания, если вы сотрудник компании системного интегратора. </w:t>
      </w:r>
    </w:p>
    <w:p w:rsidR="00D37B6D" w:rsidRPr="00EE2AD0" w:rsidRDefault="00D37B6D" w:rsidP="00D37B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7884">
        <w:rPr>
          <w:rFonts w:eastAsia="Calibri"/>
          <w:sz w:val="28"/>
          <w:szCs w:val="28"/>
          <w:u w:val="single"/>
        </w:rPr>
        <w:t>Ценность организационной культуры заключается и в том, что она является мотивирующим фактором для сотрудников.</w:t>
      </w:r>
      <w:r w:rsidRPr="00EE2AD0">
        <w:rPr>
          <w:rFonts w:eastAsia="Calibri"/>
          <w:bCs/>
          <w:sz w:val="28"/>
          <w:szCs w:val="28"/>
        </w:rPr>
        <w:t xml:space="preserve"> Мотивация</w:t>
      </w:r>
      <w:r w:rsidRPr="00EE2AD0">
        <w:rPr>
          <w:rFonts w:eastAsia="Calibri"/>
          <w:sz w:val="28"/>
          <w:szCs w:val="28"/>
        </w:rPr>
        <w:t xml:space="preserve"> — позиция, предрасполагающая человека действовать специфическим, целенаправленным образом. Если рассматривать </w:t>
      </w:r>
      <w:hyperlink r:id="rId5" w:tooltip="Иерархия потребностей Маслоу" w:history="1">
        <w:r w:rsidRPr="00F75AC5">
          <w:rPr>
            <w:rStyle w:val="a7"/>
            <w:rFonts w:eastAsia="Calibri"/>
            <w:sz w:val="28"/>
            <w:szCs w:val="28"/>
          </w:rPr>
          <w:t xml:space="preserve">иерархию потребностей по </w:t>
        </w:r>
        <w:proofErr w:type="spellStart"/>
        <w:r w:rsidRPr="00F75AC5">
          <w:rPr>
            <w:rStyle w:val="spelle"/>
            <w:rFonts w:eastAsia="Calibri"/>
            <w:sz w:val="28"/>
            <w:szCs w:val="28"/>
          </w:rPr>
          <w:t>А.Маслоу</w:t>
        </w:r>
        <w:proofErr w:type="spellEnd"/>
      </w:hyperlink>
      <w:r w:rsidRPr="00EE2AD0">
        <w:rPr>
          <w:rFonts w:eastAsia="Calibri"/>
          <w:sz w:val="28"/>
          <w:szCs w:val="28"/>
        </w:rPr>
        <w:t>, то организационная культура будет удовлетворять потребность человека в социальном статусе и причастности, например, к делам компании, а также способствовать его самовыражению, что находится на самом высшем уровне пирамиды потребностей.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Можно выделить организационную культуру: 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rStyle w:val="grame"/>
          <w:b/>
          <w:sz w:val="28"/>
          <w:szCs w:val="28"/>
        </w:rPr>
        <w:t>видимую</w:t>
      </w:r>
      <w:r w:rsidRPr="00F75AC5">
        <w:rPr>
          <w:b/>
          <w:sz w:val="28"/>
          <w:szCs w:val="28"/>
        </w:rPr>
        <w:t>,</w:t>
      </w:r>
      <w:r w:rsidRPr="00EE2AD0">
        <w:rPr>
          <w:sz w:val="28"/>
          <w:szCs w:val="28"/>
        </w:rPr>
        <w:t xml:space="preserve"> то, что выражено в предметах материального мира;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rStyle w:val="grame"/>
          <w:b/>
          <w:sz w:val="28"/>
          <w:szCs w:val="28"/>
        </w:rPr>
        <w:t>невидимую</w:t>
      </w:r>
      <w:r w:rsidRPr="00EE2AD0">
        <w:rPr>
          <w:sz w:val="28"/>
          <w:szCs w:val="28"/>
        </w:rPr>
        <w:t>, сосредоточенную в общепринятых ценностях, присутствующую на подсознательном уровне человека.</w:t>
      </w:r>
    </w:p>
    <w:p w:rsidR="00D37B6D" w:rsidRPr="00EE2AD0" w:rsidRDefault="00D37B6D" w:rsidP="00D37B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AD0">
        <w:rPr>
          <w:rFonts w:eastAsia="Calibri"/>
          <w:sz w:val="28"/>
          <w:szCs w:val="28"/>
        </w:rPr>
        <w:t xml:space="preserve">В теории организации рассматривают иерархию организационной культуры, касающуюся личности, группы (цеха), компании, корпорации в целом, управления. Ярко выражена корпоративная культура у таких компаний, как Макдоналдс, ИКЕА, IBM, где </w:t>
      </w:r>
      <w:r w:rsidRPr="00554A85">
        <w:rPr>
          <w:rFonts w:eastAsia="Calibri"/>
          <w:sz w:val="28"/>
          <w:szCs w:val="28"/>
        </w:rPr>
        <w:t>основно</w:t>
      </w:r>
      <w:r w:rsidRPr="00EE2AD0">
        <w:rPr>
          <w:rFonts w:eastAsia="Calibri"/>
          <w:sz w:val="28"/>
          <w:szCs w:val="28"/>
        </w:rPr>
        <w:t>й цвет узнаваем в рекламе, одежде, аксессуарах.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t xml:space="preserve">Познание </w:t>
      </w:r>
      <w:r>
        <w:rPr>
          <w:sz w:val="28"/>
          <w:szCs w:val="28"/>
        </w:rPr>
        <w:t>ОК</w:t>
      </w:r>
      <w:r w:rsidRPr="00EE2AD0">
        <w:rPr>
          <w:sz w:val="28"/>
          <w:szCs w:val="28"/>
        </w:rPr>
        <w:t xml:space="preserve"> сотрудником компании характеризуется </w:t>
      </w:r>
      <w:r w:rsidRPr="00F75AC5">
        <w:rPr>
          <w:b/>
          <w:sz w:val="28"/>
          <w:szCs w:val="28"/>
        </w:rPr>
        <w:t>тремя уровнями</w:t>
      </w:r>
      <w:r w:rsidRPr="00EE2AD0">
        <w:rPr>
          <w:sz w:val="28"/>
          <w:szCs w:val="28"/>
        </w:rPr>
        <w:t xml:space="preserve">: 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i/>
          <w:sz w:val="28"/>
          <w:szCs w:val="28"/>
        </w:rPr>
        <w:t>фрагментарный</w:t>
      </w:r>
      <w:r w:rsidRPr="00EE2AD0">
        <w:rPr>
          <w:sz w:val="28"/>
          <w:szCs w:val="28"/>
        </w:rPr>
        <w:t xml:space="preserve"> — усвоение наиболее ярких правил;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b/>
          <w:i/>
          <w:sz w:val="28"/>
          <w:szCs w:val="28"/>
        </w:rPr>
        <w:t>ассоциированный</w:t>
      </w:r>
      <w:r w:rsidRPr="00EE2AD0">
        <w:rPr>
          <w:sz w:val="28"/>
          <w:szCs w:val="28"/>
        </w:rPr>
        <w:t xml:space="preserve"> — понимание норм деятельности, с которыми человек согласен;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F75AC5">
        <w:rPr>
          <w:rStyle w:val="grame"/>
          <w:b/>
          <w:i/>
          <w:sz w:val="28"/>
          <w:szCs w:val="28"/>
        </w:rPr>
        <w:t>выстраданный</w:t>
      </w:r>
      <w:r w:rsidRPr="00F75AC5">
        <w:rPr>
          <w:b/>
          <w:i/>
          <w:sz w:val="28"/>
          <w:szCs w:val="28"/>
        </w:rPr>
        <w:t xml:space="preserve"> </w:t>
      </w:r>
      <w:r w:rsidRPr="00EE2AD0">
        <w:rPr>
          <w:sz w:val="28"/>
          <w:szCs w:val="28"/>
        </w:rPr>
        <w:t>— принятие всех формальных и неформальных правил организации. Человек становится «своим», а не чужим.</w:t>
      </w:r>
    </w:p>
    <w:p w:rsidR="00D37B6D" w:rsidRPr="00F75AC5" w:rsidRDefault="00D37B6D" w:rsidP="00D37B6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75AC5">
        <w:rPr>
          <w:rFonts w:eastAsia="Calibri"/>
          <w:b/>
          <w:sz w:val="28"/>
          <w:szCs w:val="28"/>
        </w:rPr>
        <w:t>Кто влияет на организационную культуру?</w:t>
      </w:r>
    </w:p>
    <w:p w:rsidR="00D37B6D" w:rsidRPr="00EE2AD0" w:rsidRDefault="00D37B6D" w:rsidP="00D37B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AD0">
        <w:rPr>
          <w:rFonts w:eastAsia="Calibri"/>
          <w:sz w:val="28"/>
          <w:szCs w:val="28"/>
        </w:rPr>
        <w:t>Очевидно, что личность руководителя, которая формирует команду и подсознательно набирает людей, адекватных своим жизненным установкам. Особенно это влияние ощущается сотрудник</w:t>
      </w:r>
      <w:r>
        <w:rPr>
          <w:rFonts w:eastAsia="Calibri"/>
          <w:sz w:val="28"/>
          <w:szCs w:val="28"/>
        </w:rPr>
        <w:t>ами в момент смены руководства (</w:t>
      </w:r>
      <w:r w:rsidRPr="00EE2AD0">
        <w:rPr>
          <w:rFonts w:eastAsia="Calibri"/>
          <w:sz w:val="28"/>
          <w:szCs w:val="28"/>
        </w:rPr>
        <w:t>новая метла по-новому</w:t>
      </w:r>
      <w:r w:rsidRPr="00F75AC5">
        <w:rPr>
          <w:rFonts w:eastAsia="Calibri"/>
          <w:sz w:val="28"/>
          <w:szCs w:val="28"/>
        </w:rPr>
        <w:t xml:space="preserve"> </w:t>
      </w:r>
      <w:r w:rsidRPr="00EE2AD0">
        <w:rPr>
          <w:rFonts w:eastAsia="Calibri"/>
          <w:sz w:val="28"/>
          <w:szCs w:val="28"/>
        </w:rPr>
        <w:t>метет</w:t>
      </w:r>
      <w:r>
        <w:rPr>
          <w:rFonts w:eastAsia="Calibri"/>
          <w:sz w:val="28"/>
          <w:szCs w:val="28"/>
        </w:rPr>
        <w:t>)</w:t>
      </w:r>
      <w:r w:rsidRPr="00EE2AD0">
        <w:rPr>
          <w:rFonts w:eastAsia="Calibri"/>
          <w:sz w:val="28"/>
          <w:szCs w:val="28"/>
        </w:rPr>
        <w:t xml:space="preserve">. Впоследствии, глава компании </w:t>
      </w:r>
      <w:r w:rsidRPr="00EE2AD0">
        <w:rPr>
          <w:rStyle w:val="grame"/>
          <w:rFonts w:eastAsia="Calibri"/>
          <w:sz w:val="28"/>
          <w:szCs w:val="28"/>
        </w:rPr>
        <w:t>оказывает</w:t>
      </w:r>
      <w:r w:rsidRPr="00EE2AD0">
        <w:rPr>
          <w:rFonts w:eastAsia="Calibri"/>
          <w:sz w:val="28"/>
          <w:szCs w:val="28"/>
        </w:rPr>
        <w:t xml:space="preserve"> и прямое воздействие на организационную культуру путем принятия определенных правил и распорядка в организации. Большое значение в формировании культуры придается неформальному лидеру, полномочия которого не зафиксированы в должностных инструкциях.</w:t>
      </w:r>
    </w:p>
    <w:p w:rsidR="00D37B6D" w:rsidRPr="00EE2AD0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EE2AD0">
        <w:rPr>
          <w:sz w:val="28"/>
          <w:szCs w:val="28"/>
        </w:rPr>
        <w:lastRenderedPageBreak/>
        <w:t> </w:t>
      </w:r>
    </w:p>
    <w:p w:rsidR="00D37B6D" w:rsidRPr="00EE2AD0" w:rsidRDefault="00D37B6D" w:rsidP="00D37B6D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D37B6D" w:rsidRPr="00993C14" w:rsidRDefault="00D37B6D" w:rsidP="00D37B6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993C14">
        <w:rPr>
          <w:rFonts w:ascii="TimesNewRoman,Bold" w:hAnsi="TimesNewRoman,Bold" w:cs="TimesNewRoman,Bold"/>
          <w:b/>
          <w:bCs/>
          <w:sz w:val="28"/>
          <w:szCs w:val="28"/>
        </w:rPr>
        <w:t>Лекция 2 - Функции ОК</w:t>
      </w:r>
    </w:p>
    <w:p w:rsidR="00D37B6D" w:rsidRPr="005179E2" w:rsidRDefault="00D37B6D" w:rsidP="00D37B6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</w:rPr>
      </w:pPr>
    </w:p>
    <w:p w:rsidR="00D37B6D" w:rsidRPr="00D81400" w:rsidRDefault="00D37B6D" w:rsidP="00D37B6D">
      <w:pPr>
        <w:pStyle w:val="Style1"/>
        <w:widowControl/>
        <w:spacing w:line="360" w:lineRule="auto"/>
        <w:ind w:firstLine="709"/>
      </w:pPr>
      <w:r w:rsidRPr="005179E2">
        <w:rPr>
          <w:bCs/>
        </w:rPr>
        <w:t>Существование любой</w:t>
      </w:r>
      <w:r w:rsidRPr="00124DED">
        <w:rPr>
          <w:bCs/>
        </w:rPr>
        <w:t xml:space="preserve"> системы анализируется и оценивается по совокупности функций, которые она выполняет. Приоритетность и значимость отдельных функций может меняться в зависимости от типа </w:t>
      </w:r>
      <w:r>
        <w:rPr>
          <w:bCs/>
        </w:rPr>
        <w:t>ОК</w:t>
      </w:r>
      <w:r w:rsidRPr="00124DED">
        <w:rPr>
          <w:bCs/>
        </w:rPr>
        <w:t xml:space="preserve">, этапа ее развития, влияния параметров внешней </w:t>
      </w:r>
      <w:r w:rsidRPr="005179E2">
        <w:rPr>
          <w:bCs/>
        </w:rPr>
        <w:t>среды и т.п.</w:t>
      </w:r>
      <w:r w:rsidRPr="005179E2">
        <w:rPr>
          <w:rStyle w:val="FontStyle14"/>
          <w:b w:val="0"/>
          <w:sz w:val="28"/>
          <w:szCs w:val="28"/>
        </w:rPr>
        <w:t xml:space="preserve"> </w:t>
      </w:r>
      <w:r w:rsidRPr="005179E2">
        <w:rPr>
          <w:bCs/>
          <w:iCs/>
        </w:rPr>
        <w:t xml:space="preserve">Вместе с </w:t>
      </w:r>
      <w:r w:rsidRPr="005179E2">
        <w:t>тем</w:t>
      </w:r>
      <w:r>
        <w:t>,</w:t>
      </w:r>
      <w:r w:rsidRPr="00D81400">
        <w:t xml:space="preserve"> общая совокупность функций </w:t>
      </w:r>
      <w:r>
        <w:t>ОК</w:t>
      </w:r>
      <w:r w:rsidRPr="00D81400">
        <w:t xml:space="preserve"> остается  </w:t>
      </w:r>
      <w:r w:rsidRPr="00D81400">
        <w:rPr>
          <w:bCs/>
        </w:rPr>
        <w:t xml:space="preserve">неизменной </w:t>
      </w:r>
      <w:r w:rsidRPr="00D81400">
        <w:t>и включает в себя следующие функции:</w:t>
      </w:r>
    </w:p>
    <w:p w:rsidR="00D37B6D" w:rsidRPr="00124DED" w:rsidRDefault="00D37B6D" w:rsidP="00D37B6D">
      <w:pPr>
        <w:autoSpaceDE w:val="0"/>
        <w:autoSpaceDN w:val="0"/>
        <w:adjustRightInd w:val="0"/>
        <w:jc w:val="both"/>
        <w:rPr>
          <w:bCs/>
        </w:rPr>
      </w:pP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BF5433">
        <w:rPr>
          <w:b/>
          <w:bCs/>
        </w:rPr>
        <w:t>Познавательная</w:t>
      </w:r>
      <w:r>
        <w:rPr>
          <w:bCs/>
        </w:rPr>
        <w:t xml:space="preserve"> - позволяет реализовать работнику в рамках оргкультуры такие личностные мотивы, как</w:t>
      </w:r>
      <w:r w:rsidRPr="00124DED">
        <w:rPr>
          <w:bCs/>
        </w:rPr>
        <w:t xml:space="preserve"> </w:t>
      </w:r>
      <w:r>
        <w:rPr>
          <w:bCs/>
        </w:rPr>
        <w:t>любознательность, определить свое место в коллективе, познать свои сильные и слабые стороны.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BF5433">
        <w:rPr>
          <w:b/>
          <w:bCs/>
        </w:rPr>
        <w:t>Ценностеобразующая</w:t>
      </w:r>
      <w:r>
        <w:rPr>
          <w:bCs/>
        </w:rPr>
        <w:t xml:space="preserve"> – формирование у сотрудников взглядов и отношений к смыслу жизни и правильного понимания тех ценностей, которые предлагает окружающая среда.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BF5433">
        <w:rPr>
          <w:b/>
          <w:bCs/>
        </w:rPr>
        <w:t>Коммуникационная</w:t>
      </w:r>
      <w:r>
        <w:rPr>
          <w:bCs/>
        </w:rPr>
        <w:t xml:space="preserve"> – обеспечивает взаимодействие, взаимопонимание сотрудников в любом виде деятельности. Усиливает вовлеченность каждого сотрудника в дела организации.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C162BC">
        <w:rPr>
          <w:b/>
          <w:bCs/>
        </w:rPr>
        <w:t>Нормативно-регулирующая</w:t>
      </w:r>
      <w:r>
        <w:rPr>
          <w:bCs/>
        </w:rPr>
        <w:t xml:space="preserve"> – задает регулирующие нормы поведения, делая это поведение предсказуемым управляемым, позволяет контролировать формы поведения сотрудников с точки зрения данной организации. Ведет к идентификации работника с организацией.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C162BC">
        <w:rPr>
          <w:b/>
          <w:bCs/>
        </w:rPr>
        <w:t>Мотивирующая</w:t>
      </w:r>
      <w:r>
        <w:rPr>
          <w:bCs/>
        </w:rPr>
        <w:t xml:space="preserve"> – принадлежность к сильной компании является уже мощным стимулом. Высокая миссия + ценности + продуманная система материального и социального мотивирования + демократический стиль – будучи частями ОК - оказывают огромное мотивирующее воздействие на работу персонала.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C162BC">
        <w:rPr>
          <w:b/>
          <w:bCs/>
        </w:rPr>
        <w:t>Инновационная</w:t>
      </w:r>
      <w:r>
        <w:rPr>
          <w:bCs/>
        </w:rPr>
        <w:t xml:space="preserve"> – готовность к риску, внедрению инноваций, создают позитивный имидж организации, помогают выжить в условиях конкурентной борьбы.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 w:rsidRPr="00C162BC">
        <w:rPr>
          <w:b/>
          <w:bCs/>
        </w:rPr>
        <w:t>Стабилизационная</w:t>
      </w:r>
      <w:r>
        <w:rPr>
          <w:bCs/>
        </w:rPr>
        <w:t xml:space="preserve"> – развитие системы социальной стабильности в организации, роста сплоченности коллектива.</w:t>
      </w:r>
    </w:p>
    <w:p w:rsidR="00D37B6D" w:rsidRDefault="00D37B6D" w:rsidP="00D37B6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D37B6D" w:rsidRDefault="00D37B6D" w:rsidP="00D37B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4069">
        <w:rPr>
          <w:b/>
          <w:bCs/>
          <w:sz w:val="28"/>
          <w:szCs w:val="28"/>
        </w:rPr>
        <w:t>Основные свойства ОК</w:t>
      </w:r>
      <w:r>
        <w:rPr>
          <w:b/>
          <w:bCs/>
          <w:sz w:val="28"/>
          <w:szCs w:val="28"/>
        </w:rPr>
        <w:t xml:space="preserve"> (ЭДИК)</w:t>
      </w:r>
    </w:p>
    <w:p w:rsidR="00D37B6D" w:rsidRPr="005D4069" w:rsidRDefault="00D37B6D" w:rsidP="00D37B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37B6D" w:rsidRDefault="00D37B6D" w:rsidP="00D37B6D">
      <w:pPr>
        <w:autoSpaceDE w:val="0"/>
        <w:autoSpaceDN w:val="0"/>
        <w:adjustRightInd w:val="0"/>
        <w:jc w:val="both"/>
      </w:pPr>
      <w:r w:rsidRPr="005D4069">
        <w:rPr>
          <w:b/>
          <w:bCs/>
        </w:rPr>
        <w:t xml:space="preserve">Свойства </w:t>
      </w:r>
      <w:r w:rsidRPr="005D4069">
        <w:t>организационной культуры, во многом отражающие сущность этого сложного феномена:</w:t>
      </w:r>
    </w:p>
    <w:p w:rsidR="00D37B6D" w:rsidRPr="005D4069" w:rsidRDefault="00D37B6D" w:rsidP="00D37B6D">
      <w:pPr>
        <w:autoSpaceDE w:val="0"/>
        <w:autoSpaceDN w:val="0"/>
        <w:adjustRightInd w:val="0"/>
        <w:jc w:val="both"/>
      </w:pPr>
    </w:p>
    <w:p w:rsidR="00D37B6D" w:rsidRDefault="00D37B6D" w:rsidP="00D37B6D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5D4069">
        <w:t xml:space="preserve">2. </w:t>
      </w:r>
      <w:r w:rsidRPr="005D4069">
        <w:rPr>
          <w:b/>
        </w:rPr>
        <w:t>Эмоциональность.</w:t>
      </w:r>
      <w:r w:rsidRPr="005D4069">
        <w:t xml:space="preserve"> Организационная культура </w:t>
      </w:r>
      <w:r w:rsidRPr="005D4069">
        <w:rPr>
          <w:i/>
        </w:rPr>
        <w:t>обладает огромной, эмоциональной силой.</w:t>
      </w:r>
      <w:r w:rsidRPr="005D4069">
        <w:t xml:space="preserve"> Эмоциональная окраска культурных элементов </w:t>
      </w:r>
      <w:r w:rsidRPr="005D4069">
        <w:rPr>
          <w:i/>
        </w:rPr>
        <w:t>придает</w:t>
      </w:r>
      <w:r w:rsidRPr="005D4069">
        <w:t xml:space="preserve"> им </w:t>
      </w:r>
      <w:r w:rsidRPr="005D4069">
        <w:rPr>
          <w:i/>
        </w:rPr>
        <w:t>огромное значение в жизни социальной общности;</w:t>
      </w:r>
    </w:p>
    <w:p w:rsidR="00D37B6D" w:rsidRPr="005D4069" w:rsidRDefault="00D37B6D" w:rsidP="00D37B6D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5D4069">
        <w:t xml:space="preserve">1. </w:t>
      </w:r>
      <w:r w:rsidRPr="005D4069">
        <w:rPr>
          <w:b/>
        </w:rPr>
        <w:t>Динамичность.</w:t>
      </w:r>
      <w:r w:rsidRPr="005D4069">
        <w:t xml:space="preserve"> Несмотря на свою кажущуюся стабильность, </w:t>
      </w:r>
      <w:r w:rsidRPr="005D4069">
        <w:rPr>
          <w:i/>
        </w:rPr>
        <w:t>организационная культура претерпевает изменения на протяжении всей истории существования организации.</w:t>
      </w:r>
      <w:r>
        <w:t xml:space="preserve"> </w:t>
      </w:r>
      <w:r w:rsidRPr="005D4069">
        <w:rPr>
          <w:i/>
        </w:rPr>
        <w:t>Культурные образцы, со временем утратив свою актуальность, либо полностью исчезают, либо принимают соответственн</w:t>
      </w:r>
      <w:r>
        <w:rPr>
          <w:i/>
        </w:rPr>
        <w:t>ую</w:t>
      </w:r>
      <w:r w:rsidRPr="005D4069">
        <w:rPr>
          <w:i/>
        </w:rPr>
        <w:t xml:space="preserve"> новым условиям форму.</w:t>
      </w:r>
    </w:p>
    <w:p w:rsidR="00D37B6D" w:rsidRPr="005D4069" w:rsidRDefault="00D37B6D" w:rsidP="00D37B6D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5D4069">
        <w:t xml:space="preserve">4. </w:t>
      </w:r>
      <w:r w:rsidRPr="005D4069">
        <w:rPr>
          <w:b/>
        </w:rPr>
        <w:t>Историчность.</w:t>
      </w:r>
      <w:r w:rsidRPr="005D4069">
        <w:t xml:space="preserve"> </w:t>
      </w:r>
      <w:r w:rsidRPr="00BC7C4F">
        <w:rPr>
          <w:i/>
        </w:rPr>
        <w:t xml:space="preserve">Выработка организационной культуры является процессом </w:t>
      </w:r>
      <w:r>
        <w:rPr>
          <w:i/>
        </w:rPr>
        <w:t>слож</w:t>
      </w:r>
      <w:r w:rsidRPr="00BC7C4F">
        <w:rPr>
          <w:i/>
        </w:rPr>
        <w:t>ным и</w:t>
      </w:r>
      <w:r>
        <w:rPr>
          <w:i/>
        </w:rPr>
        <w:t xml:space="preserve"> </w:t>
      </w:r>
      <w:r w:rsidRPr="00BC7C4F">
        <w:rPr>
          <w:i/>
        </w:rPr>
        <w:t>медленным,</w:t>
      </w:r>
      <w:r w:rsidRPr="00737DB6">
        <w:rPr>
          <w:i/>
        </w:rPr>
        <w:t xml:space="preserve"> особенно на уровне тех допущений, которые представляются как само собой</w:t>
      </w:r>
      <w:r>
        <w:rPr>
          <w:i/>
        </w:rPr>
        <w:t xml:space="preserve"> </w:t>
      </w:r>
      <w:r w:rsidRPr="00737DB6">
        <w:rPr>
          <w:i/>
        </w:rPr>
        <w:t xml:space="preserve">разумеющееся. </w:t>
      </w:r>
      <w:r w:rsidRPr="00BC7C4F">
        <w:rPr>
          <w:i/>
        </w:rPr>
        <w:t xml:space="preserve">«Сильная» организационная культура складывается тогда, когда организация </w:t>
      </w:r>
      <w:r w:rsidRPr="00737DB6">
        <w:rPr>
          <w:i/>
        </w:rPr>
        <w:t>постоянна</w:t>
      </w:r>
      <w:r w:rsidRPr="00BC7C4F">
        <w:rPr>
          <w:i/>
        </w:rPr>
        <w:t xml:space="preserve"> и </w:t>
      </w:r>
      <w:r w:rsidRPr="00BC7C4F">
        <w:rPr>
          <w:i/>
          <w:u w:val="single"/>
        </w:rPr>
        <w:t>однородна</w:t>
      </w:r>
      <w:r w:rsidRPr="00BC7C4F">
        <w:rPr>
          <w:i/>
        </w:rPr>
        <w:t xml:space="preserve"> </w:t>
      </w:r>
      <w:r w:rsidRPr="00BC7C4F">
        <w:rPr>
          <w:i/>
          <w:u w:val="single"/>
        </w:rPr>
        <w:t>по своему составу</w:t>
      </w:r>
      <w:r w:rsidRPr="00BC7C4F">
        <w:rPr>
          <w:i/>
        </w:rPr>
        <w:t xml:space="preserve"> и существует в течение </w:t>
      </w:r>
      <w:r w:rsidRPr="00BC7C4F">
        <w:rPr>
          <w:i/>
          <w:u w:val="single"/>
        </w:rPr>
        <w:t>продолжительного периода</w:t>
      </w:r>
      <w:r w:rsidRPr="00BC7C4F">
        <w:rPr>
          <w:i/>
        </w:rPr>
        <w:t xml:space="preserve"> времени</w:t>
      </w:r>
    </w:p>
    <w:p w:rsidR="00D37B6D" w:rsidRDefault="00D37B6D" w:rsidP="00D37B6D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5D4069">
        <w:lastRenderedPageBreak/>
        <w:t xml:space="preserve">3. </w:t>
      </w:r>
      <w:r w:rsidRPr="005D4069">
        <w:rPr>
          <w:b/>
        </w:rPr>
        <w:t>Коллективность</w:t>
      </w:r>
      <w:r w:rsidRPr="005D4069">
        <w:t>. Культура не мо</w:t>
      </w:r>
      <w:r>
        <w:t>жет быть произведена средствами</w:t>
      </w:r>
      <w:r w:rsidRPr="005D4069">
        <w:t xml:space="preserve"> изолированных друг от друга индивидов. </w:t>
      </w:r>
      <w:r w:rsidRPr="00BC7C4F">
        <w:rPr>
          <w:i/>
        </w:rPr>
        <w:t>Выработка организационной культуры является прерогативой коллектива, члены которого находятся в тесном регулярном взаимодействии</w:t>
      </w:r>
      <w:r>
        <w:rPr>
          <w:i/>
        </w:rPr>
        <w:t>.</w:t>
      </w:r>
    </w:p>
    <w:p w:rsidR="00D37B6D" w:rsidRPr="00321A78" w:rsidRDefault="00D37B6D" w:rsidP="00D37B6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D37B6D" w:rsidRPr="00321A78" w:rsidRDefault="00D37B6D" w:rsidP="00D37B6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21A78">
        <w:rPr>
          <w:b/>
          <w:sz w:val="28"/>
          <w:szCs w:val="28"/>
        </w:rPr>
        <w:t>Диагностика ОК</w:t>
      </w:r>
    </w:p>
    <w:p w:rsidR="00D37B6D" w:rsidRDefault="00D37B6D" w:rsidP="00D37B6D">
      <w:pPr>
        <w:autoSpaceDE w:val="0"/>
        <w:autoSpaceDN w:val="0"/>
        <w:adjustRightInd w:val="0"/>
        <w:spacing w:line="360" w:lineRule="auto"/>
        <w:jc w:val="both"/>
      </w:pPr>
      <w:r>
        <w:t>.</w:t>
      </w:r>
    </w:p>
    <w:p w:rsidR="00D37B6D" w:rsidRDefault="00D37B6D" w:rsidP="00D37B6D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Самые популярные в настоящее время в нашей стране исследования принадлежат уже упоминавшимся выше авторам Киму Камерону и Роберту </w:t>
      </w:r>
      <w:proofErr w:type="spellStart"/>
      <w:r>
        <w:rPr>
          <w:sz w:val="32"/>
          <w:szCs w:val="32"/>
        </w:rPr>
        <w:t>Куинну</w:t>
      </w:r>
      <w:proofErr w:type="spellEnd"/>
      <w:r>
        <w:rPr>
          <w:sz w:val="32"/>
          <w:szCs w:val="32"/>
        </w:rPr>
        <w:t xml:space="preserve">. В их работе культура организации оценивается по таким параметрам, как: </w:t>
      </w:r>
    </w:p>
    <w:p w:rsidR="00D37B6D" w:rsidRDefault="00D37B6D" w:rsidP="00D37B6D">
      <w:pPr>
        <w:pStyle w:val="Default"/>
        <w:jc w:val="both"/>
        <w:rPr>
          <w:sz w:val="32"/>
          <w:szCs w:val="32"/>
        </w:rPr>
      </w:pPr>
    </w:p>
    <w:p w:rsidR="00D37B6D" w:rsidRDefault="00D37B6D" w:rsidP="00D37B6D">
      <w:pPr>
        <w:pStyle w:val="Default"/>
        <w:spacing w:after="231"/>
        <w:rPr>
          <w:sz w:val="32"/>
          <w:szCs w:val="32"/>
        </w:rPr>
      </w:pPr>
      <w:r>
        <w:rPr>
          <w:sz w:val="32"/>
          <w:szCs w:val="32"/>
        </w:rPr>
        <w:t xml:space="preserve">1. принципы внутриорганизационных отношений; </w:t>
      </w:r>
    </w:p>
    <w:p w:rsidR="00D37B6D" w:rsidRDefault="00D37B6D" w:rsidP="00D37B6D">
      <w:pPr>
        <w:pStyle w:val="Default"/>
        <w:spacing w:after="231"/>
        <w:rPr>
          <w:sz w:val="32"/>
          <w:szCs w:val="32"/>
        </w:rPr>
      </w:pPr>
      <w:r>
        <w:rPr>
          <w:sz w:val="32"/>
          <w:szCs w:val="32"/>
        </w:rPr>
        <w:t xml:space="preserve">2. общий стиль лидерства; </w:t>
      </w:r>
    </w:p>
    <w:p w:rsidR="00D37B6D" w:rsidRDefault="00D37B6D" w:rsidP="00D37B6D">
      <w:pPr>
        <w:pStyle w:val="Default"/>
        <w:spacing w:after="231"/>
        <w:rPr>
          <w:sz w:val="32"/>
          <w:szCs w:val="32"/>
        </w:rPr>
      </w:pPr>
      <w:r>
        <w:rPr>
          <w:sz w:val="32"/>
          <w:szCs w:val="32"/>
        </w:rPr>
        <w:t xml:space="preserve">3. особенности управления персоналом; </w:t>
      </w:r>
    </w:p>
    <w:p w:rsidR="00D37B6D" w:rsidRDefault="00D37B6D" w:rsidP="00D37B6D">
      <w:pPr>
        <w:pStyle w:val="Default"/>
        <w:spacing w:after="231"/>
        <w:rPr>
          <w:sz w:val="32"/>
          <w:szCs w:val="32"/>
        </w:rPr>
      </w:pPr>
      <w:r>
        <w:rPr>
          <w:sz w:val="32"/>
          <w:szCs w:val="32"/>
        </w:rPr>
        <w:t xml:space="preserve">4. связующая сущность организации; </w:t>
      </w:r>
    </w:p>
    <w:p w:rsidR="00D37B6D" w:rsidRDefault="00D37B6D" w:rsidP="00D37B6D">
      <w:pPr>
        <w:pStyle w:val="Default"/>
        <w:spacing w:after="231"/>
        <w:rPr>
          <w:sz w:val="32"/>
          <w:szCs w:val="32"/>
        </w:rPr>
      </w:pPr>
      <w:r>
        <w:rPr>
          <w:sz w:val="32"/>
          <w:szCs w:val="32"/>
        </w:rPr>
        <w:t xml:space="preserve">5. стратегические цели; </w:t>
      </w:r>
    </w:p>
    <w:p w:rsidR="00D37B6D" w:rsidRDefault="00D37B6D" w:rsidP="00D37B6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6. критерии успеха. </w:t>
      </w:r>
    </w:p>
    <w:p w:rsidR="00D37B6D" w:rsidRDefault="00D37B6D" w:rsidP="00D37B6D">
      <w:pPr>
        <w:pStyle w:val="Default"/>
      </w:pPr>
    </w:p>
    <w:p w:rsidR="00D37B6D" w:rsidRDefault="00D37B6D" w:rsidP="00D37B6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К. Камерон и Р. </w:t>
      </w:r>
      <w:proofErr w:type="spellStart"/>
      <w:r>
        <w:rPr>
          <w:b/>
          <w:bCs/>
          <w:sz w:val="32"/>
          <w:szCs w:val="32"/>
        </w:rPr>
        <w:t>Куинн</w:t>
      </w:r>
      <w:proofErr w:type="spellEnd"/>
      <w:r>
        <w:rPr>
          <w:b/>
          <w:bCs/>
          <w:sz w:val="32"/>
          <w:szCs w:val="32"/>
        </w:rPr>
        <w:t xml:space="preserve"> «Концепция конкурирующих ценностей».</w:t>
      </w:r>
    </w:p>
    <w:p w:rsidR="00D37B6D" w:rsidRDefault="00D37B6D" w:rsidP="00D37B6D">
      <w:pPr>
        <w:pStyle w:val="Default"/>
        <w:jc w:val="both"/>
        <w:rPr>
          <w:sz w:val="32"/>
          <w:szCs w:val="32"/>
        </w:rPr>
      </w:pPr>
    </w:p>
    <w:p w:rsidR="00D37B6D" w:rsidRPr="005D4069" w:rsidRDefault="00D37B6D" w:rsidP="00D37B6D">
      <w:pPr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sz w:val="32"/>
          <w:szCs w:val="32"/>
        </w:rPr>
        <w:t>Конкурирующие ценности отражают противоположные точки зрения на эффективность организации. Четыре базовых типа, заложенные в квадранты, являются собственными противоположностями, поскольку тяготеют к двум из четырех полюсов: гибкость – стабильность, внутренняя ориентация — внешняя направленность.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BF4683">
        <w:rPr>
          <w:szCs w:val="28"/>
        </w:rPr>
        <w:t xml:space="preserve">В основе типологии лежит рамочная конструкция конкурирующих ценностей. Данная рамочная конструкция строилась на исследованиях главных индикаторов эффективности компаний. 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Некоторые компании считаются эффективными, если они склонны к переменам, отличаются адаптивностью и движением вперед (</w:t>
      </w:r>
      <w:r>
        <w:rPr>
          <w:szCs w:val="28"/>
          <w:lang w:val="en-US"/>
        </w:rPr>
        <w:t>Apple</w:t>
      </w:r>
      <w:r>
        <w:rPr>
          <w:szCs w:val="28"/>
        </w:rPr>
        <w:t xml:space="preserve">, </w:t>
      </w:r>
      <w:r>
        <w:rPr>
          <w:szCs w:val="28"/>
          <w:lang w:val="en-US"/>
        </w:rPr>
        <w:t>Google</w:t>
      </w:r>
      <w:r w:rsidRPr="005411C5">
        <w:rPr>
          <w:szCs w:val="28"/>
        </w:rPr>
        <w:t xml:space="preserve">, </w:t>
      </w:r>
      <w:r>
        <w:rPr>
          <w:szCs w:val="28"/>
          <w:lang w:val="en-US"/>
        </w:rPr>
        <w:t>Adidas</w:t>
      </w:r>
      <w:r>
        <w:rPr>
          <w:szCs w:val="28"/>
        </w:rPr>
        <w:t>); другие организации эффективны, если они стабильны, предсказуемы и механически целостны (правительственные органы, университеты, военные конгломераты)</w:t>
      </w:r>
    </w:p>
    <w:p w:rsidR="00D37B6D" w:rsidRPr="00B26A44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Второе измерение определяет критерии эффективности, расположенные между внутренней ориентацией, интеграцией и единством и внешней ориентацией, дифференциацией и соперничеством </w:t>
      </w:r>
      <w:r>
        <w:rPr>
          <w:szCs w:val="28"/>
        </w:rPr>
        <w:lastRenderedPageBreak/>
        <w:t xml:space="preserve">(внутренняя гармония считается эффективной в фирмах </w:t>
      </w:r>
      <w:r>
        <w:rPr>
          <w:szCs w:val="28"/>
          <w:lang w:val="en-US"/>
        </w:rPr>
        <w:t>IBM</w:t>
      </w:r>
      <w:r>
        <w:rPr>
          <w:szCs w:val="28"/>
        </w:rPr>
        <w:t xml:space="preserve">; настрой на внешние факторы и конкуренцию отмечается в фирмах </w:t>
      </w:r>
      <w:r>
        <w:rPr>
          <w:szCs w:val="28"/>
          <w:lang w:val="en-US"/>
        </w:rPr>
        <w:t>Honda</w:t>
      </w:r>
      <w:r>
        <w:rPr>
          <w:szCs w:val="28"/>
        </w:rPr>
        <w:t>,</w:t>
      </w:r>
      <w:r w:rsidRPr="000B2F8B">
        <w:rPr>
          <w:szCs w:val="28"/>
        </w:rPr>
        <w:t xml:space="preserve"> </w:t>
      </w:r>
      <w:r>
        <w:rPr>
          <w:szCs w:val="28"/>
          <w:lang w:val="en-US"/>
        </w:rPr>
        <w:t>Toyota</w:t>
      </w:r>
      <w:r>
        <w:rPr>
          <w:szCs w:val="28"/>
        </w:rPr>
        <w:t>).</w:t>
      </w:r>
    </w:p>
    <w:p w:rsidR="00D37B6D" w:rsidRPr="000B2F8B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Рамочная конструкция конкурирующих ценностей различных ОК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ЦЕННОСТИ - Индикаторы эффективности организации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 гибкость, дискретность, динамизм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 стабильность, порядок, контроль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 внутренняя ориентация и единство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 внешняя ориентация, соперничество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</w:p>
    <w:p w:rsidR="00D37B6D" w:rsidRPr="00A1487D" w:rsidRDefault="00D37B6D" w:rsidP="00D37B6D">
      <w:pPr>
        <w:spacing w:line="360" w:lineRule="auto"/>
        <w:ind w:firstLine="709"/>
        <w:rPr>
          <w:szCs w:val="18"/>
        </w:rPr>
      </w:pPr>
      <w:r>
        <w:rPr>
          <w:szCs w:val="28"/>
        </w:rPr>
        <w:t xml:space="preserve"> </w:t>
      </w:r>
      <w:r w:rsidRPr="00BF4683">
        <w:rPr>
          <w:szCs w:val="28"/>
        </w:rPr>
        <w:t>Таким образом,</w:t>
      </w:r>
      <w:r>
        <w:rPr>
          <w:szCs w:val="28"/>
        </w:rPr>
        <w:t xml:space="preserve"> </w:t>
      </w:r>
      <w:r w:rsidRPr="00C93AD6">
        <w:rPr>
          <w:b/>
          <w:szCs w:val="28"/>
        </w:rPr>
        <w:t xml:space="preserve">К.Камерон и </w:t>
      </w:r>
      <w:proofErr w:type="spellStart"/>
      <w:r w:rsidRPr="00C93AD6">
        <w:rPr>
          <w:b/>
          <w:szCs w:val="28"/>
        </w:rPr>
        <w:t>Р.Куин</w:t>
      </w:r>
      <w:proofErr w:type="spellEnd"/>
      <w:r>
        <w:rPr>
          <w:szCs w:val="28"/>
        </w:rPr>
        <w:t xml:space="preserve"> </w:t>
      </w:r>
      <w:r w:rsidRPr="00BF4683">
        <w:rPr>
          <w:szCs w:val="28"/>
        </w:rPr>
        <w:t xml:space="preserve"> выделяют </w:t>
      </w:r>
      <w:r w:rsidRPr="00C93AD6">
        <w:rPr>
          <w:b/>
          <w:szCs w:val="28"/>
        </w:rPr>
        <w:t xml:space="preserve">4 типа </w:t>
      </w:r>
      <w:r>
        <w:rPr>
          <w:b/>
          <w:szCs w:val="28"/>
        </w:rPr>
        <w:t>ОК</w:t>
      </w:r>
      <w:r w:rsidRPr="00C93AD6">
        <w:rPr>
          <w:b/>
          <w:szCs w:val="28"/>
        </w:rPr>
        <w:t>:</w:t>
      </w:r>
      <w:r w:rsidRPr="00BF4683">
        <w:rPr>
          <w:szCs w:val="28"/>
        </w:rPr>
        <w:br/>
      </w:r>
      <w:r>
        <w:rPr>
          <w:szCs w:val="28"/>
        </w:rPr>
        <w:t xml:space="preserve">           - и</w:t>
      </w:r>
      <w:r w:rsidRPr="00BF4683">
        <w:rPr>
          <w:szCs w:val="28"/>
        </w:rPr>
        <w:t>ерархическая (бюрократическая);</w:t>
      </w:r>
      <w:r w:rsidRPr="00BF4683">
        <w:rPr>
          <w:szCs w:val="28"/>
        </w:rPr>
        <w:br/>
      </w:r>
      <w:r>
        <w:rPr>
          <w:szCs w:val="28"/>
        </w:rPr>
        <w:t xml:space="preserve">           - р</w:t>
      </w:r>
      <w:r w:rsidRPr="00BF4683">
        <w:rPr>
          <w:szCs w:val="28"/>
        </w:rPr>
        <w:t>ыночная;</w:t>
      </w:r>
      <w:r w:rsidRPr="00BF4683">
        <w:rPr>
          <w:szCs w:val="28"/>
        </w:rPr>
        <w:br/>
      </w:r>
      <w:r>
        <w:rPr>
          <w:szCs w:val="28"/>
        </w:rPr>
        <w:t xml:space="preserve">           - к</w:t>
      </w:r>
      <w:r w:rsidRPr="00BF4683">
        <w:rPr>
          <w:szCs w:val="28"/>
        </w:rPr>
        <w:t>лановая;</w:t>
      </w:r>
      <w:r w:rsidRPr="00BF4683">
        <w:rPr>
          <w:szCs w:val="28"/>
        </w:rPr>
        <w:br/>
      </w:r>
      <w:r>
        <w:rPr>
          <w:szCs w:val="28"/>
        </w:rPr>
        <w:t xml:space="preserve">           - а</w:t>
      </w:r>
      <w:r w:rsidRPr="00BF4683">
        <w:rPr>
          <w:szCs w:val="28"/>
        </w:rPr>
        <w:t>дхократическая</w:t>
      </w:r>
      <w:r>
        <w:rPr>
          <w:szCs w:val="28"/>
        </w:rPr>
        <w:t xml:space="preserve"> (</w:t>
      </w:r>
      <w:r w:rsidRPr="00C93AD6">
        <w:rPr>
          <w:szCs w:val="28"/>
        </w:rPr>
        <w:t>самоорганизация)</w:t>
      </w:r>
      <w:r w:rsidRPr="00BF4683">
        <w:rPr>
          <w:szCs w:val="28"/>
        </w:rPr>
        <w:t>.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BF4683">
        <w:rPr>
          <w:szCs w:val="28"/>
        </w:rPr>
        <w:t xml:space="preserve">Приведем основные характеристики четырех типов культуры по </w:t>
      </w:r>
      <w:r>
        <w:rPr>
          <w:szCs w:val="28"/>
        </w:rPr>
        <w:t xml:space="preserve">данной </w:t>
      </w:r>
      <w:r w:rsidRPr="00BF4683">
        <w:rPr>
          <w:szCs w:val="28"/>
        </w:rPr>
        <w:t>классификации.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C93AD6">
        <w:rPr>
          <w:b/>
          <w:szCs w:val="28"/>
          <w:u w:val="single"/>
        </w:rPr>
        <w:t>Бюрократическая культура</w:t>
      </w:r>
      <w:r w:rsidRPr="00BF4683">
        <w:rPr>
          <w:szCs w:val="28"/>
        </w:rPr>
        <w:t xml:space="preserve"> представляет собой очень </w:t>
      </w:r>
      <w:r w:rsidRPr="00D01B57">
        <w:rPr>
          <w:b/>
          <w:szCs w:val="28"/>
        </w:rPr>
        <w:t>формализованное и структурированное место работы:</w:t>
      </w:r>
      <w:r w:rsidRPr="00BF4683">
        <w:rPr>
          <w:szCs w:val="28"/>
        </w:rPr>
        <w:t xml:space="preserve"> тем</w:t>
      </w:r>
      <w:r w:rsidRPr="00D01B57">
        <w:rPr>
          <w:b/>
          <w:szCs w:val="28"/>
        </w:rPr>
        <w:t>, что делают люди, управляют процедуры</w:t>
      </w:r>
      <w:r w:rsidRPr="00BF4683">
        <w:rPr>
          <w:szCs w:val="28"/>
        </w:rPr>
        <w:t>.</w:t>
      </w:r>
      <w:r>
        <w:rPr>
          <w:szCs w:val="28"/>
        </w:rPr>
        <w:t xml:space="preserve"> </w:t>
      </w:r>
      <w:r w:rsidRPr="00BF4683">
        <w:rPr>
          <w:szCs w:val="28"/>
        </w:rPr>
        <w:t xml:space="preserve">В данной культуре </w:t>
      </w:r>
      <w:r w:rsidRPr="00D01B57">
        <w:rPr>
          <w:b/>
          <w:szCs w:val="28"/>
        </w:rPr>
        <w:t>лидеры</w:t>
      </w:r>
      <w:r w:rsidRPr="00BF4683">
        <w:rPr>
          <w:szCs w:val="28"/>
        </w:rPr>
        <w:t xml:space="preserve"> гордятся тем, что они - </w:t>
      </w:r>
      <w:r w:rsidRPr="00D01B57">
        <w:rPr>
          <w:b/>
          <w:szCs w:val="28"/>
        </w:rPr>
        <w:t>рационально мыслящие координаторы и организаторы.</w:t>
      </w:r>
      <w:r w:rsidRPr="00BF4683">
        <w:rPr>
          <w:szCs w:val="28"/>
        </w:rPr>
        <w:t xml:space="preserve"> Связующей сущностью организации являются формальные правила и официальная политика. В качестве критериев успеха выступают низкие затраты, надежные </w:t>
      </w:r>
      <w:r>
        <w:rPr>
          <w:szCs w:val="28"/>
        </w:rPr>
        <w:t xml:space="preserve">стратегии, </w:t>
      </w:r>
      <w:r w:rsidRPr="00BF4683">
        <w:rPr>
          <w:szCs w:val="28"/>
        </w:rPr>
        <w:t xml:space="preserve">критически важно поддержание плавного хода деятельности организации. </w:t>
      </w:r>
    </w:p>
    <w:p w:rsidR="00D37B6D" w:rsidRPr="00D01B57" w:rsidRDefault="00D37B6D" w:rsidP="00D37B6D">
      <w:pPr>
        <w:spacing w:line="360" w:lineRule="auto"/>
        <w:ind w:firstLine="709"/>
        <w:jc w:val="both"/>
        <w:rPr>
          <w:b/>
          <w:szCs w:val="28"/>
        </w:rPr>
      </w:pPr>
      <w:r w:rsidRPr="00BF4683">
        <w:rPr>
          <w:szCs w:val="28"/>
        </w:rPr>
        <w:t xml:space="preserve">Долгосрочные заботы организации состоят в обеспечении стабильности показателей. В управлении наемными работниками основной </w:t>
      </w:r>
      <w:r w:rsidRPr="00C93AD6">
        <w:rPr>
          <w:szCs w:val="28"/>
        </w:rPr>
        <w:t>акцент ставится на</w:t>
      </w:r>
      <w:r w:rsidRPr="00D01B57">
        <w:rPr>
          <w:b/>
          <w:szCs w:val="28"/>
        </w:rPr>
        <w:t xml:space="preserve"> гарантии занятости и обеспечении долгосрочной предсказуемости.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C93AD6">
        <w:rPr>
          <w:b/>
          <w:szCs w:val="28"/>
          <w:u w:val="single"/>
        </w:rPr>
        <w:t>Рыночная организационная культура</w:t>
      </w:r>
      <w:r w:rsidRPr="00D01B57">
        <w:rPr>
          <w:b/>
          <w:szCs w:val="28"/>
        </w:rPr>
        <w:t>,</w:t>
      </w:r>
      <w:r w:rsidRPr="00BF4683">
        <w:rPr>
          <w:szCs w:val="28"/>
        </w:rPr>
        <w:t xml:space="preserve"> ориентируется на результаты, ее главной заботой является выполнение поставленной задачи. Лидеры в данной организации - это твердые руководители и суровые конкуренты. Организацию связывает воедино акцент на стремлении побеждать. Критериями успеха являются проникновение на рынки, увеличение рыночной доли, лидерство на рынке. </w:t>
      </w:r>
      <w:r>
        <w:rPr>
          <w:szCs w:val="28"/>
        </w:rPr>
        <w:t xml:space="preserve">            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B26A44">
        <w:rPr>
          <w:b/>
          <w:i/>
          <w:szCs w:val="28"/>
        </w:rPr>
        <w:t>Приоритеты в организации:</w:t>
      </w:r>
      <w:r w:rsidRPr="00BF4683">
        <w:rPr>
          <w:szCs w:val="28"/>
        </w:rPr>
        <w:t xml:space="preserve"> репутация </w:t>
      </w:r>
      <w:r>
        <w:rPr>
          <w:szCs w:val="28"/>
        </w:rPr>
        <w:t xml:space="preserve">и успех являются общей заботой. </w:t>
      </w:r>
      <w:r w:rsidRPr="00BF4683">
        <w:rPr>
          <w:szCs w:val="28"/>
        </w:rPr>
        <w:t xml:space="preserve">Фокус перспективной стратегии настроен на конкурентные действия, решение поставленных задач и достижение измеримых целей. </w:t>
      </w:r>
      <w:r>
        <w:rPr>
          <w:szCs w:val="28"/>
        </w:rPr>
        <w:t xml:space="preserve">   </w:t>
      </w:r>
    </w:p>
    <w:p w:rsidR="00D37B6D" w:rsidRPr="00BF4683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BF4683">
        <w:rPr>
          <w:szCs w:val="28"/>
        </w:rPr>
        <w:t>Стиль</w:t>
      </w:r>
      <w:r>
        <w:rPr>
          <w:szCs w:val="28"/>
        </w:rPr>
        <w:t xml:space="preserve"> </w:t>
      </w:r>
      <w:r w:rsidRPr="00BF4683">
        <w:rPr>
          <w:szCs w:val="28"/>
        </w:rPr>
        <w:t>организации</w:t>
      </w:r>
      <w:r>
        <w:rPr>
          <w:szCs w:val="28"/>
        </w:rPr>
        <w:t xml:space="preserve"> - это </w:t>
      </w:r>
      <w:r w:rsidRPr="00BF4683">
        <w:rPr>
          <w:szCs w:val="28"/>
        </w:rPr>
        <w:t>жестко</w:t>
      </w:r>
      <w:r>
        <w:rPr>
          <w:szCs w:val="28"/>
        </w:rPr>
        <w:t xml:space="preserve"> </w:t>
      </w:r>
      <w:r w:rsidRPr="00BF4683">
        <w:rPr>
          <w:szCs w:val="28"/>
        </w:rPr>
        <w:t>проводимая</w:t>
      </w:r>
      <w:r>
        <w:rPr>
          <w:szCs w:val="28"/>
        </w:rPr>
        <w:t xml:space="preserve"> </w:t>
      </w:r>
      <w:r w:rsidRPr="00BF4683">
        <w:rPr>
          <w:szCs w:val="28"/>
        </w:rPr>
        <w:t>линия</w:t>
      </w:r>
      <w:r>
        <w:rPr>
          <w:szCs w:val="28"/>
        </w:rPr>
        <w:t xml:space="preserve"> </w:t>
      </w:r>
      <w:r w:rsidRPr="00BF4683">
        <w:rPr>
          <w:szCs w:val="28"/>
        </w:rPr>
        <w:t>на</w:t>
      </w:r>
      <w:r>
        <w:rPr>
          <w:szCs w:val="28"/>
        </w:rPr>
        <w:t xml:space="preserve"> </w:t>
      </w:r>
      <w:r w:rsidRPr="00BF4683">
        <w:rPr>
          <w:szCs w:val="28"/>
        </w:rPr>
        <w:t>конкурентоспособность.</w:t>
      </w:r>
      <w:r>
        <w:rPr>
          <w:szCs w:val="28"/>
        </w:rPr>
        <w:t xml:space="preserve"> </w:t>
      </w:r>
      <w:r w:rsidRPr="00BF4683">
        <w:rPr>
          <w:szCs w:val="28"/>
        </w:rPr>
        <w:t>В</w:t>
      </w:r>
      <w:r>
        <w:rPr>
          <w:szCs w:val="28"/>
        </w:rPr>
        <w:t xml:space="preserve"> </w:t>
      </w:r>
      <w:r w:rsidRPr="00BF4683">
        <w:rPr>
          <w:szCs w:val="28"/>
        </w:rPr>
        <w:t>управлении</w:t>
      </w:r>
      <w:r>
        <w:rPr>
          <w:szCs w:val="28"/>
        </w:rPr>
        <w:t xml:space="preserve">   </w:t>
      </w:r>
      <w:r w:rsidRPr="00BF4683">
        <w:rPr>
          <w:szCs w:val="28"/>
        </w:rPr>
        <w:t>наемными</w:t>
      </w:r>
      <w:r>
        <w:rPr>
          <w:szCs w:val="28"/>
        </w:rPr>
        <w:t xml:space="preserve"> </w:t>
      </w:r>
      <w:r w:rsidRPr="00BF4683">
        <w:rPr>
          <w:szCs w:val="28"/>
        </w:rPr>
        <w:t>работниками</w:t>
      </w:r>
      <w:r>
        <w:rPr>
          <w:szCs w:val="28"/>
        </w:rPr>
        <w:t xml:space="preserve">  </w:t>
      </w:r>
      <w:r w:rsidRPr="00BF4683">
        <w:rPr>
          <w:szCs w:val="28"/>
        </w:rPr>
        <w:t>основной</w:t>
      </w:r>
      <w:r>
        <w:rPr>
          <w:szCs w:val="28"/>
        </w:rPr>
        <w:t xml:space="preserve"> </w:t>
      </w:r>
      <w:r w:rsidRPr="00BF4683">
        <w:rPr>
          <w:szCs w:val="28"/>
        </w:rPr>
        <w:t>акцент</w:t>
      </w:r>
      <w:r>
        <w:rPr>
          <w:szCs w:val="28"/>
        </w:rPr>
        <w:t xml:space="preserve"> </w:t>
      </w:r>
      <w:r w:rsidRPr="00BF4683">
        <w:rPr>
          <w:szCs w:val="28"/>
        </w:rPr>
        <w:t>ставится</w:t>
      </w:r>
      <w:r>
        <w:rPr>
          <w:szCs w:val="28"/>
        </w:rPr>
        <w:t xml:space="preserve">  </w:t>
      </w:r>
      <w:r w:rsidRPr="00BF4683">
        <w:rPr>
          <w:szCs w:val="28"/>
        </w:rPr>
        <w:t>на</w:t>
      </w:r>
      <w:r>
        <w:rPr>
          <w:szCs w:val="28"/>
        </w:rPr>
        <w:t xml:space="preserve"> </w:t>
      </w:r>
      <w:r w:rsidRPr="00BF4683">
        <w:rPr>
          <w:szCs w:val="28"/>
        </w:rPr>
        <w:t>поощрение</w:t>
      </w:r>
      <w:r>
        <w:rPr>
          <w:szCs w:val="28"/>
        </w:rPr>
        <w:t xml:space="preserve"> </w:t>
      </w:r>
      <w:r w:rsidRPr="00BF4683">
        <w:rPr>
          <w:szCs w:val="28"/>
        </w:rPr>
        <w:t>внутренней конкуренции.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B26A44">
        <w:rPr>
          <w:b/>
          <w:szCs w:val="28"/>
          <w:u w:val="single"/>
        </w:rPr>
        <w:lastRenderedPageBreak/>
        <w:t>Клановая культура</w:t>
      </w:r>
      <w:r w:rsidRPr="00BF4683">
        <w:rPr>
          <w:szCs w:val="28"/>
        </w:rPr>
        <w:t xml:space="preserve"> - это очень </w:t>
      </w:r>
      <w:r w:rsidRPr="00D01B57">
        <w:rPr>
          <w:b/>
          <w:szCs w:val="28"/>
        </w:rPr>
        <w:t>дружественное место работы</w:t>
      </w:r>
      <w:r w:rsidRPr="00BF4683">
        <w:rPr>
          <w:szCs w:val="28"/>
        </w:rPr>
        <w:t xml:space="preserve">, где у людей масса общего. </w:t>
      </w:r>
      <w:r w:rsidRPr="00B327DE">
        <w:rPr>
          <w:b/>
          <w:szCs w:val="28"/>
        </w:rPr>
        <w:t>Организации</w:t>
      </w:r>
      <w:r w:rsidRPr="00BF4683">
        <w:rPr>
          <w:szCs w:val="28"/>
        </w:rPr>
        <w:t xml:space="preserve"> похожи на большие </w:t>
      </w:r>
      <w:r w:rsidRPr="00B327DE">
        <w:rPr>
          <w:b/>
          <w:szCs w:val="28"/>
        </w:rPr>
        <w:t>семьи</w:t>
      </w:r>
      <w:r w:rsidRPr="00BF4683">
        <w:rPr>
          <w:szCs w:val="28"/>
        </w:rPr>
        <w:t xml:space="preserve">. Лидеры или </w:t>
      </w:r>
      <w:r w:rsidRPr="00B327DE">
        <w:rPr>
          <w:b/>
          <w:szCs w:val="28"/>
        </w:rPr>
        <w:t>главы организаций воспринимаются как воспитатели и</w:t>
      </w:r>
      <w:r w:rsidRPr="00C93AD6">
        <w:rPr>
          <w:szCs w:val="28"/>
        </w:rPr>
        <w:t>, возможно, даже как</w:t>
      </w:r>
      <w:r w:rsidRPr="00B327DE">
        <w:rPr>
          <w:b/>
          <w:szCs w:val="28"/>
        </w:rPr>
        <w:t xml:space="preserve"> родители.</w:t>
      </w:r>
      <w:r w:rsidRPr="00BF4683">
        <w:rPr>
          <w:szCs w:val="28"/>
        </w:rPr>
        <w:t xml:space="preserve"> Организация </w:t>
      </w:r>
      <w:r w:rsidRPr="00B327DE">
        <w:rPr>
          <w:b/>
          <w:szCs w:val="28"/>
        </w:rPr>
        <w:t>держится вместе благодаря преданности и традиции</w:t>
      </w:r>
      <w:r w:rsidRPr="00BF4683">
        <w:rPr>
          <w:szCs w:val="28"/>
        </w:rPr>
        <w:t xml:space="preserve">. Высока обязательность организации. Она делает акцент на долгосрочной выгоде совершенствования личности, придает </w:t>
      </w:r>
      <w:r w:rsidRPr="00B327DE">
        <w:rPr>
          <w:b/>
          <w:szCs w:val="28"/>
        </w:rPr>
        <w:t>значение высокой степени сплоченности коллектива и моральному климату. Успех</w:t>
      </w:r>
      <w:r w:rsidRPr="00BF4683">
        <w:rPr>
          <w:szCs w:val="28"/>
        </w:rPr>
        <w:t xml:space="preserve"> определяется в терминах </w:t>
      </w:r>
      <w:r w:rsidRPr="00B327DE">
        <w:rPr>
          <w:b/>
          <w:szCs w:val="28"/>
        </w:rPr>
        <w:t>доброго чувства к потребителям и заботы о людях</w:t>
      </w:r>
      <w:r w:rsidRPr="00BF4683">
        <w:rPr>
          <w:szCs w:val="28"/>
        </w:rPr>
        <w:t xml:space="preserve">. Организация поощряет </w:t>
      </w:r>
      <w:r w:rsidRPr="00B327DE">
        <w:rPr>
          <w:szCs w:val="28"/>
          <w:u w:val="single"/>
        </w:rPr>
        <w:t>бригадную работу</w:t>
      </w:r>
      <w:r w:rsidRPr="00BF4683">
        <w:rPr>
          <w:szCs w:val="28"/>
        </w:rPr>
        <w:t>, участие людей в бизнесе и согласие. В клановой культуре выделяют два тип</w:t>
      </w:r>
      <w:r>
        <w:rPr>
          <w:szCs w:val="28"/>
        </w:rPr>
        <w:t>а лидеров</w:t>
      </w:r>
      <w:r w:rsidRPr="00BF4683">
        <w:rPr>
          <w:szCs w:val="28"/>
        </w:rPr>
        <w:t>:</w:t>
      </w:r>
    </w:p>
    <w:p w:rsidR="00D37B6D" w:rsidRDefault="00D37B6D" w:rsidP="00D37B6D">
      <w:pPr>
        <w:spacing w:line="360" w:lineRule="auto"/>
        <w:ind w:firstLine="709"/>
        <w:jc w:val="both"/>
        <w:rPr>
          <w:szCs w:val="28"/>
        </w:rPr>
      </w:pPr>
      <w:r w:rsidRPr="00BF4683">
        <w:rPr>
          <w:szCs w:val="28"/>
        </w:rPr>
        <w:t>-</w:t>
      </w:r>
      <w:r>
        <w:rPr>
          <w:szCs w:val="28"/>
        </w:rPr>
        <w:t xml:space="preserve"> </w:t>
      </w:r>
      <w:r w:rsidRPr="00273E06">
        <w:rPr>
          <w:b/>
          <w:i/>
          <w:szCs w:val="28"/>
        </w:rPr>
        <w:t>пособник</w:t>
      </w:r>
      <w:r w:rsidRPr="00BF4683">
        <w:rPr>
          <w:szCs w:val="28"/>
        </w:rPr>
        <w:t xml:space="preserve"> - ориентирован на людей и процессы. Личность, улаживающая конфликты и занятая поиском консенсуса. В основании его влияния лежит вовлечение людей в принятие решений и разрешение проблем. Активно поощряются участие в бизнесе и открытость.</w:t>
      </w:r>
    </w:p>
    <w:p w:rsidR="00D37B6D" w:rsidRPr="00BF4683" w:rsidRDefault="00D37B6D" w:rsidP="00D37B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- </w:t>
      </w:r>
      <w:r w:rsidRPr="00273E06">
        <w:rPr>
          <w:b/>
          <w:i/>
          <w:szCs w:val="28"/>
        </w:rPr>
        <w:t>наставник</w:t>
      </w:r>
      <w:r w:rsidRPr="00BF4683">
        <w:rPr>
          <w:szCs w:val="28"/>
        </w:rPr>
        <w:t xml:space="preserve"> - заботливый и проявляющий участие. Личность, осознающая других и проявляющая заботу о нуждах отдельных лиц. В основании его или ее влияния лежат взаимное уважение и доверие. Активно поощряются следование моральным принципам и преданность делу.</w:t>
      </w:r>
    </w:p>
    <w:p w:rsidR="00D37B6D" w:rsidRPr="006A6346" w:rsidRDefault="00D37B6D" w:rsidP="00D37B6D">
      <w:pPr>
        <w:spacing w:line="360" w:lineRule="auto"/>
        <w:ind w:firstLine="709"/>
        <w:jc w:val="both"/>
        <w:rPr>
          <w:b/>
          <w:szCs w:val="28"/>
        </w:rPr>
      </w:pPr>
      <w:r w:rsidRPr="006A6346">
        <w:rPr>
          <w:b/>
          <w:szCs w:val="28"/>
          <w:u w:val="single"/>
        </w:rPr>
        <w:t>Адхократическая культура</w:t>
      </w:r>
      <w:r w:rsidRPr="006A6346">
        <w:rPr>
          <w:szCs w:val="28"/>
          <w:u w:val="single"/>
        </w:rPr>
        <w:t>.</w:t>
      </w:r>
      <w:r w:rsidRPr="00BF4683">
        <w:rPr>
          <w:szCs w:val="28"/>
        </w:rPr>
        <w:t xml:space="preserve"> </w:t>
      </w:r>
      <w:r w:rsidRPr="006A6346">
        <w:rPr>
          <w:b/>
          <w:szCs w:val="28"/>
        </w:rPr>
        <w:t>Динамичное предпринимательское и творческое место работы.</w:t>
      </w:r>
      <w:r w:rsidRPr="006A6346">
        <w:rPr>
          <w:szCs w:val="28"/>
        </w:rPr>
        <w:t xml:space="preserve"> Люди готовы подставлять собственные шеи и идти на </w:t>
      </w:r>
      <w:r w:rsidRPr="006A6346">
        <w:rPr>
          <w:b/>
          <w:szCs w:val="28"/>
        </w:rPr>
        <w:t>риск.</w:t>
      </w:r>
      <w:r w:rsidRPr="006A6346">
        <w:rPr>
          <w:szCs w:val="28"/>
        </w:rPr>
        <w:t xml:space="preserve"> </w:t>
      </w:r>
      <w:r w:rsidRPr="006A6346">
        <w:rPr>
          <w:b/>
          <w:szCs w:val="28"/>
        </w:rPr>
        <w:t>Лидеры считаются новаторами и людьми, готовыми рисковать.</w:t>
      </w:r>
      <w:r w:rsidRPr="006A6346">
        <w:rPr>
          <w:szCs w:val="28"/>
        </w:rPr>
        <w:t xml:space="preserve"> Связу</w:t>
      </w:r>
      <w:r w:rsidRPr="00BF4683">
        <w:rPr>
          <w:szCs w:val="28"/>
        </w:rPr>
        <w:t xml:space="preserve">ющей сущностью организации является </w:t>
      </w:r>
      <w:r w:rsidRPr="00B327DE">
        <w:rPr>
          <w:b/>
          <w:szCs w:val="28"/>
          <w:u w:val="single"/>
        </w:rPr>
        <w:t>преданность экспериментированию и новаторству</w:t>
      </w:r>
      <w:r w:rsidRPr="00BF4683">
        <w:rPr>
          <w:szCs w:val="28"/>
        </w:rPr>
        <w:t xml:space="preserve">. Подчеркивается необходимость деятельности на переднем рубеже. В долгосрочной перспективе организация делает </w:t>
      </w:r>
      <w:r w:rsidRPr="006A6346">
        <w:rPr>
          <w:b/>
          <w:szCs w:val="28"/>
        </w:rPr>
        <w:t>акцент на росте и обретении новых ресурсов</w:t>
      </w:r>
      <w:r w:rsidRPr="006A6346">
        <w:rPr>
          <w:szCs w:val="28"/>
        </w:rPr>
        <w:t xml:space="preserve">. Важно быть лидером на рынке продукции или услуг. Организация </w:t>
      </w:r>
      <w:r w:rsidRPr="006A6346">
        <w:rPr>
          <w:b/>
          <w:szCs w:val="28"/>
        </w:rPr>
        <w:t>поощряет личную инициативу и свободу.</w:t>
      </w:r>
    </w:p>
    <w:p w:rsidR="00D37B6D" w:rsidRPr="00BF4683" w:rsidRDefault="00D37B6D" w:rsidP="00D37B6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Pr="00BF4683">
        <w:rPr>
          <w:szCs w:val="28"/>
        </w:rPr>
        <w:t xml:space="preserve">В </w:t>
      </w:r>
      <w:proofErr w:type="spellStart"/>
      <w:r w:rsidRPr="00BF4683">
        <w:rPr>
          <w:szCs w:val="28"/>
        </w:rPr>
        <w:t>адхократической</w:t>
      </w:r>
      <w:proofErr w:type="spellEnd"/>
      <w:r w:rsidRPr="00BF4683">
        <w:rPr>
          <w:szCs w:val="28"/>
        </w:rPr>
        <w:t xml:space="preserve"> </w:t>
      </w:r>
      <w:r w:rsidRPr="006A6346">
        <w:rPr>
          <w:szCs w:val="28"/>
        </w:rPr>
        <w:t xml:space="preserve">культуре </w:t>
      </w:r>
      <w:r w:rsidRPr="006A6346">
        <w:rPr>
          <w:b/>
          <w:szCs w:val="28"/>
        </w:rPr>
        <w:t>лидер - это новатор - он талантлив и созидателен</w:t>
      </w:r>
      <w:r w:rsidRPr="006A6346">
        <w:rPr>
          <w:szCs w:val="28"/>
        </w:rPr>
        <w:t>.</w:t>
      </w:r>
      <w:r w:rsidRPr="00BF4683">
        <w:rPr>
          <w:szCs w:val="28"/>
        </w:rPr>
        <w:t xml:space="preserve"> Личность, способная предвидеть изменения. В основании его влияния лежит предвидение лучшего будущего и питание надеждами других. </w:t>
      </w:r>
      <w:r w:rsidRPr="006A6346">
        <w:rPr>
          <w:szCs w:val="28"/>
        </w:rPr>
        <w:t xml:space="preserve">Активно </w:t>
      </w:r>
      <w:r w:rsidRPr="006A6346">
        <w:rPr>
          <w:b/>
          <w:szCs w:val="28"/>
        </w:rPr>
        <w:t>поощряются новаторство и приспособляемость</w:t>
      </w:r>
      <w:r w:rsidRPr="006A6346">
        <w:rPr>
          <w:szCs w:val="28"/>
        </w:rPr>
        <w:t>. Или же провидец - ориентирован помыслами в будущее. Личность, озабоченная тем, куда</w:t>
      </w:r>
      <w:r w:rsidRPr="00BF4683">
        <w:rPr>
          <w:szCs w:val="28"/>
        </w:rPr>
        <w:t xml:space="preserve"> идет организация, делающая акцент на возможностях и оценивающая вероятности.</w:t>
      </w:r>
    </w:p>
    <w:p w:rsidR="00D37B6D" w:rsidRPr="00BF4683" w:rsidRDefault="00D37B6D" w:rsidP="00D37B6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П</w:t>
      </w:r>
      <w:r w:rsidRPr="00BF4683">
        <w:rPr>
          <w:szCs w:val="28"/>
        </w:rPr>
        <w:t>ризнак этого стиля лидерства - стратегическое направление и непрерывное улучшение текущей деятельности. Принципы кадрового менеджмента конкретной организации определяются типом доминирующей на предприятии организационной культуры.</w:t>
      </w:r>
    </w:p>
    <w:p w:rsidR="00D37B6D" w:rsidRPr="00BC7E95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BC7E95">
        <w:rPr>
          <w:sz w:val="28"/>
          <w:szCs w:val="28"/>
        </w:rPr>
        <w:t>Предложенные типы являются эволюционными этапами развития организационных культур и как бы вырастают одна из другой и определяются уровнем развития организации и того общества, в котором организация существует.</w:t>
      </w:r>
    </w:p>
    <w:p w:rsidR="00D37B6D" w:rsidRPr="00D477C8" w:rsidRDefault="00D37B6D" w:rsidP="00D37B6D">
      <w:pPr>
        <w:spacing w:line="360" w:lineRule="auto"/>
        <w:ind w:firstLine="709"/>
        <w:jc w:val="both"/>
        <w:rPr>
          <w:sz w:val="28"/>
          <w:szCs w:val="28"/>
        </w:rPr>
      </w:pPr>
      <w:r w:rsidRPr="00D477C8">
        <w:rPr>
          <w:color w:val="000000"/>
          <w:sz w:val="28"/>
          <w:szCs w:val="28"/>
          <w:shd w:val="clear" w:color="auto" w:fill="FFFFFF"/>
        </w:rPr>
        <w:t xml:space="preserve">Итак, можно сделать </w:t>
      </w:r>
      <w:r w:rsidRPr="00D477C8">
        <w:rPr>
          <w:b/>
          <w:color w:val="000000"/>
          <w:sz w:val="28"/>
          <w:szCs w:val="28"/>
          <w:shd w:val="clear" w:color="auto" w:fill="FFFFFF"/>
        </w:rPr>
        <w:t xml:space="preserve">вывод </w:t>
      </w:r>
      <w:r w:rsidRPr="00D477C8">
        <w:rPr>
          <w:color w:val="000000"/>
          <w:sz w:val="28"/>
          <w:szCs w:val="28"/>
          <w:shd w:val="clear" w:color="auto" w:fill="FFFFFF"/>
        </w:rPr>
        <w:t xml:space="preserve">- организационная культура способна выступать гарантом существования организации, она должна включать нормы и ценности, </w:t>
      </w:r>
      <w:r w:rsidRPr="00D477C8">
        <w:rPr>
          <w:color w:val="000000"/>
          <w:sz w:val="28"/>
          <w:szCs w:val="28"/>
          <w:shd w:val="clear" w:color="auto" w:fill="FFFFFF"/>
        </w:rPr>
        <w:lastRenderedPageBreak/>
        <w:t xml:space="preserve">которые разделяют члены организации, что, в свою очередь, будет способствовать стабильности в функционировании и развитии организации. </w:t>
      </w:r>
    </w:p>
    <w:p w:rsidR="006D47A6" w:rsidRDefault="006D47A6"/>
    <w:sectPr w:rsidR="006D47A6" w:rsidSect="00EE2AD0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F0000" w:usb2="00000010" w:usb3="00000000" w:csb0="0012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56" w:rsidRDefault="00167D76" w:rsidP="004926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2C56" w:rsidRDefault="00167D76" w:rsidP="00564C7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56" w:rsidRDefault="00167D76" w:rsidP="004926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7B6D">
      <w:rPr>
        <w:rStyle w:val="a6"/>
        <w:noProof/>
      </w:rPr>
      <w:t>1</w:t>
    </w:r>
    <w:r>
      <w:rPr>
        <w:rStyle w:val="a6"/>
      </w:rPr>
      <w:fldChar w:fldCharType="end"/>
    </w:r>
  </w:p>
  <w:p w:rsidR="00972C56" w:rsidRDefault="00167D76" w:rsidP="00564C74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9A6"/>
    <w:multiLevelType w:val="hybridMultilevel"/>
    <w:tmpl w:val="F6D623F6"/>
    <w:lvl w:ilvl="0" w:tplc="09AE9642">
      <w:start w:val="10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71FD56F9"/>
    <w:multiLevelType w:val="singleLevel"/>
    <w:tmpl w:val="CB18D12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7B6D"/>
    <w:rsid w:val="00167D76"/>
    <w:rsid w:val="002D149A"/>
    <w:rsid w:val="003C3C81"/>
    <w:rsid w:val="006D47A6"/>
    <w:rsid w:val="00B02823"/>
    <w:rsid w:val="00BA64DA"/>
    <w:rsid w:val="00C810EF"/>
    <w:rsid w:val="00D37B6D"/>
    <w:rsid w:val="00D9669B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22"/>
        <o:r id="V:Rule2" type="connector" idref="#Прямая со стрелкой 21"/>
        <o:r id="V:Rule3" type="connector" idref="#Прямая со стрелкой 18"/>
        <o:r id="V:Rule4" type="connector" idref="#Прямая со стрелкой 20"/>
        <o:r id="V:Rule5" type="connector" idref="#Прямая со стрелкой 19"/>
        <o:r id="V:Rule6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D37B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7B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D37B6D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D37B6D"/>
    <w:pPr>
      <w:widowControl w:val="0"/>
      <w:autoSpaceDE w:val="0"/>
      <w:autoSpaceDN w:val="0"/>
      <w:adjustRightInd w:val="0"/>
      <w:spacing w:line="239" w:lineRule="exact"/>
      <w:ind w:firstLine="293"/>
      <w:jc w:val="both"/>
    </w:pPr>
  </w:style>
  <w:style w:type="character" w:customStyle="1" w:styleId="FontStyle11">
    <w:name w:val="Font Style11"/>
    <w:basedOn w:val="a0"/>
    <w:rsid w:val="00D37B6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D37B6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D37B6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D37B6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D37B6D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7">
    <w:name w:val="Style7"/>
    <w:basedOn w:val="a"/>
    <w:rsid w:val="00D37B6D"/>
    <w:pPr>
      <w:widowControl w:val="0"/>
      <w:autoSpaceDE w:val="0"/>
      <w:autoSpaceDN w:val="0"/>
      <w:adjustRightInd w:val="0"/>
      <w:spacing w:line="240" w:lineRule="exact"/>
      <w:ind w:hanging="250"/>
    </w:pPr>
    <w:rPr>
      <w:rFonts w:ascii="Microsoft Sans Serif" w:hAnsi="Microsoft Sans Serif"/>
    </w:rPr>
  </w:style>
  <w:style w:type="paragraph" w:customStyle="1" w:styleId="Style8">
    <w:name w:val="Style8"/>
    <w:basedOn w:val="a"/>
    <w:rsid w:val="00D37B6D"/>
    <w:pPr>
      <w:widowControl w:val="0"/>
      <w:autoSpaceDE w:val="0"/>
      <w:autoSpaceDN w:val="0"/>
      <w:adjustRightInd w:val="0"/>
      <w:spacing w:line="239" w:lineRule="exact"/>
    </w:pPr>
    <w:rPr>
      <w:rFonts w:ascii="Microsoft Sans Serif" w:hAnsi="Microsoft Sans Serif"/>
    </w:rPr>
  </w:style>
  <w:style w:type="paragraph" w:customStyle="1" w:styleId="Style13">
    <w:name w:val="Style13"/>
    <w:basedOn w:val="a"/>
    <w:rsid w:val="00D37B6D"/>
    <w:pPr>
      <w:widowControl w:val="0"/>
      <w:autoSpaceDE w:val="0"/>
      <w:autoSpaceDN w:val="0"/>
      <w:adjustRightInd w:val="0"/>
      <w:spacing w:line="408" w:lineRule="exact"/>
      <w:ind w:firstLine="547"/>
      <w:jc w:val="both"/>
    </w:pPr>
  </w:style>
  <w:style w:type="character" w:customStyle="1" w:styleId="FontStyle18">
    <w:name w:val="Font Style18"/>
    <w:basedOn w:val="a0"/>
    <w:rsid w:val="00D37B6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a0"/>
    <w:rsid w:val="00D37B6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basedOn w:val="a0"/>
    <w:rsid w:val="00D37B6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rsid w:val="00D37B6D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footer"/>
    <w:basedOn w:val="a"/>
    <w:link w:val="a5"/>
    <w:rsid w:val="00D37B6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3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37B6D"/>
  </w:style>
  <w:style w:type="character" w:customStyle="1" w:styleId="spelle">
    <w:name w:val="spelle"/>
    <w:basedOn w:val="a0"/>
    <w:rsid w:val="00D37B6D"/>
  </w:style>
  <w:style w:type="character" w:customStyle="1" w:styleId="grame">
    <w:name w:val="grame"/>
    <w:basedOn w:val="a0"/>
    <w:rsid w:val="00D37B6D"/>
  </w:style>
  <w:style w:type="character" w:styleId="a7">
    <w:name w:val="Hyperlink"/>
    <w:basedOn w:val="a0"/>
    <w:rsid w:val="00D37B6D"/>
    <w:rPr>
      <w:color w:val="0000FF"/>
      <w:u w:val="single"/>
    </w:rPr>
  </w:style>
  <w:style w:type="paragraph" w:customStyle="1" w:styleId="Default">
    <w:name w:val="Default"/>
    <w:rsid w:val="00D37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grandars.ru/college/psihologiya/ierarhiya-potrebnostey-maslo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5977</Words>
  <Characters>34072</Characters>
  <Application>Microsoft Office Word</Application>
  <DocSecurity>0</DocSecurity>
  <Lines>283</Lines>
  <Paragraphs>79</Paragraphs>
  <ScaleCrop>false</ScaleCrop>
  <Company/>
  <LinksUpToDate>false</LinksUpToDate>
  <CharactersWithSpaces>39970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2021-01-25T02:09:00Z</dcterms:created>
  <dcterms:modified xsi:type="dcterms:W3CDTF">2021-01-25T02:10:00Z</dcterms:modified>
</cp:coreProperties>
</file>