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7D" w:rsidRDefault="007A137D" w:rsidP="007A137D">
      <w:pPr>
        <w:jc w:val="center"/>
        <w:rPr>
          <w:rStyle w:val="a6"/>
          <w:caps/>
          <w:sz w:val="28"/>
          <w:szCs w:val="28"/>
          <w:shd w:val="clear" w:color="auto" w:fill="FFFFFF"/>
        </w:rPr>
      </w:pPr>
      <w:r>
        <w:rPr>
          <w:rStyle w:val="a6"/>
          <w:caps/>
          <w:sz w:val="28"/>
          <w:szCs w:val="28"/>
          <w:shd w:val="clear" w:color="auto" w:fill="FFFFFF"/>
        </w:rPr>
        <w:t>ЭКЗАМЕНАЦИОННЫЙ ТЕСТ</w:t>
      </w:r>
    </w:p>
    <w:p w:rsidR="007A137D" w:rsidRDefault="007A137D" w:rsidP="007A137D">
      <w:pPr>
        <w:ind w:firstLine="567"/>
        <w:jc w:val="center"/>
      </w:pPr>
    </w:p>
    <w:p w:rsidR="007A137D" w:rsidRDefault="007A137D" w:rsidP="007A137D">
      <w:pPr>
        <w:jc w:val="center"/>
        <w:rPr>
          <w:rStyle w:val="a6"/>
          <w:caps/>
          <w:shd w:val="clear" w:color="auto" w:fill="FFFFFF"/>
        </w:rPr>
      </w:pPr>
    </w:p>
    <w:p w:rsidR="007A137D" w:rsidRDefault="007A137D" w:rsidP="007A137D">
      <w:pPr>
        <w:jc w:val="center"/>
        <w:rPr>
          <w:rStyle w:val="a6"/>
          <w:b w:val="0"/>
          <w:caps/>
          <w:shd w:val="clear" w:color="auto" w:fill="FFFFFF"/>
        </w:rPr>
      </w:pPr>
      <w:r>
        <w:rPr>
          <w:rStyle w:val="a6"/>
          <w:b w:val="0"/>
          <w:caps/>
          <w:shd w:val="clear" w:color="auto" w:fill="FFFFFF"/>
        </w:rPr>
        <w:t>УВАЖАЕМЫЕ СТУДЕНТЫ!</w:t>
      </w:r>
    </w:p>
    <w:p w:rsidR="007A137D" w:rsidRDefault="007A137D" w:rsidP="007A137D">
      <w:pPr>
        <w:jc w:val="center"/>
        <w:rPr>
          <w:rStyle w:val="a6"/>
          <w:b w:val="0"/>
          <w:caps/>
          <w:sz w:val="28"/>
          <w:szCs w:val="28"/>
          <w:shd w:val="clear" w:color="auto" w:fill="FFFFFF"/>
        </w:rPr>
      </w:pPr>
    </w:p>
    <w:p w:rsidR="007A137D" w:rsidRDefault="007A137D" w:rsidP="007A137D">
      <w:pPr>
        <w:jc w:val="center"/>
        <w:rPr>
          <w:rStyle w:val="a6"/>
          <w:b w:val="0"/>
          <w:sz w:val="28"/>
          <w:szCs w:val="28"/>
          <w:shd w:val="clear" w:color="auto" w:fill="FFFFFF"/>
        </w:rPr>
      </w:pPr>
      <w:r>
        <w:rPr>
          <w:rStyle w:val="a6"/>
          <w:b w:val="0"/>
          <w:caps/>
          <w:sz w:val="28"/>
          <w:szCs w:val="28"/>
          <w:shd w:val="clear" w:color="auto" w:fill="FFFFFF"/>
        </w:rPr>
        <w:t>П</w:t>
      </w:r>
      <w:r>
        <w:rPr>
          <w:rStyle w:val="a6"/>
          <w:b w:val="0"/>
          <w:sz w:val="28"/>
          <w:szCs w:val="28"/>
          <w:shd w:val="clear" w:color="auto" w:fill="FFFFFF"/>
        </w:rPr>
        <w:t>рочитайте лекционный материал и на его основе выполните тест.</w:t>
      </w:r>
    </w:p>
    <w:p w:rsidR="007A137D" w:rsidRDefault="007A137D" w:rsidP="007A137D">
      <w:pPr>
        <w:jc w:val="center"/>
        <w:rPr>
          <w:rStyle w:val="a6"/>
          <w:b w:val="0"/>
          <w:sz w:val="28"/>
          <w:szCs w:val="28"/>
          <w:shd w:val="clear" w:color="auto" w:fill="FFFFFF"/>
        </w:rPr>
      </w:pPr>
    </w:p>
    <w:p w:rsidR="007A137D" w:rsidRDefault="007A137D" w:rsidP="007A137D">
      <w:pPr>
        <w:jc w:val="center"/>
        <w:rPr>
          <w:rStyle w:val="a6"/>
          <w:b w:val="0"/>
          <w:sz w:val="28"/>
          <w:szCs w:val="28"/>
          <w:shd w:val="clear" w:color="auto" w:fill="FFFFFF"/>
        </w:rPr>
      </w:pPr>
      <w:r>
        <w:rPr>
          <w:rStyle w:val="a6"/>
          <w:b w:val="0"/>
          <w:sz w:val="28"/>
          <w:szCs w:val="28"/>
          <w:shd w:val="clear" w:color="auto" w:fill="FFFFFF"/>
        </w:rPr>
        <w:t xml:space="preserve">Ответы должны быть набраны в MS </w:t>
      </w:r>
      <w:r>
        <w:rPr>
          <w:rStyle w:val="a6"/>
          <w:b w:val="0"/>
          <w:sz w:val="28"/>
          <w:szCs w:val="28"/>
          <w:shd w:val="clear" w:color="auto" w:fill="FFFFFF"/>
          <w:lang w:val="en-US"/>
        </w:rPr>
        <w:t>Office</w:t>
      </w:r>
      <w:r>
        <w:rPr>
          <w:rStyle w:val="a6"/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6"/>
          <w:b w:val="0"/>
          <w:sz w:val="28"/>
          <w:szCs w:val="28"/>
          <w:shd w:val="clear" w:color="auto" w:fill="FFFFFF"/>
        </w:rPr>
        <w:t>Word</w:t>
      </w:r>
      <w:proofErr w:type="spellEnd"/>
      <w:r>
        <w:rPr>
          <w:rStyle w:val="a6"/>
          <w:b w:val="0"/>
          <w:sz w:val="28"/>
          <w:szCs w:val="28"/>
          <w:shd w:val="clear" w:color="auto" w:fill="FFFFFF"/>
        </w:rPr>
        <w:t xml:space="preserve"> и загружены в ЛК </w:t>
      </w:r>
    </w:p>
    <w:p w:rsidR="007A137D" w:rsidRDefault="007A137D" w:rsidP="007A137D">
      <w:pPr>
        <w:jc w:val="center"/>
        <w:rPr>
          <w:rStyle w:val="a6"/>
          <w:sz w:val="28"/>
          <w:szCs w:val="28"/>
          <w:u w:val="single"/>
          <w:shd w:val="clear" w:color="auto" w:fill="FFFFFF"/>
        </w:rPr>
      </w:pPr>
      <w:r>
        <w:rPr>
          <w:rStyle w:val="a6"/>
          <w:sz w:val="28"/>
          <w:szCs w:val="28"/>
          <w:u w:val="single"/>
          <w:shd w:val="clear" w:color="auto" w:fill="FFFFFF"/>
        </w:rPr>
        <w:t>в форме таблицы</w:t>
      </w:r>
      <w:r w:rsidR="0033205F">
        <w:rPr>
          <w:rStyle w:val="a6"/>
          <w:sz w:val="28"/>
          <w:szCs w:val="28"/>
          <w:u w:val="single"/>
          <w:shd w:val="clear" w:color="auto" w:fill="FFFFFF"/>
        </w:rPr>
        <w:t xml:space="preserve"> (не нужно дублировать текст задания)!</w:t>
      </w:r>
    </w:p>
    <w:p w:rsidR="007A137D" w:rsidRDefault="007A137D" w:rsidP="007A137D">
      <w:pPr>
        <w:jc w:val="center"/>
        <w:rPr>
          <w:rStyle w:val="a6"/>
          <w:b w:val="0"/>
          <w:sz w:val="28"/>
          <w:szCs w:val="28"/>
          <w:shd w:val="clear" w:color="auto" w:fill="FFFFFF"/>
        </w:rPr>
      </w:pPr>
    </w:p>
    <w:tbl>
      <w:tblPr>
        <w:tblStyle w:val="a5"/>
        <w:tblW w:w="9640" w:type="dxa"/>
        <w:tblInd w:w="-34" w:type="dxa"/>
        <w:tblLook w:val="04A0"/>
      </w:tblPr>
      <w:tblGrid>
        <w:gridCol w:w="4607"/>
        <w:gridCol w:w="5033"/>
      </w:tblGrid>
      <w:tr w:rsidR="007A137D" w:rsidTr="00C5452D"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37D" w:rsidRDefault="007A137D" w:rsidP="00C5452D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№ </w:t>
            </w:r>
            <w:r>
              <w:rPr>
                <w:lang w:eastAsia="en-US"/>
              </w:rPr>
              <w:t xml:space="preserve">вопроса </w:t>
            </w:r>
            <w:r>
              <w:rPr>
                <w:lang w:val="en-US" w:eastAsia="en-US"/>
              </w:rPr>
              <w:t>п/п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37D" w:rsidRDefault="007A137D" w:rsidP="00C545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 - буква </w:t>
            </w:r>
          </w:p>
        </w:tc>
      </w:tr>
    </w:tbl>
    <w:p w:rsidR="007A137D" w:rsidRDefault="007A137D" w:rsidP="007A137D"/>
    <w:p w:rsidR="007A137D" w:rsidRDefault="007A137D" w:rsidP="00EB3937">
      <w:pPr>
        <w:jc w:val="center"/>
      </w:pPr>
      <w:r>
        <w:t>БЛАНК ТАБЛИЦЫ ОТВЕТОВ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1197"/>
        <w:gridCol w:w="1196"/>
        <w:gridCol w:w="1053"/>
        <w:gridCol w:w="1340"/>
        <w:gridCol w:w="1196"/>
        <w:gridCol w:w="1196"/>
        <w:gridCol w:w="1196"/>
      </w:tblGrid>
      <w:tr w:rsidR="007A137D" w:rsidTr="00C5452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буква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7A137D" w:rsidTr="00C5452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7A137D" w:rsidTr="00C5452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7A137D" w:rsidTr="00C5452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7A137D" w:rsidTr="00C5452D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37D" w:rsidRDefault="007A137D" w:rsidP="00C5452D">
            <w:pPr>
              <w:pStyle w:val="a3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:rsidR="007A137D" w:rsidRDefault="007A137D" w:rsidP="007A137D">
      <w:pPr>
        <w:rPr>
          <w:lang w:val="en-US"/>
        </w:rPr>
      </w:pPr>
    </w:p>
    <w:p w:rsidR="007A137D" w:rsidRDefault="007A137D" w:rsidP="007A137D">
      <w:pPr>
        <w:jc w:val="center"/>
        <w:rPr>
          <w:rStyle w:val="a6"/>
          <w:b w:val="0"/>
          <w:sz w:val="28"/>
          <w:szCs w:val="28"/>
          <w:shd w:val="clear" w:color="auto" w:fill="FFFFFF"/>
        </w:rPr>
      </w:pPr>
    </w:p>
    <w:p w:rsidR="007A137D" w:rsidRDefault="007A137D" w:rsidP="007A137D">
      <w:pPr>
        <w:jc w:val="center"/>
        <w:rPr>
          <w:rStyle w:val="a6"/>
          <w:b w:val="0"/>
          <w:sz w:val="28"/>
          <w:szCs w:val="28"/>
          <w:shd w:val="clear" w:color="auto" w:fill="FFFFFF"/>
        </w:rPr>
      </w:pPr>
      <w:r>
        <w:rPr>
          <w:rStyle w:val="a6"/>
          <w:b w:val="0"/>
          <w:sz w:val="28"/>
          <w:szCs w:val="28"/>
          <w:shd w:val="clear" w:color="auto" w:fill="FFFFFF"/>
        </w:rPr>
        <w:t>Результаты теста станут основанием для выставления экзаменационной оценки:</w:t>
      </w:r>
    </w:p>
    <w:p w:rsidR="007A137D" w:rsidRDefault="007A137D" w:rsidP="007A137D">
      <w:pPr>
        <w:jc w:val="center"/>
        <w:rPr>
          <w:rStyle w:val="a6"/>
          <w:b w:val="0"/>
          <w:sz w:val="28"/>
          <w:szCs w:val="28"/>
          <w:shd w:val="clear" w:color="auto" w:fill="FFFFFF"/>
        </w:rPr>
      </w:pPr>
    </w:p>
    <w:p w:rsidR="007A137D" w:rsidRDefault="007A137D" w:rsidP="007A137D">
      <w:pPr>
        <w:jc w:val="center"/>
        <w:rPr>
          <w:rStyle w:val="a6"/>
          <w:b w:val="0"/>
          <w:sz w:val="28"/>
          <w:szCs w:val="28"/>
          <w:shd w:val="clear" w:color="auto" w:fill="FFFFFF"/>
        </w:rPr>
      </w:pPr>
      <w:r>
        <w:rPr>
          <w:rStyle w:val="a6"/>
          <w:b w:val="0"/>
          <w:sz w:val="28"/>
          <w:szCs w:val="28"/>
          <w:shd w:val="clear" w:color="auto" w:fill="FFFFFF"/>
        </w:rPr>
        <w:t>КРИТЕРИИ ОЦЕНКИ:</w:t>
      </w:r>
    </w:p>
    <w:p w:rsidR="007A137D" w:rsidRDefault="007A137D" w:rsidP="007A137D">
      <w:pPr>
        <w:ind w:left="3261"/>
        <w:rPr>
          <w:rStyle w:val="a6"/>
          <w:b w:val="0"/>
          <w:sz w:val="28"/>
          <w:szCs w:val="28"/>
          <w:shd w:val="clear" w:color="auto" w:fill="FFFFFF"/>
        </w:rPr>
      </w:pPr>
      <w:r>
        <w:rPr>
          <w:rStyle w:val="a6"/>
          <w:b w:val="0"/>
          <w:sz w:val="28"/>
          <w:szCs w:val="28"/>
          <w:shd w:val="clear" w:color="auto" w:fill="FFFFFF"/>
        </w:rPr>
        <w:t>20 баллов - "отлично",</w:t>
      </w:r>
    </w:p>
    <w:p w:rsidR="007A137D" w:rsidRDefault="007A137D" w:rsidP="007A137D">
      <w:pPr>
        <w:ind w:left="3261"/>
        <w:rPr>
          <w:rStyle w:val="a6"/>
          <w:b w:val="0"/>
          <w:sz w:val="28"/>
          <w:szCs w:val="28"/>
          <w:shd w:val="clear" w:color="auto" w:fill="FFFFFF"/>
        </w:rPr>
      </w:pPr>
      <w:r>
        <w:rPr>
          <w:rStyle w:val="a6"/>
          <w:b w:val="0"/>
          <w:sz w:val="28"/>
          <w:szCs w:val="28"/>
          <w:shd w:val="clear" w:color="auto" w:fill="FFFFFF"/>
        </w:rPr>
        <w:t>19 баллов - "хорошо",</w:t>
      </w:r>
    </w:p>
    <w:p w:rsidR="007A137D" w:rsidRDefault="007A137D" w:rsidP="007A137D">
      <w:pPr>
        <w:ind w:left="3261"/>
        <w:rPr>
          <w:rStyle w:val="a6"/>
          <w:b w:val="0"/>
          <w:sz w:val="28"/>
          <w:szCs w:val="28"/>
          <w:shd w:val="clear" w:color="auto" w:fill="FFFFFF"/>
        </w:rPr>
      </w:pPr>
      <w:r>
        <w:rPr>
          <w:rStyle w:val="a6"/>
          <w:b w:val="0"/>
          <w:sz w:val="28"/>
          <w:szCs w:val="28"/>
          <w:shd w:val="clear" w:color="auto" w:fill="FFFFFF"/>
        </w:rPr>
        <w:t>18 и меньше баллов - "удовлетворительно".</w:t>
      </w:r>
    </w:p>
    <w:p w:rsidR="007A137D" w:rsidRDefault="007A137D" w:rsidP="007A137D">
      <w:pPr>
        <w:ind w:firstLine="567"/>
        <w:jc w:val="center"/>
        <w:rPr>
          <w:b/>
        </w:rPr>
      </w:pPr>
    </w:p>
    <w:p w:rsidR="00EB3937" w:rsidRDefault="00EB3937" w:rsidP="00EB3937">
      <w:pPr>
        <w:autoSpaceDE w:val="0"/>
        <w:autoSpaceDN w:val="0"/>
        <w:adjustRightInd w:val="0"/>
        <w:jc w:val="center"/>
        <w:rPr>
          <w:rFonts w:eastAsia="TimesNewRoman"/>
          <w:b/>
          <w:sz w:val="22"/>
          <w:szCs w:val="22"/>
        </w:rPr>
      </w:pPr>
    </w:p>
    <w:p w:rsidR="00EB3937" w:rsidRPr="00F66E91" w:rsidRDefault="00EB3937" w:rsidP="00EB3937">
      <w:pPr>
        <w:autoSpaceDE w:val="0"/>
        <w:autoSpaceDN w:val="0"/>
        <w:adjustRightInd w:val="0"/>
        <w:jc w:val="center"/>
        <w:rPr>
          <w:rFonts w:eastAsia="TimesNewRoman"/>
          <w:b/>
          <w:sz w:val="22"/>
          <w:szCs w:val="22"/>
        </w:rPr>
      </w:pPr>
      <w:r>
        <w:rPr>
          <w:rFonts w:eastAsia="TimesNewRoman"/>
          <w:b/>
          <w:sz w:val="22"/>
          <w:szCs w:val="22"/>
        </w:rPr>
        <w:t>ИТОГОВЫЙ ТЕСТ</w:t>
      </w:r>
    </w:p>
    <w:p w:rsidR="00EB3937" w:rsidRDefault="00EB3937" w:rsidP="00EB3937">
      <w:pPr>
        <w:autoSpaceDE w:val="0"/>
        <w:autoSpaceDN w:val="0"/>
        <w:adjustRightInd w:val="0"/>
        <w:jc w:val="center"/>
        <w:rPr>
          <w:rFonts w:eastAsia="TimesNewRoman"/>
          <w:sz w:val="22"/>
          <w:szCs w:val="22"/>
        </w:rPr>
      </w:pPr>
    </w:p>
    <w:p w:rsidR="00EB3937" w:rsidRDefault="00EB3937" w:rsidP="00EB3937">
      <w:pPr>
        <w:autoSpaceDE w:val="0"/>
        <w:autoSpaceDN w:val="0"/>
        <w:adjustRightInd w:val="0"/>
        <w:jc w:val="center"/>
        <w:rPr>
          <w:rFonts w:eastAsia="TimesNewRoman"/>
          <w:b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по дисциплине</w:t>
      </w:r>
      <w:r w:rsidRPr="00F66E91">
        <w:rPr>
          <w:rFonts w:eastAsia="TimesNewRoman"/>
          <w:sz w:val="22"/>
          <w:szCs w:val="22"/>
        </w:rPr>
        <w:t xml:space="preserve"> "</w:t>
      </w:r>
      <w:r w:rsidRPr="00B62D30">
        <w:rPr>
          <w:rFonts w:eastAsia="TimesNewRoman"/>
          <w:b/>
          <w:sz w:val="22"/>
          <w:szCs w:val="22"/>
        </w:rPr>
        <w:t>Организационная культура</w:t>
      </w:r>
      <w:r>
        <w:rPr>
          <w:rFonts w:eastAsia="TimesNewRoman"/>
          <w:b/>
          <w:sz w:val="22"/>
          <w:szCs w:val="22"/>
        </w:rPr>
        <w:t>"</w:t>
      </w:r>
    </w:p>
    <w:p w:rsidR="00EB3937" w:rsidRDefault="00EB3937" w:rsidP="00EB3937">
      <w:pPr>
        <w:autoSpaceDE w:val="0"/>
        <w:autoSpaceDN w:val="0"/>
        <w:adjustRightInd w:val="0"/>
        <w:jc w:val="center"/>
        <w:rPr>
          <w:rFonts w:eastAsia="TimesNewRoman"/>
          <w:b/>
          <w:sz w:val="22"/>
          <w:szCs w:val="22"/>
        </w:rPr>
      </w:pPr>
    </w:p>
    <w:p w:rsidR="00EB3937" w:rsidRPr="00157762" w:rsidRDefault="00EB3937" w:rsidP="00EB3937">
      <w:pPr>
        <w:autoSpaceDE w:val="0"/>
        <w:autoSpaceDN w:val="0"/>
        <w:adjustRightInd w:val="0"/>
        <w:jc w:val="center"/>
        <w:rPr>
          <w:rFonts w:eastAsia="TimesNewRoman"/>
          <w:b/>
          <w:sz w:val="22"/>
          <w:szCs w:val="22"/>
        </w:rPr>
      </w:pP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 xml:space="preserve">1 </w:t>
      </w:r>
      <w:r w:rsidRPr="00B62D30">
        <w:rPr>
          <w:rFonts w:eastAsia="TimesNewRoman"/>
          <w:b/>
          <w:sz w:val="22"/>
          <w:szCs w:val="22"/>
        </w:rPr>
        <w:t>В эффективной организационной культуре ценности руководства и персонала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  <w:r w:rsidRPr="00B62D30">
        <w:rPr>
          <w:rFonts w:eastAsia="TimesNewRoman"/>
          <w:b/>
          <w:sz w:val="22"/>
          <w:szCs w:val="22"/>
        </w:rPr>
        <w:t>согласуются и являются: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а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одинаково направленными;</w:t>
      </w:r>
      <w:r>
        <w:rPr>
          <w:rFonts w:eastAsia="TimesNewRoman"/>
          <w:sz w:val="22"/>
          <w:szCs w:val="22"/>
        </w:rPr>
        <w:t xml:space="preserve"> 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б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разнонаправленными;</w:t>
      </w:r>
    </w:p>
    <w:p w:rsidR="00EB3937" w:rsidRDefault="00EB3937" w:rsidP="00EB3937">
      <w:pPr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в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направление не имеет значения.</w:t>
      </w:r>
    </w:p>
    <w:p w:rsidR="00EB3937" w:rsidRPr="00B62D30" w:rsidRDefault="00EB3937" w:rsidP="00EB3937">
      <w:pPr>
        <w:jc w:val="both"/>
        <w:rPr>
          <w:rFonts w:eastAsia="TimesNewRoman"/>
          <w:sz w:val="22"/>
          <w:szCs w:val="22"/>
        </w:rPr>
      </w:pPr>
    </w:p>
    <w:p w:rsidR="00EB3937" w:rsidRDefault="00EB3937" w:rsidP="00EB3937">
      <w:pPr>
        <w:jc w:val="both"/>
        <w:rPr>
          <w:rFonts w:ascii="TimesNewRomanPSMT" w:hAnsi="TimesNewRomanPSMT" w:cs="TimesNewRomanPSMT"/>
          <w:b/>
          <w:sz w:val="22"/>
          <w:szCs w:val="22"/>
        </w:rPr>
      </w:pPr>
      <w:r w:rsidRPr="00B62D30">
        <w:rPr>
          <w:rFonts w:ascii="TimesNewRomanPSMT" w:hAnsi="TimesNewRomanPSMT" w:cs="TimesNewRomanPSMT"/>
          <w:b/>
          <w:sz w:val="22"/>
          <w:szCs w:val="22"/>
        </w:rPr>
        <w:t>2. Что относится к субъективному уровню организационной культуры</w:t>
      </w:r>
    </w:p>
    <w:p w:rsidR="00EB3937" w:rsidRPr="00FA02FB" w:rsidRDefault="00EB3937" w:rsidP="00EB3937">
      <w:pPr>
        <w:autoSpaceDE w:val="0"/>
        <w:autoSpaceDN w:val="0"/>
        <w:adjustRightInd w:val="0"/>
        <w:jc w:val="both"/>
        <w:rPr>
          <w:rFonts w:eastAsia="TimesNewRoman"/>
          <w:bCs/>
          <w:sz w:val="22"/>
          <w:szCs w:val="22"/>
        </w:rPr>
      </w:pPr>
      <w:r w:rsidRPr="00FA02FB">
        <w:rPr>
          <w:rFonts w:eastAsia="TimesNewRoman"/>
          <w:bCs/>
          <w:sz w:val="22"/>
          <w:szCs w:val="22"/>
        </w:rPr>
        <w:t xml:space="preserve">а) </w:t>
      </w:r>
      <w:r w:rsidRPr="00FA02FB">
        <w:rPr>
          <w:rFonts w:eastAsia="TimesNewRoman"/>
          <w:sz w:val="22"/>
          <w:szCs w:val="22"/>
        </w:rPr>
        <w:t xml:space="preserve">элементы символики, истории организации и ее лидеров, мифы, табу, обряды, ритуалы, язык </w:t>
      </w:r>
      <w:r w:rsidRPr="00FA02FB">
        <w:rPr>
          <w:rFonts w:eastAsia="TimesNewRoman"/>
          <w:bCs/>
          <w:sz w:val="22"/>
          <w:szCs w:val="22"/>
        </w:rPr>
        <w:t>общения, лозунги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bCs/>
          <w:sz w:val="22"/>
          <w:szCs w:val="22"/>
        </w:rPr>
      </w:pPr>
      <w:r w:rsidRPr="00FA02FB">
        <w:rPr>
          <w:rFonts w:eastAsia="TimesNewRoman"/>
          <w:bCs/>
          <w:sz w:val="22"/>
          <w:szCs w:val="22"/>
        </w:rPr>
        <w:t>б) предметное окружение организации, природные условия, особенности архитектуры и дизайна здания фирмы, оборудова</w:t>
      </w:r>
      <w:r w:rsidRPr="00FA02FB">
        <w:rPr>
          <w:rFonts w:eastAsia="TimesNewRoman"/>
          <w:bCs/>
          <w:sz w:val="22"/>
          <w:szCs w:val="22"/>
        </w:rPr>
        <w:softHyphen/>
        <w:t>ние, мебель, коммуникации, инфраструктура, дороги, парковки, кафетерии</w:t>
      </w:r>
    </w:p>
    <w:p w:rsidR="00EB3937" w:rsidRPr="00FA02FB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bCs/>
          <w:sz w:val="22"/>
          <w:szCs w:val="22"/>
        </w:rPr>
        <w:t>в) миссия, философия организации, система ценностных ориентаций.</w:t>
      </w:r>
    </w:p>
    <w:p w:rsidR="00EB3937" w:rsidRPr="00FA02FB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EB3937" w:rsidRPr="00895714" w:rsidRDefault="00EB3937" w:rsidP="00EB3937">
      <w:pPr>
        <w:jc w:val="both"/>
        <w:rPr>
          <w:rFonts w:eastAsia="TimesNewRoman"/>
          <w:b/>
          <w:sz w:val="22"/>
          <w:szCs w:val="22"/>
        </w:rPr>
      </w:pPr>
      <w:r w:rsidRPr="00B62D30">
        <w:rPr>
          <w:b/>
          <w:sz w:val="22"/>
          <w:szCs w:val="22"/>
        </w:rPr>
        <w:t>3.</w:t>
      </w:r>
      <w:r w:rsidRPr="00B62D30">
        <w:rPr>
          <w:rFonts w:eastAsia="TimesNewRoman"/>
          <w:sz w:val="22"/>
          <w:szCs w:val="22"/>
        </w:rPr>
        <w:t xml:space="preserve"> </w:t>
      </w:r>
      <w:r>
        <w:rPr>
          <w:rFonts w:eastAsia="TimesNewRoman"/>
          <w:b/>
          <w:sz w:val="22"/>
          <w:szCs w:val="22"/>
        </w:rPr>
        <w:t>Назов</w:t>
      </w:r>
      <w:r w:rsidRPr="00B62D30">
        <w:rPr>
          <w:rFonts w:eastAsia="TimesNewRoman"/>
          <w:b/>
          <w:sz w:val="22"/>
          <w:szCs w:val="22"/>
        </w:rPr>
        <w:t>ите типы организационных культур по</w:t>
      </w:r>
      <w:r>
        <w:rPr>
          <w:rFonts w:eastAsia="TimesNewRoman"/>
          <w:b/>
          <w:sz w:val="22"/>
          <w:szCs w:val="22"/>
        </w:rPr>
        <w:t xml:space="preserve"> К.</w:t>
      </w:r>
      <w:r w:rsidRPr="00B62D30">
        <w:rPr>
          <w:rFonts w:eastAsia="TimesNewRoman"/>
          <w:b/>
          <w:sz w:val="22"/>
          <w:szCs w:val="22"/>
        </w:rPr>
        <w:t xml:space="preserve"> Камерону и </w:t>
      </w:r>
      <w:r>
        <w:rPr>
          <w:rFonts w:eastAsia="TimesNewRoman"/>
          <w:b/>
          <w:sz w:val="22"/>
          <w:szCs w:val="22"/>
        </w:rPr>
        <w:t xml:space="preserve">Р. </w:t>
      </w:r>
      <w:proofErr w:type="spellStart"/>
      <w:r w:rsidRPr="00B62D30">
        <w:rPr>
          <w:rFonts w:eastAsia="TimesNewRoman"/>
          <w:b/>
          <w:sz w:val="22"/>
          <w:szCs w:val="22"/>
        </w:rPr>
        <w:t>Куину</w:t>
      </w:r>
      <w:proofErr w:type="spellEnd"/>
      <w:r w:rsidRPr="00895714">
        <w:rPr>
          <w:rFonts w:eastAsia="TimesNewRoman"/>
          <w:b/>
          <w:sz w:val="22"/>
          <w:szCs w:val="22"/>
        </w:rPr>
        <w:t>: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895714">
        <w:rPr>
          <w:rFonts w:eastAsia="TimesNewRoman"/>
          <w:sz w:val="22"/>
          <w:szCs w:val="22"/>
        </w:rPr>
        <w:t>а)</w:t>
      </w:r>
      <w:r>
        <w:rPr>
          <w:rFonts w:eastAsia="TimesNewRoman"/>
          <w:sz w:val="22"/>
          <w:szCs w:val="22"/>
        </w:rPr>
        <w:t xml:space="preserve"> </w:t>
      </w:r>
      <w:r w:rsidRPr="00B62D30">
        <w:rPr>
          <w:rFonts w:eastAsia="TimesNewRoman"/>
          <w:sz w:val="22"/>
          <w:szCs w:val="22"/>
        </w:rPr>
        <w:t>культура роли;</w:t>
      </w:r>
      <w:r>
        <w:rPr>
          <w:rFonts w:eastAsia="TimesNewRoman"/>
          <w:sz w:val="22"/>
          <w:szCs w:val="22"/>
        </w:rPr>
        <w:t xml:space="preserve">   </w:t>
      </w:r>
      <w:r w:rsidRPr="00B62D30">
        <w:rPr>
          <w:rFonts w:eastAsia="TimesNewRoman"/>
          <w:sz w:val="22"/>
          <w:szCs w:val="22"/>
        </w:rPr>
        <w:t>культура власти; культура задачи</w:t>
      </w:r>
      <w:r>
        <w:rPr>
          <w:rFonts w:eastAsia="TimesNewRoman"/>
          <w:sz w:val="22"/>
          <w:szCs w:val="22"/>
        </w:rPr>
        <w:t xml:space="preserve">; </w:t>
      </w:r>
      <w:r w:rsidRPr="00B62D30">
        <w:rPr>
          <w:rFonts w:eastAsia="TimesNewRoman"/>
          <w:sz w:val="22"/>
          <w:szCs w:val="22"/>
        </w:rPr>
        <w:t>культура личности.</w:t>
      </w:r>
    </w:p>
    <w:p w:rsidR="00EB3937" w:rsidRPr="00895714" w:rsidRDefault="00EB3937" w:rsidP="00EB393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895714">
        <w:rPr>
          <w:rFonts w:eastAsia="TimesNewRoman"/>
          <w:sz w:val="22"/>
          <w:szCs w:val="22"/>
        </w:rPr>
        <w:lastRenderedPageBreak/>
        <w:t>б)</w:t>
      </w:r>
      <w:r>
        <w:rPr>
          <w:rFonts w:eastAsia="TimesNewRoman"/>
          <w:sz w:val="22"/>
          <w:szCs w:val="22"/>
        </w:rPr>
        <w:t xml:space="preserve"> к</w:t>
      </w:r>
      <w:r w:rsidRPr="00A04AE9">
        <w:rPr>
          <w:rFonts w:eastAsia="TimesNewRoman"/>
          <w:sz w:val="22"/>
          <w:szCs w:val="22"/>
        </w:rPr>
        <w:t>ультура «оранжереи»</w:t>
      </w:r>
      <w:r>
        <w:rPr>
          <w:rFonts w:eastAsia="TimesNewRoman"/>
          <w:sz w:val="22"/>
          <w:szCs w:val="22"/>
        </w:rPr>
        <w:t>,</w:t>
      </w:r>
      <w:r w:rsidRPr="00A04AE9">
        <w:rPr>
          <w:rFonts w:eastAsia="TimesNewRoman"/>
          <w:sz w:val="22"/>
          <w:szCs w:val="22"/>
        </w:rPr>
        <w:t> «</w:t>
      </w:r>
      <w:r>
        <w:rPr>
          <w:rFonts w:eastAsia="TimesNewRoman"/>
          <w:sz w:val="22"/>
          <w:szCs w:val="22"/>
        </w:rPr>
        <w:t>с</w:t>
      </w:r>
      <w:r w:rsidRPr="00A04AE9">
        <w:rPr>
          <w:rFonts w:eastAsia="TimesNewRoman"/>
          <w:sz w:val="22"/>
          <w:szCs w:val="22"/>
        </w:rPr>
        <w:t>обиратели колосков»</w:t>
      </w:r>
      <w:r>
        <w:rPr>
          <w:rFonts w:eastAsia="TimesNewRoman"/>
          <w:sz w:val="22"/>
          <w:szCs w:val="22"/>
        </w:rPr>
        <w:t>,</w:t>
      </w:r>
      <w:r w:rsidRPr="00A04AE9">
        <w:rPr>
          <w:rFonts w:eastAsia="TimesNewRoman"/>
          <w:sz w:val="22"/>
          <w:szCs w:val="22"/>
        </w:rPr>
        <w:t>  </w:t>
      </w:r>
      <w:r>
        <w:rPr>
          <w:rFonts w:eastAsia="TimesNewRoman"/>
          <w:sz w:val="22"/>
          <w:szCs w:val="22"/>
        </w:rPr>
        <w:t>к</w:t>
      </w:r>
      <w:r w:rsidRPr="00A04AE9">
        <w:rPr>
          <w:rFonts w:eastAsia="TimesNewRoman"/>
          <w:sz w:val="22"/>
          <w:szCs w:val="22"/>
        </w:rPr>
        <w:t>ультура «огорода»</w:t>
      </w:r>
      <w:r>
        <w:rPr>
          <w:rFonts w:eastAsia="TimesNewRoman"/>
          <w:sz w:val="22"/>
          <w:szCs w:val="22"/>
        </w:rPr>
        <w:t>, к</w:t>
      </w:r>
      <w:r w:rsidRPr="00A04AE9">
        <w:rPr>
          <w:rFonts w:eastAsia="TimesNewRoman"/>
          <w:sz w:val="22"/>
          <w:szCs w:val="22"/>
        </w:rPr>
        <w:t>ультура «французского сада»</w:t>
      </w:r>
      <w:r>
        <w:rPr>
          <w:rFonts w:eastAsia="TimesNewRoman"/>
          <w:sz w:val="22"/>
          <w:szCs w:val="22"/>
        </w:rPr>
        <w:t>, к</w:t>
      </w:r>
      <w:r w:rsidRPr="00A04AE9">
        <w:rPr>
          <w:rFonts w:eastAsia="TimesNewRoman"/>
          <w:sz w:val="22"/>
          <w:szCs w:val="22"/>
        </w:rPr>
        <w:t>ультура «крупных</w:t>
      </w:r>
      <w:r>
        <w:rPr>
          <w:rFonts w:eastAsia="TimesNewRoman"/>
          <w:sz w:val="22"/>
          <w:szCs w:val="22"/>
        </w:rPr>
        <w:t xml:space="preserve"> </w:t>
      </w:r>
      <w:r w:rsidRPr="00A04AE9">
        <w:rPr>
          <w:rFonts w:eastAsia="TimesNewRoman"/>
          <w:sz w:val="22"/>
          <w:szCs w:val="22"/>
        </w:rPr>
        <w:t>плантаций»</w:t>
      </w:r>
      <w:r>
        <w:rPr>
          <w:rFonts w:eastAsia="TimesNewRoman"/>
          <w:sz w:val="22"/>
          <w:szCs w:val="22"/>
        </w:rPr>
        <w:t>, к</w:t>
      </w:r>
      <w:r w:rsidRPr="00A04AE9">
        <w:rPr>
          <w:rFonts w:eastAsia="TimesNewRoman"/>
          <w:sz w:val="22"/>
          <w:szCs w:val="22"/>
        </w:rPr>
        <w:t>ультура «лианы»</w:t>
      </w:r>
      <w:r>
        <w:rPr>
          <w:rFonts w:eastAsia="TimesNewRoman"/>
          <w:sz w:val="22"/>
          <w:szCs w:val="22"/>
        </w:rPr>
        <w:t>, к</w:t>
      </w:r>
      <w:r w:rsidRPr="00A04AE9">
        <w:rPr>
          <w:rFonts w:eastAsia="TimesNewRoman"/>
          <w:sz w:val="22"/>
          <w:szCs w:val="22"/>
        </w:rPr>
        <w:t>ультура «косяка рыб»</w:t>
      </w:r>
      <w:r>
        <w:rPr>
          <w:rFonts w:eastAsia="TimesNewRoman"/>
          <w:sz w:val="22"/>
          <w:szCs w:val="22"/>
        </w:rPr>
        <w:t>, к</w:t>
      </w:r>
      <w:r w:rsidRPr="00A04AE9">
        <w:rPr>
          <w:rFonts w:eastAsia="TimesNewRoman"/>
          <w:sz w:val="22"/>
          <w:szCs w:val="22"/>
        </w:rPr>
        <w:t>ультура «кочующей орхидеи» </w:t>
      </w:r>
    </w:p>
    <w:p w:rsidR="00EB3937" w:rsidRPr="00895714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895714">
        <w:rPr>
          <w:rFonts w:eastAsia="TimesNewRoman"/>
          <w:sz w:val="22"/>
          <w:szCs w:val="22"/>
        </w:rPr>
        <w:t>в)</w:t>
      </w:r>
      <w:r w:rsidRPr="00E17092">
        <w:rPr>
          <w:rFonts w:eastAsia="TimesNewRoman"/>
          <w:sz w:val="22"/>
          <w:szCs w:val="22"/>
        </w:rPr>
        <w:t xml:space="preserve"> иерархическая</w:t>
      </w:r>
      <w:r>
        <w:rPr>
          <w:rFonts w:eastAsia="TimesNewRoman"/>
          <w:bCs/>
          <w:sz w:val="22"/>
          <w:szCs w:val="22"/>
        </w:rPr>
        <w:t xml:space="preserve"> </w:t>
      </w:r>
      <w:r w:rsidRPr="00791C52">
        <w:rPr>
          <w:rFonts w:eastAsia="TimesNewRoman"/>
          <w:bCs/>
          <w:sz w:val="22"/>
          <w:szCs w:val="22"/>
        </w:rPr>
        <w:t>(бюрократическая); рыночная; клановая;</w:t>
      </w:r>
      <w:r>
        <w:rPr>
          <w:rFonts w:eastAsia="TimesNewRoman"/>
          <w:bCs/>
          <w:sz w:val="22"/>
          <w:szCs w:val="22"/>
        </w:rPr>
        <w:t xml:space="preserve"> </w:t>
      </w:r>
      <w:r w:rsidRPr="00791C52">
        <w:rPr>
          <w:rFonts w:eastAsia="TimesNewRoman"/>
          <w:bCs/>
          <w:sz w:val="22"/>
          <w:szCs w:val="22"/>
        </w:rPr>
        <w:t>адхократическая (самоорганизация).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</w:p>
    <w:p w:rsidR="00EB3937" w:rsidRPr="007C68E0" w:rsidRDefault="00EB3937" w:rsidP="00EB3937">
      <w:pPr>
        <w:pStyle w:val="a7"/>
        <w:spacing w:before="0" w:beforeAutospacing="0" w:after="0" w:afterAutospacing="0"/>
        <w:rPr>
          <w:b/>
          <w:iCs/>
          <w:sz w:val="22"/>
          <w:szCs w:val="22"/>
        </w:rPr>
      </w:pPr>
      <w:r w:rsidRPr="007C68E0">
        <w:rPr>
          <w:b/>
          <w:iCs/>
          <w:sz w:val="22"/>
          <w:szCs w:val="22"/>
        </w:rPr>
        <w:t>4. Стратегии изучения культуры компании</w:t>
      </w:r>
    </w:p>
    <w:p w:rsidR="00EB3937" w:rsidRPr="007C68E0" w:rsidRDefault="00EB3937" w:rsidP="00EB3937">
      <w:pPr>
        <w:pStyle w:val="a7"/>
        <w:spacing w:before="0" w:beforeAutospacing="0" w:after="0" w:afterAutospacing="0"/>
        <w:rPr>
          <w:iCs/>
          <w:sz w:val="22"/>
          <w:szCs w:val="22"/>
        </w:rPr>
      </w:pPr>
      <w:r w:rsidRPr="007C68E0">
        <w:rPr>
          <w:iCs/>
          <w:sz w:val="22"/>
          <w:szCs w:val="22"/>
        </w:rPr>
        <w:t xml:space="preserve">а) диагностическая               б) холистическая </w:t>
      </w:r>
    </w:p>
    <w:p w:rsidR="00EB3937" w:rsidRPr="007C68E0" w:rsidRDefault="00EB3937" w:rsidP="00EB3937">
      <w:pPr>
        <w:pStyle w:val="a7"/>
        <w:spacing w:before="0" w:beforeAutospacing="0" w:after="0" w:afterAutospacing="0"/>
        <w:rPr>
          <w:iCs/>
          <w:sz w:val="22"/>
          <w:szCs w:val="22"/>
        </w:rPr>
      </w:pPr>
      <w:r w:rsidRPr="007C68E0">
        <w:rPr>
          <w:iCs/>
          <w:sz w:val="22"/>
          <w:szCs w:val="22"/>
        </w:rPr>
        <w:t>в) количественная                 г) метафорическая</w:t>
      </w:r>
    </w:p>
    <w:p w:rsidR="00EB3937" w:rsidRPr="0044761A" w:rsidRDefault="00EB3937" w:rsidP="00EB3937">
      <w:pPr>
        <w:pStyle w:val="a7"/>
        <w:spacing w:before="0" w:beforeAutospacing="0" w:after="0" w:afterAutospacing="0"/>
        <w:rPr>
          <w:iCs/>
          <w:sz w:val="22"/>
          <w:szCs w:val="22"/>
          <w:highlight w:val="yellow"/>
        </w:rPr>
      </w:pPr>
    </w:p>
    <w:p w:rsidR="00EB3937" w:rsidRPr="003E4A91" w:rsidRDefault="00EB3937" w:rsidP="00EB3937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3E4A91">
        <w:rPr>
          <w:b/>
          <w:sz w:val="22"/>
          <w:szCs w:val="22"/>
        </w:rPr>
        <w:t>5. Сила культуры организации определяется следующими аспектами</w:t>
      </w:r>
      <w:r w:rsidRPr="003E4A91">
        <w:rPr>
          <w:sz w:val="22"/>
          <w:szCs w:val="22"/>
        </w:rPr>
        <w:t>:</w:t>
      </w:r>
    </w:p>
    <w:p w:rsidR="00EB3937" w:rsidRPr="003E4A91" w:rsidRDefault="00EB3937" w:rsidP="00EB3937">
      <w:pPr>
        <w:pStyle w:val="a7"/>
        <w:spacing w:before="0" w:beforeAutospacing="0" w:after="0" w:afterAutospacing="0"/>
        <w:jc w:val="both"/>
        <w:rPr>
          <w:iCs/>
          <w:sz w:val="22"/>
          <w:szCs w:val="22"/>
        </w:rPr>
      </w:pPr>
      <w:r w:rsidRPr="003E4A91">
        <w:rPr>
          <w:sz w:val="22"/>
          <w:szCs w:val="22"/>
        </w:rPr>
        <w:t xml:space="preserve">а) </w:t>
      </w:r>
      <w:r w:rsidRPr="003E4A91">
        <w:rPr>
          <w:iCs/>
          <w:sz w:val="22"/>
          <w:szCs w:val="22"/>
        </w:rPr>
        <w:t xml:space="preserve">миссия и цели организации          </w:t>
      </w:r>
      <w:r w:rsidRPr="003E4A91">
        <w:rPr>
          <w:sz w:val="22"/>
          <w:szCs w:val="22"/>
        </w:rPr>
        <w:t xml:space="preserve">б) </w:t>
      </w:r>
      <w:r w:rsidRPr="003E4A91">
        <w:rPr>
          <w:iCs/>
          <w:sz w:val="22"/>
          <w:szCs w:val="22"/>
        </w:rPr>
        <w:t xml:space="preserve">«толщина» культуры </w:t>
      </w:r>
    </w:p>
    <w:p w:rsidR="00EB3937" w:rsidRPr="003E4A91" w:rsidRDefault="00EB3937" w:rsidP="00EB3937">
      <w:pPr>
        <w:pStyle w:val="a7"/>
        <w:spacing w:before="0" w:beforeAutospacing="0" w:after="0" w:afterAutospacing="0"/>
        <w:jc w:val="both"/>
        <w:rPr>
          <w:iCs/>
          <w:sz w:val="22"/>
          <w:szCs w:val="22"/>
        </w:rPr>
      </w:pPr>
      <w:r w:rsidRPr="003E4A91">
        <w:rPr>
          <w:sz w:val="22"/>
          <w:szCs w:val="22"/>
        </w:rPr>
        <w:t xml:space="preserve">в) </w:t>
      </w:r>
      <w:r w:rsidRPr="003E4A91">
        <w:rPr>
          <w:iCs/>
          <w:sz w:val="22"/>
          <w:szCs w:val="22"/>
        </w:rPr>
        <w:t xml:space="preserve">степень </w:t>
      </w:r>
      <w:proofErr w:type="spellStart"/>
      <w:r w:rsidRPr="003E4A91">
        <w:rPr>
          <w:iCs/>
          <w:sz w:val="22"/>
          <w:szCs w:val="22"/>
        </w:rPr>
        <w:t>разделяемости</w:t>
      </w:r>
      <w:proofErr w:type="spellEnd"/>
      <w:r w:rsidRPr="003E4A91">
        <w:rPr>
          <w:iCs/>
          <w:sz w:val="22"/>
          <w:szCs w:val="22"/>
        </w:rPr>
        <w:t xml:space="preserve"> культуры членами организации </w:t>
      </w:r>
    </w:p>
    <w:p w:rsidR="00EB3937" w:rsidRPr="003E4A91" w:rsidRDefault="00EB3937" w:rsidP="00EB3937">
      <w:pPr>
        <w:pStyle w:val="a7"/>
        <w:spacing w:before="0" w:beforeAutospacing="0" w:after="0" w:afterAutospacing="0"/>
        <w:jc w:val="both"/>
        <w:rPr>
          <w:iCs/>
          <w:sz w:val="22"/>
          <w:szCs w:val="22"/>
        </w:rPr>
      </w:pPr>
      <w:r w:rsidRPr="003E4A91">
        <w:rPr>
          <w:sz w:val="22"/>
          <w:szCs w:val="22"/>
        </w:rPr>
        <w:t xml:space="preserve">г) </w:t>
      </w:r>
      <w:r w:rsidRPr="003E4A91">
        <w:rPr>
          <w:iCs/>
          <w:sz w:val="22"/>
          <w:szCs w:val="22"/>
        </w:rPr>
        <w:t xml:space="preserve">ясность приоритетов культуры    </w:t>
      </w:r>
      <w:proofErr w:type="spellStart"/>
      <w:r w:rsidRPr="003E4A91">
        <w:rPr>
          <w:sz w:val="22"/>
          <w:szCs w:val="22"/>
        </w:rPr>
        <w:t>д</w:t>
      </w:r>
      <w:proofErr w:type="spellEnd"/>
      <w:r w:rsidRPr="003E4A91">
        <w:rPr>
          <w:sz w:val="22"/>
          <w:szCs w:val="22"/>
        </w:rPr>
        <w:t xml:space="preserve">) </w:t>
      </w:r>
      <w:r w:rsidRPr="003E4A91">
        <w:rPr>
          <w:iCs/>
          <w:sz w:val="22"/>
          <w:szCs w:val="22"/>
        </w:rPr>
        <w:t>общие экономические условия</w:t>
      </w:r>
    </w:p>
    <w:p w:rsidR="00EB3937" w:rsidRPr="0044761A" w:rsidRDefault="00EB3937" w:rsidP="00EB3937">
      <w:pPr>
        <w:pStyle w:val="a7"/>
        <w:spacing w:before="0" w:beforeAutospacing="0" w:after="0" w:afterAutospacing="0"/>
        <w:jc w:val="both"/>
        <w:rPr>
          <w:sz w:val="22"/>
          <w:szCs w:val="22"/>
          <w:highlight w:val="yellow"/>
        </w:rPr>
      </w:pPr>
    </w:p>
    <w:p w:rsidR="00EB3937" w:rsidRPr="003E4A91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b/>
          <w:sz w:val="22"/>
          <w:szCs w:val="22"/>
        </w:rPr>
        <w:t>6</w:t>
      </w:r>
      <w:r w:rsidRPr="003E4A91">
        <w:rPr>
          <w:rFonts w:eastAsia="TimesNewRoman"/>
          <w:b/>
          <w:sz w:val="22"/>
          <w:szCs w:val="22"/>
        </w:rPr>
        <w:t>. Э.Шейн выделял следующие уровни организационной культуры</w:t>
      </w:r>
      <w:r w:rsidRPr="003E4A91">
        <w:rPr>
          <w:rFonts w:eastAsia="TimesNewRoman"/>
          <w:sz w:val="22"/>
          <w:szCs w:val="22"/>
        </w:rPr>
        <w:t>:</w:t>
      </w:r>
    </w:p>
    <w:p w:rsidR="00EB3937" w:rsidRPr="003E4A91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3E4A91">
        <w:rPr>
          <w:rFonts w:eastAsia="TimesNewRoman"/>
          <w:sz w:val="22"/>
          <w:szCs w:val="22"/>
        </w:rPr>
        <w:t>а) артефакты;                            б) разделяемые, поддерживаемые ценности;</w:t>
      </w:r>
    </w:p>
    <w:p w:rsidR="00EB3937" w:rsidRPr="003E4A91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3E4A91">
        <w:rPr>
          <w:rFonts w:eastAsia="TimesNewRoman"/>
          <w:sz w:val="22"/>
          <w:szCs w:val="22"/>
        </w:rPr>
        <w:t xml:space="preserve">в) базовые предположения;      г) архетипы;                 </w:t>
      </w:r>
      <w:proofErr w:type="spellStart"/>
      <w:r w:rsidRPr="003E4A91">
        <w:rPr>
          <w:rFonts w:eastAsia="TimesNewRoman"/>
          <w:sz w:val="22"/>
          <w:szCs w:val="22"/>
        </w:rPr>
        <w:t>д</w:t>
      </w:r>
      <w:proofErr w:type="spellEnd"/>
      <w:r w:rsidRPr="003E4A91">
        <w:rPr>
          <w:rFonts w:eastAsia="TimesNewRoman"/>
          <w:sz w:val="22"/>
          <w:szCs w:val="22"/>
        </w:rPr>
        <w:t>) диспозиции.</w:t>
      </w:r>
    </w:p>
    <w:p w:rsidR="00EB3937" w:rsidRPr="003E4A91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EB3937" w:rsidRPr="003E4A91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  <w:r>
        <w:rPr>
          <w:rFonts w:eastAsia="TimesNewRoman"/>
          <w:b/>
          <w:sz w:val="22"/>
          <w:szCs w:val="22"/>
        </w:rPr>
        <w:t>7</w:t>
      </w:r>
      <w:r w:rsidRPr="003E4A91">
        <w:rPr>
          <w:rFonts w:eastAsia="TimesNewRoman"/>
          <w:sz w:val="22"/>
          <w:szCs w:val="22"/>
        </w:rPr>
        <w:t xml:space="preserve">.  </w:t>
      </w:r>
      <w:r w:rsidRPr="003E4A91">
        <w:rPr>
          <w:rFonts w:eastAsia="TimesNewRoman"/>
          <w:b/>
          <w:sz w:val="22"/>
          <w:szCs w:val="22"/>
        </w:rPr>
        <w:t>Основными свойствами организационной культуры являются:</w:t>
      </w:r>
    </w:p>
    <w:p w:rsidR="00EB3937" w:rsidRPr="003E4A91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3E4A91">
        <w:rPr>
          <w:rFonts w:eastAsia="TimesNewRoman"/>
          <w:sz w:val="22"/>
          <w:szCs w:val="22"/>
        </w:rPr>
        <w:t>а) коллективность;    б) эмоциональность;   в) историчность;</w:t>
      </w:r>
    </w:p>
    <w:p w:rsidR="00EB3937" w:rsidRPr="003E4A91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3E4A91">
        <w:rPr>
          <w:rFonts w:eastAsia="TimesNewRoman"/>
          <w:sz w:val="22"/>
          <w:szCs w:val="22"/>
        </w:rPr>
        <w:t xml:space="preserve">г) динамичность;       </w:t>
      </w:r>
      <w:proofErr w:type="spellStart"/>
      <w:r w:rsidRPr="003E4A91">
        <w:rPr>
          <w:rFonts w:eastAsia="TimesNewRoman"/>
          <w:sz w:val="22"/>
          <w:szCs w:val="22"/>
        </w:rPr>
        <w:t>д</w:t>
      </w:r>
      <w:proofErr w:type="spellEnd"/>
      <w:r w:rsidRPr="003E4A91">
        <w:rPr>
          <w:rFonts w:eastAsia="TimesNewRoman"/>
          <w:sz w:val="22"/>
          <w:szCs w:val="22"/>
        </w:rPr>
        <w:t xml:space="preserve">) эффективность;      </w:t>
      </w:r>
      <w:r>
        <w:rPr>
          <w:rFonts w:eastAsia="TimesNewRoman"/>
          <w:sz w:val="22"/>
          <w:szCs w:val="22"/>
        </w:rPr>
        <w:t xml:space="preserve"> </w:t>
      </w:r>
      <w:r w:rsidRPr="003E4A91">
        <w:rPr>
          <w:rFonts w:eastAsia="TimesNewRoman"/>
          <w:sz w:val="22"/>
          <w:szCs w:val="22"/>
        </w:rPr>
        <w:t>е) уникальность;    ж) обособленность.</w:t>
      </w:r>
    </w:p>
    <w:p w:rsidR="00EB3937" w:rsidRPr="008639A3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  <w:highlight w:val="yellow"/>
        </w:rPr>
      </w:pPr>
    </w:p>
    <w:p w:rsidR="00EB3937" w:rsidRPr="008639A3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  <w:r w:rsidRPr="008639A3">
        <w:rPr>
          <w:rFonts w:eastAsia="TimesNewRoman"/>
          <w:b/>
          <w:sz w:val="22"/>
          <w:szCs w:val="22"/>
        </w:rPr>
        <w:t xml:space="preserve">8. </w:t>
      </w:r>
      <w:r w:rsidRPr="008639A3">
        <w:rPr>
          <w:rFonts w:eastAsia="TimesNewRoman"/>
          <w:b/>
          <w:bCs/>
          <w:sz w:val="22"/>
          <w:szCs w:val="22"/>
        </w:rPr>
        <w:t xml:space="preserve">Культура определённых социальных групп: нации, молодёжи, пенсионеров, военных и др. </w:t>
      </w:r>
    </w:p>
    <w:p w:rsidR="00EB3937" w:rsidRPr="008639A3" w:rsidRDefault="00EB3937" w:rsidP="00EB3937">
      <w:pPr>
        <w:jc w:val="both"/>
        <w:rPr>
          <w:rFonts w:eastAsia="TimesNewRoman"/>
          <w:sz w:val="22"/>
          <w:szCs w:val="22"/>
        </w:rPr>
      </w:pPr>
      <w:r w:rsidRPr="008639A3">
        <w:rPr>
          <w:rFonts w:eastAsia="TimesNewRoman"/>
          <w:sz w:val="22"/>
          <w:szCs w:val="22"/>
        </w:rPr>
        <w:t>а) доминирующая культура,</w:t>
      </w:r>
    </w:p>
    <w:p w:rsidR="00EB3937" w:rsidRPr="008639A3" w:rsidRDefault="00EB3937" w:rsidP="00EB3937">
      <w:pPr>
        <w:jc w:val="both"/>
        <w:rPr>
          <w:rFonts w:eastAsia="TimesNewRoman"/>
          <w:sz w:val="22"/>
          <w:szCs w:val="22"/>
        </w:rPr>
      </w:pPr>
      <w:r w:rsidRPr="008639A3">
        <w:rPr>
          <w:rFonts w:eastAsia="TimesNewRoman"/>
          <w:sz w:val="22"/>
          <w:szCs w:val="22"/>
        </w:rPr>
        <w:t>б) субкультура,</w:t>
      </w:r>
    </w:p>
    <w:p w:rsidR="00EB3937" w:rsidRPr="008639A3" w:rsidRDefault="00EB3937" w:rsidP="00EB3937">
      <w:pPr>
        <w:jc w:val="both"/>
        <w:rPr>
          <w:rFonts w:eastAsia="TimesNewRoman"/>
          <w:sz w:val="22"/>
          <w:szCs w:val="22"/>
        </w:rPr>
      </w:pPr>
      <w:r w:rsidRPr="008639A3">
        <w:rPr>
          <w:rFonts w:eastAsia="TimesNewRoman"/>
          <w:sz w:val="22"/>
          <w:szCs w:val="22"/>
        </w:rPr>
        <w:t>в) контркультура</w:t>
      </w:r>
    </w:p>
    <w:p w:rsidR="00EB3937" w:rsidRPr="0044761A" w:rsidRDefault="00EB3937" w:rsidP="00EB3937">
      <w:pPr>
        <w:jc w:val="both"/>
        <w:rPr>
          <w:rFonts w:eastAsia="TimesNewRoman"/>
          <w:b/>
          <w:sz w:val="22"/>
          <w:szCs w:val="22"/>
          <w:highlight w:val="yellow"/>
        </w:rPr>
      </w:pPr>
    </w:p>
    <w:p w:rsidR="00EB3937" w:rsidRPr="008639A3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  <w:r>
        <w:rPr>
          <w:rFonts w:eastAsia="TimesNewRoman"/>
          <w:b/>
          <w:sz w:val="22"/>
          <w:szCs w:val="22"/>
        </w:rPr>
        <w:t>9</w:t>
      </w:r>
      <w:r w:rsidRPr="008639A3">
        <w:rPr>
          <w:rFonts w:eastAsia="TimesNewRoman"/>
          <w:b/>
          <w:sz w:val="22"/>
          <w:szCs w:val="22"/>
        </w:rPr>
        <w:t>. К «размыванию» организационной культуры ведет:</w:t>
      </w:r>
    </w:p>
    <w:p w:rsidR="00EB3937" w:rsidRPr="008639A3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8639A3">
        <w:rPr>
          <w:rFonts w:eastAsia="TimesNewRoman"/>
          <w:sz w:val="22"/>
          <w:szCs w:val="22"/>
        </w:rPr>
        <w:t>а) низкая заработная плата;              б) неэффективное распределение ресурсов;</w:t>
      </w:r>
    </w:p>
    <w:p w:rsidR="00EB3937" w:rsidRPr="008639A3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8639A3">
        <w:rPr>
          <w:rFonts w:eastAsia="TimesNewRoman"/>
          <w:sz w:val="22"/>
          <w:szCs w:val="22"/>
        </w:rPr>
        <w:t>в) высокая текучесть кадров;            г) неудовлетворенность трудом.</w:t>
      </w:r>
    </w:p>
    <w:p w:rsidR="00EB3937" w:rsidRPr="008639A3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b/>
          <w:sz w:val="22"/>
          <w:szCs w:val="22"/>
        </w:rPr>
        <w:t>1</w:t>
      </w:r>
      <w:r>
        <w:rPr>
          <w:rFonts w:eastAsia="TimesNewRoman"/>
          <w:b/>
          <w:sz w:val="22"/>
          <w:szCs w:val="22"/>
        </w:rPr>
        <w:t xml:space="preserve">0. По типологии М. Бурке </w:t>
      </w:r>
      <w:r w:rsidRPr="00B62D30">
        <w:rPr>
          <w:rFonts w:eastAsia="TimesNewRoman"/>
          <w:b/>
          <w:sz w:val="22"/>
          <w:szCs w:val="22"/>
        </w:rPr>
        <w:t>сокращенный до минимума управленческий аппарат соответствует типу культуры</w:t>
      </w:r>
      <w:r w:rsidRPr="00B62D30">
        <w:rPr>
          <w:rFonts w:eastAsia="TimesNewRoman"/>
          <w:sz w:val="22"/>
          <w:szCs w:val="22"/>
        </w:rPr>
        <w:t>: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а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«французского сада»;</w:t>
      </w:r>
      <w:r>
        <w:rPr>
          <w:rFonts w:eastAsia="TimesNewRoman"/>
          <w:sz w:val="22"/>
          <w:szCs w:val="22"/>
        </w:rPr>
        <w:t xml:space="preserve">                           </w:t>
      </w:r>
      <w:r w:rsidRPr="00952C59">
        <w:rPr>
          <w:rFonts w:eastAsia="TimesNewRoman"/>
          <w:sz w:val="22"/>
          <w:szCs w:val="22"/>
        </w:rPr>
        <w:t>б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«лианы»;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в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«огорода»;</w:t>
      </w:r>
      <w:r>
        <w:rPr>
          <w:rFonts w:eastAsia="TimesNewRoman"/>
          <w:sz w:val="22"/>
          <w:szCs w:val="22"/>
        </w:rPr>
        <w:t xml:space="preserve">                                             </w:t>
      </w:r>
      <w:r w:rsidRPr="00B62D30">
        <w:rPr>
          <w:rFonts w:eastAsia="TimesNewRoman"/>
          <w:sz w:val="22"/>
          <w:szCs w:val="22"/>
        </w:rPr>
        <w:t>г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«кочующей орхидеи».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  <w:r w:rsidRPr="00B62D30">
        <w:rPr>
          <w:rFonts w:eastAsia="TimesNewRoman"/>
          <w:b/>
          <w:sz w:val="22"/>
          <w:szCs w:val="22"/>
        </w:rPr>
        <w:t>1</w:t>
      </w:r>
      <w:r>
        <w:rPr>
          <w:rFonts w:eastAsia="TimesNewRoman"/>
          <w:b/>
          <w:sz w:val="22"/>
          <w:szCs w:val="22"/>
        </w:rPr>
        <w:t>1</w:t>
      </w:r>
      <w:r w:rsidRPr="00B62D30">
        <w:rPr>
          <w:rFonts w:eastAsia="TimesNewRoman"/>
          <w:b/>
          <w:sz w:val="22"/>
          <w:szCs w:val="22"/>
        </w:rPr>
        <w:t xml:space="preserve">. По мнению Ч. </w:t>
      </w:r>
      <w:proofErr w:type="spellStart"/>
      <w:r w:rsidRPr="00B62D30">
        <w:rPr>
          <w:rFonts w:eastAsia="TimesNewRoman"/>
          <w:b/>
          <w:sz w:val="22"/>
          <w:szCs w:val="22"/>
        </w:rPr>
        <w:t>Ханди</w:t>
      </w:r>
      <w:proofErr w:type="spellEnd"/>
      <w:r w:rsidRPr="00B62D30">
        <w:rPr>
          <w:rFonts w:eastAsia="TimesNewRoman"/>
          <w:b/>
          <w:sz w:val="22"/>
          <w:szCs w:val="22"/>
        </w:rPr>
        <w:t xml:space="preserve"> на стадии зарождения организации преобладает культура: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а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культура роли;</w:t>
      </w:r>
      <w:r>
        <w:rPr>
          <w:rFonts w:eastAsia="TimesNewRoman"/>
          <w:sz w:val="22"/>
          <w:szCs w:val="22"/>
        </w:rPr>
        <w:t xml:space="preserve">                    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б</w:t>
      </w:r>
      <w:r>
        <w:rPr>
          <w:rFonts w:eastAsia="TimesNewRoman"/>
          <w:sz w:val="22"/>
          <w:szCs w:val="22"/>
        </w:rPr>
        <w:t xml:space="preserve">) </w:t>
      </w:r>
      <w:r w:rsidRPr="00B62D30">
        <w:rPr>
          <w:rFonts w:eastAsia="TimesNewRoman"/>
          <w:sz w:val="22"/>
          <w:szCs w:val="22"/>
        </w:rPr>
        <w:t>культура власти;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в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культура задачи;</w:t>
      </w:r>
      <w:r>
        <w:rPr>
          <w:rFonts w:eastAsia="TimesNewRoman"/>
          <w:sz w:val="22"/>
          <w:szCs w:val="22"/>
        </w:rPr>
        <w:t xml:space="preserve">                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г</w:t>
      </w:r>
      <w:r>
        <w:rPr>
          <w:rFonts w:eastAsia="TimesNewRoman"/>
          <w:sz w:val="22"/>
          <w:szCs w:val="22"/>
        </w:rPr>
        <w:t xml:space="preserve">) </w:t>
      </w:r>
      <w:r w:rsidRPr="00B62D30">
        <w:rPr>
          <w:rFonts w:eastAsia="TimesNewRoman"/>
          <w:sz w:val="22"/>
          <w:szCs w:val="22"/>
        </w:rPr>
        <w:t>культура личности.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  <w:r w:rsidRPr="00B62D30">
        <w:rPr>
          <w:rFonts w:eastAsia="TimesNewRoman"/>
          <w:b/>
          <w:sz w:val="22"/>
          <w:szCs w:val="22"/>
        </w:rPr>
        <w:t>1</w:t>
      </w:r>
      <w:r>
        <w:rPr>
          <w:rFonts w:eastAsia="TimesNewRoman"/>
          <w:b/>
          <w:sz w:val="22"/>
          <w:szCs w:val="22"/>
        </w:rPr>
        <w:t>2</w:t>
      </w:r>
      <w:r w:rsidRPr="00B62D30">
        <w:rPr>
          <w:rFonts w:eastAsia="TimesNewRoman"/>
          <w:b/>
          <w:sz w:val="22"/>
          <w:szCs w:val="22"/>
        </w:rPr>
        <w:t xml:space="preserve">. Согласно типологии </w:t>
      </w:r>
      <w:proofErr w:type="spellStart"/>
      <w:r w:rsidRPr="00B62D30">
        <w:rPr>
          <w:rFonts w:eastAsia="TimesNewRoman"/>
          <w:b/>
          <w:sz w:val="22"/>
          <w:szCs w:val="22"/>
        </w:rPr>
        <w:t>Г.Хофштеде</w:t>
      </w:r>
      <w:proofErr w:type="spellEnd"/>
      <w:r w:rsidRPr="00B62D30">
        <w:rPr>
          <w:rFonts w:eastAsia="TimesNewRoman"/>
          <w:b/>
          <w:sz w:val="22"/>
          <w:szCs w:val="22"/>
        </w:rPr>
        <w:t xml:space="preserve"> мужественные культуры ориентированы на: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а</w:t>
      </w:r>
      <w:r>
        <w:rPr>
          <w:rFonts w:eastAsia="TimesNewRoman"/>
          <w:sz w:val="22"/>
          <w:szCs w:val="22"/>
        </w:rPr>
        <w:t xml:space="preserve">) </w:t>
      </w:r>
      <w:r w:rsidRPr="00B62D30">
        <w:rPr>
          <w:rFonts w:eastAsia="TimesNewRoman"/>
          <w:sz w:val="22"/>
          <w:szCs w:val="22"/>
        </w:rPr>
        <w:t>материальный успех;</w:t>
      </w:r>
      <w:r>
        <w:rPr>
          <w:rFonts w:eastAsia="TimesNewRoman"/>
          <w:sz w:val="22"/>
          <w:szCs w:val="22"/>
        </w:rPr>
        <w:t xml:space="preserve">   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б</w:t>
      </w:r>
      <w:r>
        <w:rPr>
          <w:rFonts w:eastAsia="TimesNewRoman"/>
          <w:sz w:val="22"/>
          <w:szCs w:val="22"/>
        </w:rPr>
        <w:t xml:space="preserve">) </w:t>
      </w:r>
      <w:r w:rsidRPr="00B62D30">
        <w:rPr>
          <w:rFonts w:eastAsia="TimesNewRoman"/>
          <w:sz w:val="22"/>
          <w:szCs w:val="22"/>
        </w:rPr>
        <w:t>качество жизни;</w:t>
      </w:r>
      <w:r>
        <w:rPr>
          <w:rFonts w:eastAsia="TimesNewRoman"/>
          <w:sz w:val="22"/>
          <w:szCs w:val="22"/>
        </w:rPr>
        <w:t xml:space="preserve">      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в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карьеру;</w:t>
      </w:r>
      <w:r>
        <w:rPr>
          <w:rFonts w:eastAsia="TimesNewRoman"/>
          <w:sz w:val="22"/>
          <w:szCs w:val="22"/>
        </w:rPr>
        <w:t xml:space="preserve">   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г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комфорт.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  <w:r w:rsidRPr="00B62D30">
        <w:rPr>
          <w:rFonts w:eastAsia="TimesNewRoman"/>
          <w:b/>
          <w:sz w:val="22"/>
          <w:szCs w:val="22"/>
        </w:rPr>
        <w:t>1</w:t>
      </w:r>
      <w:r>
        <w:rPr>
          <w:rFonts w:eastAsia="TimesNewRoman"/>
          <w:b/>
          <w:sz w:val="22"/>
          <w:szCs w:val="22"/>
        </w:rPr>
        <w:t>3</w:t>
      </w:r>
      <w:r w:rsidRPr="00B62D30">
        <w:rPr>
          <w:rFonts w:eastAsia="TimesNewRoman"/>
          <w:b/>
          <w:sz w:val="22"/>
          <w:szCs w:val="22"/>
        </w:rPr>
        <w:t>. Для американской организационной культуры характерн</w:t>
      </w:r>
      <w:r>
        <w:rPr>
          <w:rFonts w:eastAsia="TimesNewRoman"/>
          <w:b/>
          <w:sz w:val="22"/>
          <w:szCs w:val="22"/>
        </w:rPr>
        <w:t>о</w:t>
      </w:r>
      <w:r w:rsidRPr="00B62D30">
        <w:rPr>
          <w:rFonts w:eastAsia="TimesNewRoman"/>
          <w:b/>
          <w:sz w:val="22"/>
          <w:szCs w:val="22"/>
        </w:rPr>
        <w:t>: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а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ориентация на личностные характеристики и достижения людей;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б</w:t>
      </w:r>
      <w:r>
        <w:rPr>
          <w:rFonts w:eastAsia="TimesNewRoman"/>
          <w:sz w:val="22"/>
          <w:szCs w:val="22"/>
        </w:rPr>
        <w:t xml:space="preserve">) </w:t>
      </w:r>
      <w:r w:rsidRPr="00B62D30">
        <w:rPr>
          <w:rFonts w:eastAsia="TimesNewRoman"/>
          <w:sz w:val="22"/>
          <w:szCs w:val="22"/>
        </w:rPr>
        <w:t>благополучие группы важн</w:t>
      </w:r>
      <w:r>
        <w:rPr>
          <w:rFonts w:eastAsia="TimesNewRoman"/>
          <w:sz w:val="22"/>
          <w:szCs w:val="22"/>
        </w:rPr>
        <w:t>ее</w:t>
      </w:r>
      <w:r w:rsidRPr="00B62D30">
        <w:rPr>
          <w:rFonts w:eastAsia="TimesNewRoman"/>
          <w:sz w:val="22"/>
          <w:szCs w:val="22"/>
        </w:rPr>
        <w:t>, чем личное благосостояние;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в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доминирующий способ деятельности – действие;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г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сотрудники минимизируют работу.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  <w:r w:rsidRPr="00B62D30">
        <w:rPr>
          <w:rFonts w:eastAsia="TimesNewRoman"/>
          <w:b/>
          <w:sz w:val="22"/>
          <w:szCs w:val="22"/>
        </w:rPr>
        <w:t>1</w:t>
      </w:r>
      <w:r>
        <w:rPr>
          <w:rFonts w:eastAsia="TimesNewRoman"/>
          <w:b/>
          <w:sz w:val="22"/>
          <w:szCs w:val="22"/>
        </w:rPr>
        <w:t>4</w:t>
      </w:r>
      <w:r w:rsidRPr="00B62D30">
        <w:rPr>
          <w:rFonts w:eastAsia="TimesNewRoman"/>
          <w:b/>
          <w:sz w:val="22"/>
          <w:szCs w:val="22"/>
        </w:rPr>
        <w:t>. Основным теоретиком организационной культуры считается: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а</w:t>
      </w:r>
      <w:r>
        <w:rPr>
          <w:rFonts w:eastAsia="TimesNewRoman"/>
          <w:sz w:val="22"/>
          <w:szCs w:val="22"/>
        </w:rPr>
        <w:t xml:space="preserve">) </w:t>
      </w:r>
      <w:r w:rsidRPr="00B62D30">
        <w:rPr>
          <w:rFonts w:eastAsia="TimesNewRoman"/>
          <w:sz w:val="22"/>
          <w:szCs w:val="22"/>
        </w:rPr>
        <w:t>Ф. Тейлор;</w:t>
      </w:r>
      <w:r>
        <w:rPr>
          <w:rFonts w:eastAsia="TimesNewRoman"/>
          <w:sz w:val="22"/>
          <w:szCs w:val="22"/>
        </w:rPr>
        <w:t xml:space="preserve">  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б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</w:t>
      </w:r>
      <w:r>
        <w:rPr>
          <w:rFonts w:eastAsia="TimesNewRoman"/>
          <w:sz w:val="22"/>
          <w:szCs w:val="22"/>
        </w:rPr>
        <w:t>К.</w:t>
      </w:r>
      <w:r w:rsidRPr="00B62D30">
        <w:rPr>
          <w:rFonts w:eastAsia="TimesNewRoman"/>
          <w:sz w:val="22"/>
          <w:szCs w:val="22"/>
        </w:rPr>
        <w:t>Камерон;</w:t>
      </w:r>
      <w:r>
        <w:rPr>
          <w:rFonts w:eastAsia="TimesNewRoman"/>
          <w:sz w:val="22"/>
          <w:szCs w:val="22"/>
        </w:rPr>
        <w:t xml:space="preserve"> 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lastRenderedPageBreak/>
        <w:t>в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Э. Шейн;</w:t>
      </w:r>
      <w:r>
        <w:rPr>
          <w:rFonts w:eastAsia="TimesNewRoman"/>
          <w:sz w:val="22"/>
          <w:szCs w:val="22"/>
        </w:rPr>
        <w:t xml:space="preserve"> 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г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</w:t>
      </w:r>
      <w:proofErr w:type="spellStart"/>
      <w:r w:rsidRPr="00B62D30">
        <w:rPr>
          <w:rFonts w:eastAsia="TimesNewRoman"/>
          <w:sz w:val="22"/>
          <w:szCs w:val="22"/>
        </w:rPr>
        <w:t>Э.Мэйо</w:t>
      </w:r>
      <w:proofErr w:type="spellEnd"/>
      <w:r w:rsidRPr="00B62D30">
        <w:rPr>
          <w:rFonts w:eastAsia="TimesNewRoman"/>
          <w:sz w:val="22"/>
          <w:szCs w:val="22"/>
        </w:rPr>
        <w:t>.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  <w:r w:rsidRPr="00B62D30">
        <w:rPr>
          <w:rFonts w:eastAsia="TimesNewRoman"/>
          <w:b/>
          <w:sz w:val="22"/>
          <w:szCs w:val="22"/>
        </w:rPr>
        <w:t>1</w:t>
      </w:r>
      <w:r>
        <w:rPr>
          <w:rFonts w:eastAsia="TimesNewRoman"/>
          <w:b/>
          <w:sz w:val="22"/>
          <w:szCs w:val="22"/>
        </w:rPr>
        <w:t>5</w:t>
      </w:r>
      <w:r w:rsidRPr="00B62D30">
        <w:rPr>
          <w:rFonts w:eastAsia="TimesNewRoman"/>
          <w:b/>
          <w:sz w:val="22"/>
          <w:szCs w:val="22"/>
        </w:rPr>
        <w:t>. По типологии Т. Е. Д</w:t>
      </w:r>
      <w:r>
        <w:rPr>
          <w:rFonts w:eastAsia="TimesNewRoman"/>
          <w:b/>
          <w:sz w:val="22"/>
          <w:szCs w:val="22"/>
        </w:rPr>
        <w:t>ей</w:t>
      </w:r>
      <w:r w:rsidRPr="00B62D30">
        <w:rPr>
          <w:rFonts w:eastAsia="TimesNewRoman"/>
          <w:b/>
          <w:sz w:val="22"/>
          <w:szCs w:val="22"/>
        </w:rPr>
        <w:t>ла и А. А. Кеннеди организационная культура «</w:t>
      </w:r>
      <w:proofErr w:type="spellStart"/>
      <w:r w:rsidRPr="00B62D30">
        <w:rPr>
          <w:rFonts w:eastAsia="TimesNewRoman"/>
          <w:b/>
          <w:sz w:val="22"/>
          <w:szCs w:val="22"/>
        </w:rPr>
        <w:t>МакДональдс</w:t>
      </w:r>
      <w:proofErr w:type="spellEnd"/>
      <w:r w:rsidRPr="00B62D30">
        <w:rPr>
          <w:rFonts w:eastAsia="TimesNewRoman"/>
          <w:b/>
          <w:sz w:val="22"/>
          <w:szCs w:val="22"/>
        </w:rPr>
        <w:t>» является культурой: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а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высокого риска и быстрой обратной связи;</w:t>
      </w:r>
      <w:r>
        <w:rPr>
          <w:rFonts w:eastAsia="TimesNewRoman"/>
          <w:sz w:val="22"/>
          <w:szCs w:val="22"/>
        </w:rPr>
        <w:t xml:space="preserve">       </w:t>
      </w:r>
      <w:r w:rsidRPr="00B62D30">
        <w:rPr>
          <w:rFonts w:eastAsia="TimesNewRoman"/>
          <w:sz w:val="22"/>
          <w:szCs w:val="22"/>
        </w:rPr>
        <w:t>б</w:t>
      </w:r>
      <w:r>
        <w:rPr>
          <w:rFonts w:eastAsia="TimesNewRoman"/>
          <w:sz w:val="22"/>
          <w:szCs w:val="22"/>
        </w:rPr>
        <w:t xml:space="preserve">) </w:t>
      </w:r>
      <w:r w:rsidRPr="00B62D30">
        <w:rPr>
          <w:rFonts w:eastAsia="TimesNewRoman"/>
          <w:sz w:val="22"/>
          <w:szCs w:val="22"/>
        </w:rPr>
        <w:t>низкого риска и быстрой обратной связи;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в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высокого риска и медленной обратной связи;</w:t>
      </w:r>
      <w:r>
        <w:rPr>
          <w:rFonts w:eastAsia="TimesNewRoman"/>
          <w:sz w:val="22"/>
          <w:szCs w:val="22"/>
        </w:rPr>
        <w:t xml:space="preserve">        </w:t>
      </w:r>
      <w:r w:rsidRPr="00B62D30">
        <w:rPr>
          <w:rFonts w:eastAsia="TimesNewRoman"/>
          <w:sz w:val="22"/>
          <w:szCs w:val="22"/>
        </w:rPr>
        <w:t>г</w:t>
      </w:r>
      <w:r>
        <w:rPr>
          <w:rFonts w:eastAsia="TimesNewRoman"/>
          <w:sz w:val="22"/>
          <w:szCs w:val="22"/>
        </w:rPr>
        <w:t xml:space="preserve">) </w:t>
      </w:r>
      <w:r w:rsidRPr="00B62D30">
        <w:rPr>
          <w:rFonts w:eastAsia="TimesNewRoman"/>
          <w:sz w:val="22"/>
          <w:szCs w:val="22"/>
        </w:rPr>
        <w:t>низкого риска и медленной обратной связи.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  <w:r>
        <w:rPr>
          <w:rFonts w:eastAsia="TimesNewRoman"/>
          <w:b/>
          <w:sz w:val="22"/>
          <w:szCs w:val="22"/>
        </w:rPr>
        <w:t>16</w:t>
      </w:r>
      <w:r w:rsidRPr="00B62D30">
        <w:rPr>
          <w:rFonts w:eastAsia="TimesNewRoman"/>
          <w:b/>
          <w:sz w:val="22"/>
          <w:szCs w:val="22"/>
        </w:rPr>
        <w:t>. Определение типа организационной культуры по степени привлечения работников к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  <w:r w:rsidRPr="00B62D30">
        <w:rPr>
          <w:rFonts w:eastAsia="TimesNewRoman"/>
          <w:b/>
          <w:sz w:val="22"/>
          <w:szCs w:val="22"/>
        </w:rPr>
        <w:t>постановке целей и средств их достижения принадлежит: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а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М.Бурке;</w:t>
      </w:r>
      <w:r>
        <w:rPr>
          <w:rFonts w:eastAsia="TimesNewRoman"/>
          <w:sz w:val="22"/>
          <w:szCs w:val="22"/>
        </w:rPr>
        <w:t xml:space="preserve">                  </w:t>
      </w:r>
      <w:r w:rsidRPr="00B62D30">
        <w:rPr>
          <w:rFonts w:eastAsia="TimesNewRoman"/>
          <w:sz w:val="22"/>
          <w:szCs w:val="22"/>
        </w:rPr>
        <w:t>б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Н.Адлер</w:t>
      </w:r>
      <w:r>
        <w:rPr>
          <w:rFonts w:eastAsia="TimesNewRoman"/>
          <w:sz w:val="22"/>
          <w:szCs w:val="22"/>
        </w:rPr>
        <w:t>у</w:t>
      </w:r>
      <w:r w:rsidRPr="00B62D30">
        <w:rPr>
          <w:rFonts w:eastAsia="TimesNewRoman"/>
          <w:sz w:val="22"/>
          <w:szCs w:val="22"/>
        </w:rPr>
        <w:t>;</w:t>
      </w:r>
      <w:r>
        <w:rPr>
          <w:rFonts w:eastAsia="TimesNewRoman"/>
          <w:sz w:val="22"/>
          <w:szCs w:val="22"/>
        </w:rPr>
        <w:t xml:space="preserve">                     </w:t>
      </w:r>
      <w:r w:rsidRPr="00B62D30">
        <w:rPr>
          <w:rFonts w:eastAsia="TimesNewRoman"/>
          <w:sz w:val="22"/>
          <w:szCs w:val="22"/>
        </w:rPr>
        <w:t>в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</w:t>
      </w:r>
      <w:proofErr w:type="spellStart"/>
      <w:r w:rsidRPr="00B62D30">
        <w:rPr>
          <w:rFonts w:eastAsia="TimesNewRoman"/>
          <w:sz w:val="22"/>
          <w:szCs w:val="22"/>
        </w:rPr>
        <w:t>Р.Акоффу</w:t>
      </w:r>
      <w:proofErr w:type="spellEnd"/>
      <w:r w:rsidRPr="00B62D30">
        <w:rPr>
          <w:rFonts w:eastAsia="TimesNewRoman"/>
          <w:sz w:val="22"/>
          <w:szCs w:val="22"/>
        </w:rPr>
        <w:t>.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b/>
          <w:sz w:val="22"/>
          <w:szCs w:val="22"/>
        </w:rPr>
      </w:pPr>
      <w:r>
        <w:rPr>
          <w:rFonts w:eastAsia="TimesNewRoman"/>
          <w:b/>
          <w:sz w:val="22"/>
          <w:szCs w:val="22"/>
        </w:rPr>
        <w:t>17</w:t>
      </w:r>
      <w:r w:rsidRPr="00B62D30">
        <w:rPr>
          <w:rFonts w:eastAsia="TimesNewRoman"/>
          <w:b/>
          <w:sz w:val="22"/>
          <w:szCs w:val="22"/>
        </w:rPr>
        <w:t>. Выделение четырех характеристик (индивидуализм-коллективизм; дистанция власти; стремление к избеганию неопределенности; мужественность-женственность)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b/>
          <w:sz w:val="22"/>
          <w:szCs w:val="22"/>
        </w:rPr>
        <w:t>относится к типологии</w:t>
      </w:r>
      <w:r w:rsidRPr="00B62D30">
        <w:rPr>
          <w:rFonts w:eastAsia="TimesNewRoman"/>
          <w:sz w:val="22"/>
          <w:szCs w:val="22"/>
        </w:rPr>
        <w:t>:</w:t>
      </w:r>
    </w:p>
    <w:p w:rsidR="00EB3937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а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</w:t>
      </w:r>
      <w:proofErr w:type="spellStart"/>
      <w:r w:rsidRPr="00B62D30">
        <w:rPr>
          <w:rFonts w:eastAsia="TimesNewRoman"/>
          <w:sz w:val="22"/>
          <w:szCs w:val="22"/>
        </w:rPr>
        <w:t>Р.Акоффа</w:t>
      </w:r>
      <w:proofErr w:type="spellEnd"/>
      <w:r w:rsidRPr="00B62D30">
        <w:rPr>
          <w:rFonts w:eastAsia="TimesNewRoman"/>
          <w:sz w:val="22"/>
          <w:szCs w:val="22"/>
        </w:rPr>
        <w:t>;</w:t>
      </w:r>
      <w:r>
        <w:rPr>
          <w:rFonts w:eastAsia="TimesNewRoman"/>
          <w:sz w:val="22"/>
          <w:szCs w:val="22"/>
        </w:rPr>
        <w:t xml:space="preserve">         </w:t>
      </w:r>
      <w:r w:rsidRPr="00B62D30">
        <w:rPr>
          <w:rFonts w:eastAsia="TimesNewRoman"/>
          <w:sz w:val="22"/>
          <w:szCs w:val="22"/>
        </w:rPr>
        <w:t>б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</w:t>
      </w:r>
      <w:proofErr w:type="spellStart"/>
      <w:r w:rsidRPr="00B62D30">
        <w:rPr>
          <w:rFonts w:eastAsia="TimesNewRoman"/>
          <w:sz w:val="22"/>
          <w:szCs w:val="22"/>
        </w:rPr>
        <w:t>Г.Хофштеде</w:t>
      </w:r>
      <w:proofErr w:type="spellEnd"/>
      <w:r w:rsidRPr="00B62D30">
        <w:rPr>
          <w:rFonts w:eastAsia="TimesNewRoman"/>
          <w:sz w:val="22"/>
          <w:szCs w:val="22"/>
        </w:rPr>
        <w:t>;</w:t>
      </w:r>
      <w:r>
        <w:rPr>
          <w:rFonts w:eastAsia="TimesNewRoman"/>
          <w:sz w:val="22"/>
          <w:szCs w:val="22"/>
        </w:rPr>
        <w:t xml:space="preserve">     </w:t>
      </w:r>
      <w:r w:rsidRPr="00B62D30">
        <w:rPr>
          <w:rFonts w:eastAsia="TimesNewRoman"/>
          <w:sz w:val="22"/>
          <w:szCs w:val="22"/>
        </w:rPr>
        <w:t>в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</w:t>
      </w:r>
      <w:proofErr w:type="spellStart"/>
      <w:r>
        <w:rPr>
          <w:rFonts w:eastAsia="TimesNewRoman"/>
          <w:sz w:val="22"/>
          <w:szCs w:val="22"/>
        </w:rPr>
        <w:t>У.</w:t>
      </w:r>
      <w:r w:rsidRPr="00B62D30">
        <w:rPr>
          <w:rFonts w:eastAsia="TimesNewRoman"/>
          <w:sz w:val="22"/>
          <w:szCs w:val="22"/>
        </w:rPr>
        <w:t>Оучи</w:t>
      </w:r>
      <w:proofErr w:type="spellEnd"/>
      <w:r w:rsidRPr="00B62D30">
        <w:rPr>
          <w:rFonts w:eastAsia="TimesNewRoman"/>
          <w:sz w:val="22"/>
          <w:szCs w:val="22"/>
        </w:rPr>
        <w:t>;</w:t>
      </w:r>
      <w:r>
        <w:rPr>
          <w:rFonts w:eastAsia="TimesNewRoman"/>
          <w:sz w:val="22"/>
          <w:szCs w:val="22"/>
        </w:rPr>
        <w:t xml:space="preserve">    </w:t>
      </w:r>
      <w:r w:rsidRPr="00B62D30">
        <w:rPr>
          <w:rFonts w:eastAsia="TimesNewRoman"/>
          <w:sz w:val="22"/>
          <w:szCs w:val="22"/>
        </w:rPr>
        <w:t>г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М.Бурке.</w:t>
      </w:r>
    </w:p>
    <w:p w:rsidR="00EB3937" w:rsidRPr="00B62D30" w:rsidRDefault="00EB3937" w:rsidP="00EB3937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</w:p>
    <w:p w:rsidR="00EB3937" w:rsidRDefault="00EB3937" w:rsidP="00EB3937">
      <w:pPr>
        <w:jc w:val="both"/>
        <w:rPr>
          <w:rFonts w:eastAsia="TimesNewRoman"/>
          <w:b/>
          <w:sz w:val="22"/>
          <w:szCs w:val="22"/>
        </w:rPr>
      </w:pPr>
      <w:r>
        <w:rPr>
          <w:rFonts w:eastAsia="TimesNewRoman"/>
          <w:b/>
          <w:sz w:val="22"/>
          <w:szCs w:val="22"/>
        </w:rPr>
        <w:t>18</w:t>
      </w:r>
      <w:r w:rsidRPr="00B62D30">
        <w:rPr>
          <w:rFonts w:eastAsia="TimesNewRoman"/>
          <w:b/>
          <w:sz w:val="22"/>
          <w:szCs w:val="22"/>
        </w:rPr>
        <w:t xml:space="preserve">. </w:t>
      </w:r>
      <w:r>
        <w:rPr>
          <w:rStyle w:val="FontStyle11"/>
          <w:rFonts w:eastAsia="Calibri"/>
        </w:rPr>
        <w:t>О</w:t>
      </w:r>
      <w:r w:rsidRPr="0086777A">
        <w:rPr>
          <w:rStyle w:val="FontStyle11"/>
          <w:rFonts w:eastAsia="Calibri"/>
        </w:rPr>
        <w:t>бщественная оценка, динамическая характеристика поведения организации, которая формируется в течение продолжительного периода времени</w:t>
      </w:r>
      <w:r>
        <w:rPr>
          <w:rStyle w:val="FontStyle11"/>
          <w:rFonts w:eastAsia="Calibri"/>
        </w:rPr>
        <w:t xml:space="preserve"> - это ...</w:t>
      </w:r>
    </w:p>
    <w:p w:rsidR="00EB3937" w:rsidRPr="00554A31" w:rsidRDefault="00EB3937" w:rsidP="00EB3937">
      <w:p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а) имидж</w:t>
      </w:r>
      <w:r w:rsidRPr="00554A31">
        <w:rPr>
          <w:rFonts w:eastAsia="TimesNewRoman"/>
          <w:sz w:val="22"/>
          <w:szCs w:val="22"/>
        </w:rPr>
        <w:t xml:space="preserve"> </w:t>
      </w:r>
    </w:p>
    <w:p w:rsidR="00EB3937" w:rsidRPr="00554A31" w:rsidRDefault="00EB3937" w:rsidP="00EB3937">
      <w:p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б) </w:t>
      </w:r>
      <w:r w:rsidRPr="00554A31">
        <w:rPr>
          <w:rFonts w:eastAsia="TimesNewRoman"/>
          <w:sz w:val="22"/>
          <w:szCs w:val="22"/>
        </w:rPr>
        <w:t>репутаци</w:t>
      </w:r>
      <w:r>
        <w:rPr>
          <w:rFonts w:eastAsia="TimesNewRoman"/>
          <w:sz w:val="22"/>
          <w:szCs w:val="22"/>
        </w:rPr>
        <w:t>я</w:t>
      </w:r>
    </w:p>
    <w:p w:rsidR="00EB3937" w:rsidRPr="00554A31" w:rsidRDefault="00EB3937" w:rsidP="00EB3937">
      <w:pPr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в) </w:t>
      </w:r>
      <w:proofErr w:type="spellStart"/>
      <w:r w:rsidRPr="00554A31">
        <w:rPr>
          <w:rFonts w:eastAsia="TimesNewRoman"/>
          <w:sz w:val="22"/>
          <w:szCs w:val="22"/>
        </w:rPr>
        <w:t>гудвилл</w:t>
      </w:r>
      <w:proofErr w:type="spellEnd"/>
    </w:p>
    <w:p w:rsidR="00EB3937" w:rsidRPr="00B62D30" w:rsidRDefault="00EB3937" w:rsidP="00EB3937">
      <w:pPr>
        <w:jc w:val="both"/>
        <w:rPr>
          <w:rFonts w:eastAsia="TimesNewRoman"/>
          <w:b/>
          <w:sz w:val="22"/>
          <w:szCs w:val="22"/>
        </w:rPr>
      </w:pPr>
      <w:r>
        <w:rPr>
          <w:rFonts w:eastAsia="TimesNewRoman"/>
          <w:b/>
          <w:sz w:val="22"/>
          <w:szCs w:val="22"/>
        </w:rPr>
        <w:t xml:space="preserve">  </w:t>
      </w:r>
    </w:p>
    <w:p w:rsidR="00EB3937" w:rsidRPr="00B62D30" w:rsidRDefault="00EB3937" w:rsidP="00EB393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>19</w:t>
      </w:r>
      <w:r w:rsidRPr="00B62D30">
        <w:rPr>
          <w:rFonts w:ascii="TimesNewRomanPS-BoldMT" w:hAnsi="TimesNewRomanPS-BoldMT" w:cs="TimesNewRomanPS-BoldMT"/>
          <w:b/>
          <w:bCs/>
          <w:sz w:val="22"/>
          <w:szCs w:val="22"/>
        </w:rPr>
        <w:t>. В культуре организации можно выделить:</w:t>
      </w:r>
    </w:p>
    <w:p w:rsidR="00EB3937" w:rsidRPr="00B62D30" w:rsidRDefault="00EB3937" w:rsidP="00EB3937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proofErr w:type="spellStart"/>
      <w:r w:rsidRPr="00B62D30">
        <w:rPr>
          <w:rFonts w:ascii="TimesNewRomanPSMT" w:hAnsi="TimesNewRomanPSMT" w:cs="TimesNewRomanPSMT"/>
          <w:sz w:val="22"/>
          <w:szCs w:val="22"/>
        </w:rPr>
        <w:t>a</w:t>
      </w:r>
      <w:proofErr w:type="spellEnd"/>
      <w:r>
        <w:rPr>
          <w:rFonts w:ascii="TimesNewRomanPSMT" w:hAnsi="TimesNewRomanPSMT" w:cs="TimesNewRomanPSMT"/>
          <w:sz w:val="22"/>
          <w:szCs w:val="22"/>
        </w:rPr>
        <w:t>)</w:t>
      </w:r>
      <w:r w:rsidRPr="00B62D30">
        <w:rPr>
          <w:rFonts w:ascii="TimesNewRomanPSMT" w:hAnsi="TimesNewRomanPSMT" w:cs="TimesNewRomanPSMT"/>
          <w:sz w:val="22"/>
          <w:szCs w:val="22"/>
        </w:rPr>
        <w:t xml:space="preserve"> доминантную культуру</w:t>
      </w:r>
      <w:r>
        <w:rPr>
          <w:rFonts w:ascii="TimesNewRomanPSMT" w:hAnsi="TimesNewRomanPSMT" w:cs="TimesNewRomanPSMT"/>
          <w:sz w:val="22"/>
          <w:szCs w:val="22"/>
        </w:rPr>
        <w:t xml:space="preserve">   б)</w:t>
      </w:r>
      <w:r w:rsidRPr="00B62D30">
        <w:rPr>
          <w:rFonts w:ascii="TimesNewRomanPSMT" w:hAnsi="TimesNewRomanPSMT" w:cs="TimesNewRomanPSMT"/>
          <w:sz w:val="22"/>
          <w:szCs w:val="22"/>
        </w:rPr>
        <w:t xml:space="preserve"> локальную культуру</w:t>
      </w:r>
      <w:r>
        <w:rPr>
          <w:rFonts w:ascii="TimesNewRomanPSMT" w:hAnsi="TimesNewRomanPSMT" w:cs="TimesNewRomanPSMT"/>
          <w:sz w:val="22"/>
          <w:szCs w:val="22"/>
        </w:rPr>
        <w:t xml:space="preserve">   в)</w:t>
      </w:r>
      <w:r w:rsidRPr="00B62D30">
        <w:rPr>
          <w:rFonts w:ascii="TimesNewRomanPSMT" w:hAnsi="TimesNewRomanPSMT" w:cs="TimesNewRomanPSMT"/>
          <w:sz w:val="22"/>
          <w:szCs w:val="22"/>
        </w:rPr>
        <w:t xml:space="preserve"> субкультуру</w:t>
      </w:r>
    </w:p>
    <w:p w:rsidR="00EB3937" w:rsidRDefault="00EB3937" w:rsidP="00EB3937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г)</w:t>
      </w:r>
      <w:r w:rsidRPr="00B62D30">
        <w:rPr>
          <w:rFonts w:ascii="TimesNewRomanPSMT" w:hAnsi="TimesNewRomanPSMT" w:cs="TimesNewRomanPSMT"/>
          <w:sz w:val="22"/>
          <w:szCs w:val="22"/>
        </w:rPr>
        <w:t xml:space="preserve"> контркультуру</w:t>
      </w:r>
      <w:r>
        <w:rPr>
          <w:rFonts w:ascii="TimesNewRomanPSMT" w:hAnsi="TimesNewRomanPSMT" w:cs="TimesNewRomanPSMT"/>
          <w:sz w:val="22"/>
          <w:szCs w:val="22"/>
        </w:rPr>
        <w:t xml:space="preserve">                   </w:t>
      </w:r>
      <w:proofErr w:type="spellStart"/>
      <w:r>
        <w:rPr>
          <w:rFonts w:ascii="TimesNewRomanPSMT" w:hAnsi="TimesNewRomanPSMT" w:cs="TimesNewRomanPSMT"/>
          <w:sz w:val="22"/>
          <w:szCs w:val="22"/>
        </w:rPr>
        <w:t>д</w:t>
      </w:r>
      <w:proofErr w:type="spellEnd"/>
      <w:r>
        <w:rPr>
          <w:rFonts w:ascii="TimesNewRomanPSMT" w:hAnsi="TimesNewRomanPSMT" w:cs="TimesNewRomanPSMT"/>
          <w:sz w:val="22"/>
          <w:szCs w:val="22"/>
        </w:rPr>
        <w:t xml:space="preserve">) </w:t>
      </w:r>
      <w:r w:rsidRPr="00B62D30">
        <w:rPr>
          <w:rFonts w:ascii="TimesNewRomanPSMT" w:hAnsi="TimesNewRomanPSMT" w:cs="TimesNewRomanPSMT"/>
          <w:sz w:val="22"/>
          <w:szCs w:val="22"/>
        </w:rPr>
        <w:t>местную культуру</w:t>
      </w:r>
      <w:r>
        <w:rPr>
          <w:rFonts w:ascii="TimesNewRomanPSMT" w:hAnsi="TimesNewRomanPSMT" w:cs="TimesNewRomanPSMT"/>
          <w:sz w:val="22"/>
          <w:szCs w:val="22"/>
        </w:rPr>
        <w:t xml:space="preserve">      е)</w:t>
      </w:r>
      <w:r w:rsidRPr="00B62D30">
        <w:rPr>
          <w:rFonts w:ascii="TimesNewRomanPSMT" w:hAnsi="TimesNewRomanPSMT" w:cs="TimesNewRomanPSMT"/>
          <w:sz w:val="22"/>
          <w:szCs w:val="22"/>
        </w:rPr>
        <w:t xml:space="preserve"> положительную культуру</w:t>
      </w:r>
    </w:p>
    <w:p w:rsidR="00EB3937" w:rsidRPr="00B62D30" w:rsidRDefault="00EB3937" w:rsidP="00EB3937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EB3937" w:rsidRPr="00B62D30" w:rsidRDefault="00EB3937" w:rsidP="00EB3937">
      <w:pPr>
        <w:jc w:val="both"/>
        <w:rPr>
          <w:rFonts w:eastAsia="TimesNewRoman"/>
          <w:b/>
          <w:sz w:val="22"/>
          <w:szCs w:val="22"/>
        </w:rPr>
      </w:pPr>
      <w:r w:rsidRPr="003713BB">
        <w:rPr>
          <w:rFonts w:eastAsia="TimesNewRoman"/>
          <w:b/>
          <w:sz w:val="22"/>
          <w:szCs w:val="22"/>
        </w:rPr>
        <w:t>2</w:t>
      </w:r>
      <w:r>
        <w:rPr>
          <w:rFonts w:eastAsia="TimesNewRoman"/>
          <w:b/>
          <w:sz w:val="22"/>
          <w:szCs w:val="22"/>
        </w:rPr>
        <w:t>0</w:t>
      </w:r>
      <w:r w:rsidRPr="00B62D30">
        <w:rPr>
          <w:rFonts w:eastAsia="TimesNewRoman"/>
          <w:sz w:val="22"/>
          <w:szCs w:val="22"/>
        </w:rPr>
        <w:t xml:space="preserve">. </w:t>
      </w:r>
      <w:r w:rsidRPr="00B62D30">
        <w:rPr>
          <w:rFonts w:eastAsia="TimesNewRoman"/>
          <w:b/>
          <w:sz w:val="22"/>
          <w:szCs w:val="22"/>
        </w:rPr>
        <w:t>Организационная культура влияет на подсистему формирования персонала через:</w:t>
      </w:r>
    </w:p>
    <w:p w:rsidR="00EB3937" w:rsidRPr="00B62D30" w:rsidRDefault="00EB3937" w:rsidP="00EB3937">
      <w:pPr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а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критерии отбора кадров;</w:t>
      </w:r>
    </w:p>
    <w:p w:rsidR="00EB3937" w:rsidRPr="00B62D30" w:rsidRDefault="00EB3937" w:rsidP="00EB3937">
      <w:pPr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б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методы поиска нужных кадров;</w:t>
      </w:r>
    </w:p>
    <w:p w:rsidR="00EB3937" w:rsidRPr="00B62D30" w:rsidRDefault="00EB3937" w:rsidP="00EB3937">
      <w:pPr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в</w:t>
      </w:r>
      <w:r>
        <w:rPr>
          <w:rFonts w:eastAsia="TimesNewRoman"/>
          <w:sz w:val="22"/>
          <w:szCs w:val="22"/>
        </w:rPr>
        <w:t>)</w:t>
      </w:r>
      <w:r w:rsidRPr="00B62D30">
        <w:rPr>
          <w:rFonts w:eastAsia="TimesNewRoman"/>
          <w:sz w:val="22"/>
          <w:szCs w:val="22"/>
        </w:rPr>
        <w:t xml:space="preserve"> политику формирования кадрового состава;</w:t>
      </w:r>
    </w:p>
    <w:p w:rsidR="00EB3937" w:rsidRPr="00B62D30" w:rsidRDefault="00EB3937" w:rsidP="00EB3937">
      <w:pPr>
        <w:jc w:val="both"/>
        <w:rPr>
          <w:rFonts w:eastAsia="TimesNewRoman"/>
          <w:sz w:val="22"/>
          <w:szCs w:val="22"/>
        </w:rPr>
      </w:pPr>
      <w:r w:rsidRPr="00B62D30">
        <w:rPr>
          <w:rFonts w:eastAsia="TimesNewRoman"/>
          <w:sz w:val="22"/>
          <w:szCs w:val="22"/>
        </w:rPr>
        <w:t>г</w:t>
      </w:r>
      <w:r>
        <w:rPr>
          <w:rFonts w:eastAsia="TimesNewRoman"/>
          <w:sz w:val="22"/>
          <w:szCs w:val="22"/>
        </w:rPr>
        <w:t xml:space="preserve">) </w:t>
      </w:r>
      <w:r w:rsidRPr="00B62D30">
        <w:rPr>
          <w:rFonts w:eastAsia="TimesNewRoman"/>
          <w:sz w:val="22"/>
          <w:szCs w:val="22"/>
        </w:rPr>
        <w:t>службу PR.</w:t>
      </w:r>
    </w:p>
    <w:p w:rsidR="00EB3937" w:rsidRDefault="00EB3937" w:rsidP="00EB3937">
      <w:pPr>
        <w:jc w:val="both"/>
        <w:rPr>
          <w:rFonts w:eastAsia="TimesNewRoman"/>
          <w:b/>
          <w:sz w:val="22"/>
          <w:szCs w:val="22"/>
        </w:rPr>
      </w:pPr>
    </w:p>
    <w:p w:rsidR="006D47A6" w:rsidRDefault="006D47A6"/>
    <w:sectPr w:rsidR="006D47A6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137D"/>
    <w:rsid w:val="00161BAA"/>
    <w:rsid w:val="002D149A"/>
    <w:rsid w:val="0033205F"/>
    <w:rsid w:val="003C3C81"/>
    <w:rsid w:val="005210E0"/>
    <w:rsid w:val="006D47A6"/>
    <w:rsid w:val="007A137D"/>
    <w:rsid w:val="00B02823"/>
    <w:rsid w:val="00BA64DA"/>
    <w:rsid w:val="00D9669B"/>
    <w:rsid w:val="00E82FA8"/>
    <w:rsid w:val="00EB3937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13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A1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1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7A137D"/>
    <w:rPr>
      <w:b/>
      <w:bCs/>
    </w:rPr>
  </w:style>
  <w:style w:type="paragraph" w:styleId="a7">
    <w:name w:val="Normal (Web)"/>
    <w:basedOn w:val="a"/>
    <w:rsid w:val="00EB3937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rsid w:val="00EB393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4</cp:revision>
  <dcterms:created xsi:type="dcterms:W3CDTF">2021-01-25T02:29:00Z</dcterms:created>
  <dcterms:modified xsi:type="dcterms:W3CDTF">2021-01-25T02:32:00Z</dcterms:modified>
</cp:coreProperties>
</file>