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46C8D" w14:textId="77777777" w:rsidR="0051203A" w:rsidRPr="0051203A" w:rsidRDefault="0051203A" w:rsidP="006E6EDA">
      <w:pPr>
        <w:spacing w:after="0" w:line="240" w:lineRule="auto"/>
        <w:ind w:firstLine="709"/>
        <w:jc w:val="center"/>
        <w:rPr>
          <w:rFonts w:ascii="Times New Roman" w:hAnsi="Times New Roman" w:cs="Times New Roman"/>
          <w:b/>
          <w:bCs/>
          <w:caps/>
          <w:sz w:val="32"/>
          <w:szCs w:val="32"/>
        </w:rPr>
      </w:pPr>
    </w:p>
    <w:p w14:paraId="0523E6A2" w14:textId="752CB18D" w:rsidR="00B51412" w:rsidRPr="00EB39BE" w:rsidRDefault="00B51412" w:rsidP="006E6EDA">
      <w:pPr>
        <w:spacing w:after="0" w:line="240" w:lineRule="auto"/>
        <w:ind w:firstLine="709"/>
        <w:jc w:val="center"/>
        <w:rPr>
          <w:rFonts w:ascii="Times New Roman" w:hAnsi="Times New Roman" w:cs="Times New Roman"/>
          <w:b/>
          <w:bCs/>
          <w:caps/>
          <w:sz w:val="32"/>
          <w:szCs w:val="32"/>
        </w:rPr>
      </w:pPr>
      <w:r w:rsidRPr="00EB39BE">
        <w:rPr>
          <w:rFonts w:ascii="Times New Roman" w:hAnsi="Times New Roman" w:cs="Times New Roman"/>
          <w:b/>
          <w:bCs/>
          <w:caps/>
          <w:sz w:val="32"/>
          <w:szCs w:val="32"/>
        </w:rPr>
        <w:t xml:space="preserve">Лекционный материал по дисциплине </w:t>
      </w:r>
      <w:r w:rsidR="006E6EDA" w:rsidRPr="00EB39BE">
        <w:rPr>
          <w:rFonts w:ascii="Times New Roman" w:hAnsi="Times New Roman" w:cs="Times New Roman"/>
          <w:b/>
          <w:bCs/>
          <w:caps/>
          <w:sz w:val="32"/>
          <w:szCs w:val="32"/>
        </w:rPr>
        <w:t>«Этика</w:t>
      </w:r>
      <w:r w:rsidRPr="00EB39BE">
        <w:rPr>
          <w:rFonts w:ascii="Times New Roman" w:hAnsi="Times New Roman" w:cs="Times New Roman"/>
          <w:b/>
          <w:bCs/>
          <w:caps/>
          <w:sz w:val="32"/>
          <w:szCs w:val="32"/>
        </w:rPr>
        <w:t xml:space="preserve"> деловых отношений и культура управления»</w:t>
      </w:r>
    </w:p>
    <w:p w14:paraId="602857B2" w14:textId="77777777" w:rsidR="006E6EDA" w:rsidRPr="006E6EDA" w:rsidRDefault="006E6EDA" w:rsidP="006E6EDA">
      <w:pPr>
        <w:spacing w:after="0" w:line="240" w:lineRule="auto"/>
        <w:ind w:firstLine="709"/>
        <w:jc w:val="center"/>
        <w:rPr>
          <w:rFonts w:ascii="Times New Roman" w:hAnsi="Times New Roman" w:cs="Times New Roman"/>
          <w:b/>
          <w:bCs/>
          <w:sz w:val="32"/>
          <w:szCs w:val="32"/>
        </w:rPr>
      </w:pPr>
    </w:p>
    <w:p w14:paraId="2072A0F3" w14:textId="3495D581" w:rsidR="0094439E" w:rsidRDefault="006E6EDA" w:rsidP="00B51412">
      <w:pPr>
        <w:spacing w:after="0" w:line="360" w:lineRule="auto"/>
        <w:ind w:firstLine="709"/>
        <w:jc w:val="both"/>
        <w:rPr>
          <w:rFonts w:ascii="Times New Roman" w:hAnsi="Times New Roman" w:cs="Times New Roman"/>
          <w:sz w:val="28"/>
          <w:szCs w:val="28"/>
        </w:rPr>
      </w:pPr>
      <w:r w:rsidRPr="00B51412">
        <w:rPr>
          <w:rFonts w:ascii="Times New Roman" w:hAnsi="Times New Roman" w:cs="Times New Roman"/>
          <w:sz w:val="28"/>
          <w:szCs w:val="28"/>
        </w:rPr>
        <w:t>Дело</w:t>
      </w:r>
      <w:r>
        <w:rPr>
          <w:rFonts w:ascii="Times New Roman" w:hAnsi="Times New Roman" w:cs="Times New Roman"/>
          <w:sz w:val="28"/>
          <w:szCs w:val="28"/>
        </w:rPr>
        <w:t xml:space="preserve">вые </w:t>
      </w:r>
      <w:r w:rsidRPr="00B51412">
        <w:rPr>
          <w:rFonts w:ascii="Times New Roman" w:hAnsi="Times New Roman" w:cs="Times New Roman"/>
          <w:sz w:val="28"/>
          <w:szCs w:val="28"/>
        </w:rPr>
        <w:t>отношения</w:t>
      </w:r>
      <w:r w:rsidR="00B51412" w:rsidRPr="00B51412">
        <w:rPr>
          <w:rFonts w:ascii="Times New Roman" w:hAnsi="Times New Roman" w:cs="Times New Roman"/>
          <w:sz w:val="28"/>
          <w:szCs w:val="28"/>
        </w:rPr>
        <w:t xml:space="preserve"> – сложный многоплановый процесс развития контактов между людьми в служебной сфере. Его участники выступают в официальных статусах и ориентированы на достижение определенной цели, конкретных задач. Специфической особенностью </w:t>
      </w:r>
      <w:r>
        <w:rPr>
          <w:rFonts w:ascii="Times New Roman" w:hAnsi="Times New Roman" w:cs="Times New Roman"/>
          <w:sz w:val="28"/>
          <w:szCs w:val="28"/>
        </w:rPr>
        <w:t xml:space="preserve">деловых отношений </w:t>
      </w:r>
      <w:r w:rsidR="00B51412" w:rsidRPr="00B51412">
        <w:rPr>
          <w:rFonts w:ascii="Times New Roman" w:hAnsi="Times New Roman" w:cs="Times New Roman"/>
          <w:sz w:val="28"/>
          <w:szCs w:val="28"/>
        </w:rPr>
        <w:t>является регламентированность, то есть подчинение установленным ограничениям, которые определяются национальными и культурными традициями, профессиональными этическими принципами. Этические нормы, в которых выражены представления человека о добре и зле, о справедливости и несправедливости, правильности или неправильности поступков, выступают одним из главных регуляторов отношений между людьми. Для каждого общества существует система общепринятых норм, правил, определяющих степень этичности поведения человека в общении.</w:t>
      </w:r>
    </w:p>
    <w:p w14:paraId="653CBC9F" w14:textId="77777777" w:rsidR="00B51412" w:rsidRPr="00B51412" w:rsidRDefault="00B51412" w:rsidP="00B51412">
      <w:pPr>
        <w:spacing w:after="0" w:line="360" w:lineRule="auto"/>
        <w:ind w:firstLine="709"/>
        <w:jc w:val="both"/>
        <w:rPr>
          <w:rFonts w:ascii="Times New Roman" w:hAnsi="Times New Roman" w:cs="Times New Roman"/>
          <w:sz w:val="28"/>
          <w:szCs w:val="28"/>
        </w:rPr>
      </w:pPr>
    </w:p>
    <w:p w14:paraId="16731A01" w14:textId="4EB155F2" w:rsidR="00B51412" w:rsidRPr="00B51412" w:rsidRDefault="00B51412" w:rsidP="00B51412">
      <w:pPr>
        <w:spacing w:after="0" w:line="360" w:lineRule="auto"/>
        <w:ind w:firstLine="709"/>
        <w:jc w:val="center"/>
        <w:rPr>
          <w:rFonts w:ascii="Times New Roman" w:hAnsi="Times New Roman" w:cs="Times New Roman"/>
          <w:b/>
          <w:bCs/>
          <w:sz w:val="28"/>
          <w:szCs w:val="28"/>
        </w:rPr>
      </w:pPr>
      <w:r w:rsidRPr="00B51412">
        <w:rPr>
          <w:rFonts w:ascii="Times New Roman" w:hAnsi="Times New Roman" w:cs="Times New Roman"/>
          <w:b/>
          <w:bCs/>
          <w:sz w:val="28"/>
          <w:szCs w:val="28"/>
        </w:rPr>
        <w:t>ТЕМА 1. ЭТИК</w:t>
      </w:r>
      <w:r w:rsidR="006E6EDA">
        <w:rPr>
          <w:rFonts w:ascii="Times New Roman" w:hAnsi="Times New Roman" w:cs="Times New Roman"/>
          <w:b/>
          <w:bCs/>
          <w:sz w:val="28"/>
          <w:szCs w:val="28"/>
        </w:rPr>
        <w:t>А</w:t>
      </w:r>
      <w:r w:rsidRPr="00B51412">
        <w:rPr>
          <w:rFonts w:ascii="Times New Roman" w:hAnsi="Times New Roman" w:cs="Times New Roman"/>
          <w:b/>
          <w:bCs/>
          <w:sz w:val="28"/>
          <w:szCs w:val="28"/>
        </w:rPr>
        <w:t xml:space="preserve"> ДЕЛОВ</w:t>
      </w:r>
      <w:r w:rsidR="006E6EDA">
        <w:rPr>
          <w:rFonts w:ascii="Times New Roman" w:hAnsi="Times New Roman" w:cs="Times New Roman"/>
          <w:b/>
          <w:bCs/>
          <w:sz w:val="28"/>
          <w:szCs w:val="28"/>
        </w:rPr>
        <w:t>ЫХ ОТНОШЕНИЙ</w:t>
      </w:r>
      <w:r w:rsidRPr="00B51412">
        <w:rPr>
          <w:rFonts w:ascii="Times New Roman" w:hAnsi="Times New Roman" w:cs="Times New Roman"/>
          <w:b/>
          <w:bCs/>
          <w:sz w:val="28"/>
          <w:szCs w:val="28"/>
        </w:rPr>
        <w:t xml:space="preserve"> </w:t>
      </w:r>
    </w:p>
    <w:p w14:paraId="58BBDBF9" w14:textId="77777777" w:rsidR="00B51412" w:rsidRPr="006E6EDA" w:rsidRDefault="00B51412" w:rsidP="00B51412">
      <w:pPr>
        <w:spacing w:after="0" w:line="360" w:lineRule="auto"/>
        <w:ind w:firstLine="709"/>
        <w:jc w:val="both"/>
        <w:rPr>
          <w:rFonts w:ascii="Times New Roman" w:hAnsi="Times New Roman" w:cs="Times New Roman"/>
          <w:i/>
          <w:iCs/>
          <w:sz w:val="28"/>
          <w:szCs w:val="28"/>
        </w:rPr>
      </w:pPr>
      <w:r w:rsidRPr="006E6EDA">
        <w:rPr>
          <w:rFonts w:ascii="Times New Roman" w:hAnsi="Times New Roman" w:cs="Times New Roman"/>
          <w:i/>
          <w:iCs/>
          <w:sz w:val="28"/>
          <w:szCs w:val="28"/>
        </w:rPr>
        <w:t xml:space="preserve">1. Понятие этики. Этика и мораль </w:t>
      </w:r>
    </w:p>
    <w:p w14:paraId="31C3B2E0" w14:textId="77777777" w:rsidR="00B51412" w:rsidRPr="006E6EDA" w:rsidRDefault="00B51412" w:rsidP="00B51412">
      <w:pPr>
        <w:spacing w:after="0" w:line="360" w:lineRule="auto"/>
        <w:ind w:firstLine="709"/>
        <w:jc w:val="both"/>
        <w:rPr>
          <w:rFonts w:ascii="Times New Roman" w:hAnsi="Times New Roman" w:cs="Times New Roman"/>
          <w:i/>
          <w:iCs/>
          <w:sz w:val="28"/>
          <w:szCs w:val="28"/>
        </w:rPr>
      </w:pPr>
      <w:r w:rsidRPr="006E6EDA">
        <w:rPr>
          <w:rFonts w:ascii="Times New Roman" w:hAnsi="Times New Roman" w:cs="Times New Roman"/>
          <w:i/>
          <w:iCs/>
          <w:sz w:val="28"/>
          <w:szCs w:val="28"/>
        </w:rPr>
        <w:t xml:space="preserve">2. Общение. Деловое общение. Этические нормы в деловом общении </w:t>
      </w:r>
    </w:p>
    <w:p w14:paraId="2DC0B102" w14:textId="77777777" w:rsidR="006E6EDA" w:rsidRDefault="00B51412" w:rsidP="00B51412">
      <w:pPr>
        <w:spacing w:after="0" w:line="360" w:lineRule="auto"/>
        <w:ind w:firstLine="709"/>
        <w:jc w:val="both"/>
        <w:rPr>
          <w:rFonts w:ascii="Times New Roman" w:hAnsi="Times New Roman" w:cs="Times New Roman"/>
          <w:i/>
          <w:iCs/>
          <w:sz w:val="28"/>
          <w:szCs w:val="28"/>
        </w:rPr>
      </w:pPr>
      <w:r w:rsidRPr="006E6EDA">
        <w:rPr>
          <w:rFonts w:ascii="Times New Roman" w:hAnsi="Times New Roman" w:cs="Times New Roman"/>
          <w:i/>
          <w:iCs/>
          <w:sz w:val="28"/>
          <w:szCs w:val="28"/>
        </w:rPr>
        <w:t>3. Современные взгляды на место этики в деловом общении</w:t>
      </w:r>
    </w:p>
    <w:p w14:paraId="3746EEC9" w14:textId="553357EB" w:rsidR="00B51412" w:rsidRPr="006E6EDA" w:rsidRDefault="00B51412" w:rsidP="00B51412">
      <w:pPr>
        <w:spacing w:after="0" w:line="360" w:lineRule="auto"/>
        <w:ind w:firstLine="709"/>
        <w:jc w:val="both"/>
        <w:rPr>
          <w:rFonts w:ascii="Times New Roman" w:hAnsi="Times New Roman" w:cs="Times New Roman"/>
          <w:i/>
          <w:iCs/>
          <w:sz w:val="28"/>
          <w:szCs w:val="28"/>
        </w:rPr>
      </w:pPr>
      <w:r w:rsidRPr="006E6EDA">
        <w:rPr>
          <w:rFonts w:ascii="Times New Roman" w:hAnsi="Times New Roman" w:cs="Times New Roman"/>
          <w:i/>
          <w:iCs/>
          <w:sz w:val="28"/>
          <w:szCs w:val="28"/>
        </w:rPr>
        <w:t xml:space="preserve"> </w:t>
      </w:r>
    </w:p>
    <w:p w14:paraId="1D241A47" w14:textId="77777777" w:rsidR="006E6EDA" w:rsidRDefault="00B51412" w:rsidP="00B51412">
      <w:pPr>
        <w:spacing w:after="0" w:line="360" w:lineRule="auto"/>
        <w:ind w:firstLine="709"/>
        <w:jc w:val="both"/>
        <w:rPr>
          <w:rFonts w:ascii="Times New Roman" w:hAnsi="Times New Roman" w:cs="Times New Roman"/>
          <w:sz w:val="28"/>
          <w:szCs w:val="28"/>
        </w:rPr>
      </w:pPr>
      <w:r w:rsidRPr="00B51412">
        <w:rPr>
          <w:rFonts w:ascii="Times New Roman" w:hAnsi="Times New Roman" w:cs="Times New Roman"/>
          <w:sz w:val="28"/>
          <w:szCs w:val="28"/>
        </w:rPr>
        <w:t xml:space="preserve">1. Слово «этика» (от греч. </w:t>
      </w:r>
      <w:proofErr w:type="spellStart"/>
      <w:r w:rsidRPr="00B51412">
        <w:rPr>
          <w:rFonts w:ascii="Times New Roman" w:hAnsi="Times New Roman" w:cs="Times New Roman"/>
          <w:sz w:val="28"/>
          <w:szCs w:val="28"/>
        </w:rPr>
        <w:t>ethos</w:t>
      </w:r>
      <w:proofErr w:type="spellEnd"/>
      <w:r w:rsidRPr="00B51412">
        <w:rPr>
          <w:rFonts w:ascii="Times New Roman" w:hAnsi="Times New Roman" w:cs="Times New Roman"/>
          <w:sz w:val="28"/>
          <w:szCs w:val="28"/>
        </w:rPr>
        <w:t xml:space="preserve"> – обычай, нрав, характер) понимается в двух значениях: во-первых, как философская дисциплина, изучающая мораль и нравственность; во-вторых, как совокупность норм поведения, мораль отдельного человека или общественной группы. Термин «этика» ввел Аристотель, обозначив им совокупность этических добродетелей и науку, которая отвечает на вопросы, что такое добродетель и что должен делать человек, чтобы быть добродетельным. Важнейшие категории этики: «добро», «зло», «справедливость», «благо», «ответственность», «долг», «совесть», </w:t>
      </w:r>
      <w:r w:rsidRPr="00B51412">
        <w:rPr>
          <w:rFonts w:ascii="Times New Roman" w:hAnsi="Times New Roman" w:cs="Times New Roman"/>
          <w:sz w:val="28"/>
          <w:szCs w:val="28"/>
        </w:rPr>
        <w:lastRenderedPageBreak/>
        <w:t xml:space="preserve">«честь» и некоторые другие. Вся традиция этики замыкается на выяснении того, что является должным для человека, т. е. соответствует неким глубинным законам человеческого бытия. Стремясь разграничить добро и зло, определить, что такое добродетель, люди выработали нормы морального поведения – сложную систему правил, позволяющих людям сосуществовать. Нормы морали выражаются в общих представлениях, заповедях, принципах о том, как должно себя вести. Должное в морали не всегда совпадает с сущим, с реально существующей нравственной реальностью. С одной стороны, человек стремится вести себя нравственно, должным образом, с другой – ему необходимо удовлетворить свои потребности, реализация которых связана часто с нарушением нравственных норм. Этот внутренний конфликт между возвышенным идеалом и практическим расчетом, нравственным долгом и непосредственным желанием существует всегда и во всех сферах жизни. Но особенно напряженно этот конфликт проявляется в деловом общении. Мораль всегда предполагает определение нравственного идеала, образца для подражания. В современной деловой практике такие черты, как трудолюбие, бескорыстная доброжелательность, пунктуальность, точность, справедливые решения и т. п., квалифицируются как моральные качества. И наоборот, взяточничество, беспринципность, коррупция, подтасовка фактов, уклонение от ответственности и пр. оцениваются как аморальные. Понятие этики ассоциируется с правилами, стандартами поведения. Соответственно и в сфере деловой этики ценятся в первую очередь надежность, порядочность, умение выполнять обещание. </w:t>
      </w:r>
    </w:p>
    <w:p w14:paraId="74CDC367" w14:textId="535CFF9F" w:rsidR="006E6EDA" w:rsidRDefault="00B51412" w:rsidP="00B51412">
      <w:pPr>
        <w:spacing w:after="0" w:line="360" w:lineRule="auto"/>
        <w:ind w:firstLine="709"/>
        <w:jc w:val="both"/>
        <w:rPr>
          <w:rFonts w:ascii="Times New Roman" w:hAnsi="Times New Roman" w:cs="Times New Roman"/>
          <w:sz w:val="28"/>
          <w:szCs w:val="28"/>
        </w:rPr>
      </w:pPr>
      <w:r w:rsidRPr="00B51412">
        <w:rPr>
          <w:rFonts w:ascii="Times New Roman" w:hAnsi="Times New Roman" w:cs="Times New Roman"/>
          <w:sz w:val="28"/>
          <w:szCs w:val="28"/>
        </w:rPr>
        <w:t xml:space="preserve">2. Общение – процесс взаимодействия общественных субъектов, социальных групп, общностей или личностей, в ходе которого происходит обмен информацией, опытом, способностями и результатами деятельности. Общение выступает как способ бытия общества. Именно </w:t>
      </w:r>
      <w:r w:rsidR="002D6748" w:rsidRPr="00B51412">
        <w:rPr>
          <w:rFonts w:ascii="Times New Roman" w:hAnsi="Times New Roman" w:cs="Times New Roman"/>
          <w:sz w:val="28"/>
          <w:szCs w:val="28"/>
        </w:rPr>
        <w:t>в процессе</w:t>
      </w:r>
      <w:r w:rsidRPr="00B51412">
        <w:rPr>
          <w:rFonts w:ascii="Times New Roman" w:hAnsi="Times New Roman" w:cs="Times New Roman"/>
          <w:sz w:val="28"/>
          <w:szCs w:val="28"/>
        </w:rPr>
        <w:t xml:space="preserve"> общения происходит специализация личности и ее самореализация. В зависимости от целей можно выделить разные виды общения. Например, цель развлекательного общения – получить удовольствие от встречи и разговора </w:t>
      </w:r>
      <w:r w:rsidRPr="00B51412">
        <w:rPr>
          <w:rFonts w:ascii="Times New Roman" w:hAnsi="Times New Roman" w:cs="Times New Roman"/>
          <w:sz w:val="28"/>
          <w:szCs w:val="28"/>
        </w:rPr>
        <w:lastRenderedPageBreak/>
        <w:t xml:space="preserve">друг с другом; </w:t>
      </w:r>
      <w:proofErr w:type="spellStart"/>
      <w:r w:rsidRPr="00B51412">
        <w:rPr>
          <w:rFonts w:ascii="Times New Roman" w:hAnsi="Times New Roman" w:cs="Times New Roman"/>
          <w:sz w:val="28"/>
          <w:szCs w:val="28"/>
        </w:rPr>
        <w:t>фатическое</w:t>
      </w:r>
      <w:proofErr w:type="spellEnd"/>
      <w:r w:rsidRPr="00B51412">
        <w:rPr>
          <w:rFonts w:ascii="Times New Roman" w:hAnsi="Times New Roman" w:cs="Times New Roman"/>
          <w:sz w:val="28"/>
          <w:szCs w:val="28"/>
        </w:rPr>
        <w:t xml:space="preserve"> общение («светское» общение, то есть разговор на общепринятые темы) используется, когда людям нужно поддержать контакт друг с другом, подтвердить дружеские отношения. </w:t>
      </w:r>
      <w:proofErr w:type="spellStart"/>
      <w:r w:rsidRPr="00B51412">
        <w:rPr>
          <w:rFonts w:ascii="Times New Roman" w:hAnsi="Times New Roman" w:cs="Times New Roman"/>
          <w:sz w:val="28"/>
          <w:szCs w:val="28"/>
        </w:rPr>
        <w:t>Фатическое</w:t>
      </w:r>
      <w:proofErr w:type="spellEnd"/>
      <w:r w:rsidRPr="00B51412">
        <w:rPr>
          <w:rFonts w:ascii="Times New Roman" w:hAnsi="Times New Roman" w:cs="Times New Roman"/>
          <w:sz w:val="28"/>
          <w:szCs w:val="28"/>
        </w:rPr>
        <w:t xml:space="preserve"> и развлекательное общение не имеют предметной или информационной цели, а предполагают в основном лишь коммуникативные цели – установление, поддержание, возобновление, сохранение, развитие контакта между людьми. Деловое общение направлено на согласование и объединение усилий людей с целью налаживания отношений и достижения общего результата. В деловом общении человек ставит задачу убедить партнера принять конкретные предложения, побудить партнера предпринять конкретные действия, дать необходимую информацию, побудить собеседника учесть в своих действиях его интересы и т. д. Деловое общение – необходимая часть человеческой жизни, важнейший вид отношений между людьми. Регулятором этих отношений являются этические нормы, в которых выражаются представления человека о добре и зле, справедливости и несправедливости, правильности и неправильности поступков людей. В процессе делового общения каждый сознательно или стихийно опирается на эти представления. В зависимости от того, как человек понимает моральные нормы, какое содержание в них вкладывает, в какой степени он их вообще учитывает в общении, он может облегчить общение, сделать его более эффективным, но может и затруднить это общение или даже сделать его невозможным. Чаще всего нарушение моральных норм наказывается общественным порицанием, которое проявляется в различных формах: в виде критических замечаний, осуждения, отказа в общении, в нежелании продолжать дружеские и любые другие отношения. Нормы морали не зафиксированы в государственных документах, этим они отличаются от правовых норм, нарушение которых наказывается по законам государства. Этика делового общения занимается выявлением норм и правил общения, принятых в тех или иных ситуациях и условиях общения, а также прогнозированием и определением линии поведения и изучением факторов, влияющих на поведение в деловой сфере. Нравственная сторона </w:t>
      </w:r>
      <w:r w:rsidRPr="00B51412">
        <w:rPr>
          <w:rFonts w:ascii="Times New Roman" w:hAnsi="Times New Roman" w:cs="Times New Roman"/>
          <w:sz w:val="28"/>
          <w:szCs w:val="28"/>
        </w:rPr>
        <w:lastRenderedPageBreak/>
        <w:t xml:space="preserve">делового общения играет большую роль. В практике деловой жизни люди стремятся к достижению не только общих, но и некоторых значимых личных целей. Отсюда важно не забывать в деловых отношениях золотое правило морали: не делай другому того, чего не хочешь себе. </w:t>
      </w:r>
    </w:p>
    <w:p w14:paraId="45841572" w14:textId="2DE91F0B" w:rsidR="006E6EDA" w:rsidRDefault="00B51412" w:rsidP="00B51412">
      <w:pPr>
        <w:spacing w:after="0" w:line="360" w:lineRule="auto"/>
        <w:ind w:firstLine="709"/>
        <w:jc w:val="both"/>
        <w:rPr>
          <w:rFonts w:ascii="Times New Roman" w:hAnsi="Times New Roman" w:cs="Times New Roman"/>
          <w:sz w:val="28"/>
          <w:szCs w:val="28"/>
        </w:rPr>
      </w:pPr>
      <w:r w:rsidRPr="00B51412">
        <w:rPr>
          <w:rFonts w:ascii="Times New Roman" w:hAnsi="Times New Roman" w:cs="Times New Roman"/>
          <w:sz w:val="28"/>
          <w:szCs w:val="28"/>
        </w:rPr>
        <w:t xml:space="preserve">Несмотря на всю проблематичность и трудность выбора нравственной позиции, в общении есть ряд таких положений, следуя которым можно в значительной степени облегчить </w:t>
      </w:r>
      <w:r w:rsidR="006E6EDA" w:rsidRPr="00B51412">
        <w:rPr>
          <w:rFonts w:ascii="Times New Roman" w:hAnsi="Times New Roman" w:cs="Times New Roman"/>
          <w:sz w:val="28"/>
          <w:szCs w:val="28"/>
        </w:rPr>
        <w:t>деловое общение</w:t>
      </w:r>
      <w:r w:rsidRPr="00B51412">
        <w:rPr>
          <w:rFonts w:ascii="Times New Roman" w:hAnsi="Times New Roman" w:cs="Times New Roman"/>
          <w:sz w:val="28"/>
          <w:szCs w:val="28"/>
        </w:rPr>
        <w:t xml:space="preserve">, повысить его эффективность и избежать неудач в процессе общения: </w:t>
      </w:r>
    </w:p>
    <w:p w14:paraId="2B076F61" w14:textId="77777777" w:rsidR="006E6EDA" w:rsidRDefault="00B51412" w:rsidP="00B51412">
      <w:pPr>
        <w:spacing w:after="0" w:line="360" w:lineRule="auto"/>
        <w:ind w:firstLine="709"/>
        <w:jc w:val="both"/>
        <w:rPr>
          <w:rFonts w:ascii="Times New Roman" w:hAnsi="Times New Roman" w:cs="Times New Roman"/>
          <w:sz w:val="28"/>
          <w:szCs w:val="28"/>
        </w:rPr>
      </w:pPr>
      <w:r w:rsidRPr="00B51412">
        <w:rPr>
          <w:rFonts w:ascii="Times New Roman" w:hAnsi="Times New Roman" w:cs="Times New Roman"/>
          <w:sz w:val="28"/>
          <w:szCs w:val="28"/>
        </w:rPr>
        <w:t>• в морали следует хвалить других, а предъявлять претензии к себе;</w:t>
      </w:r>
    </w:p>
    <w:p w14:paraId="5CD318F6" w14:textId="77777777" w:rsidR="006E6EDA" w:rsidRDefault="00B51412" w:rsidP="00B51412">
      <w:pPr>
        <w:spacing w:after="0" w:line="360" w:lineRule="auto"/>
        <w:ind w:firstLine="709"/>
        <w:jc w:val="both"/>
        <w:rPr>
          <w:rFonts w:ascii="Times New Roman" w:hAnsi="Times New Roman" w:cs="Times New Roman"/>
          <w:sz w:val="28"/>
          <w:szCs w:val="28"/>
        </w:rPr>
      </w:pPr>
      <w:r w:rsidRPr="00B51412">
        <w:rPr>
          <w:rFonts w:ascii="Times New Roman" w:hAnsi="Times New Roman" w:cs="Times New Roman"/>
          <w:sz w:val="28"/>
          <w:szCs w:val="28"/>
        </w:rPr>
        <w:t xml:space="preserve"> • нравственное отношение окружающих к нам зависит, в конечном счете, только от нас самих; </w:t>
      </w:r>
    </w:p>
    <w:p w14:paraId="7F037E96" w14:textId="77777777" w:rsidR="006E6EDA" w:rsidRDefault="00B51412" w:rsidP="00B51412">
      <w:pPr>
        <w:spacing w:after="0" w:line="360" w:lineRule="auto"/>
        <w:ind w:firstLine="709"/>
        <w:jc w:val="both"/>
        <w:rPr>
          <w:rFonts w:ascii="Times New Roman" w:hAnsi="Times New Roman" w:cs="Times New Roman"/>
          <w:sz w:val="28"/>
          <w:szCs w:val="28"/>
        </w:rPr>
      </w:pPr>
      <w:r w:rsidRPr="00B51412">
        <w:rPr>
          <w:rFonts w:ascii="Times New Roman" w:hAnsi="Times New Roman" w:cs="Times New Roman"/>
          <w:sz w:val="28"/>
          <w:szCs w:val="28"/>
        </w:rPr>
        <w:t>• когда речь идет о практическом утверждении норм морали, основной императив – начни с себя.</w:t>
      </w:r>
    </w:p>
    <w:p w14:paraId="0BFBD234" w14:textId="77777777" w:rsidR="006E6EDA" w:rsidRDefault="00B51412" w:rsidP="00B51412">
      <w:pPr>
        <w:spacing w:after="0" w:line="360" w:lineRule="auto"/>
        <w:ind w:firstLine="709"/>
        <w:jc w:val="both"/>
        <w:rPr>
          <w:rFonts w:ascii="Times New Roman" w:hAnsi="Times New Roman" w:cs="Times New Roman"/>
          <w:sz w:val="28"/>
          <w:szCs w:val="28"/>
        </w:rPr>
      </w:pPr>
      <w:r w:rsidRPr="00B51412">
        <w:rPr>
          <w:rFonts w:ascii="Times New Roman" w:hAnsi="Times New Roman" w:cs="Times New Roman"/>
          <w:sz w:val="28"/>
          <w:szCs w:val="28"/>
        </w:rPr>
        <w:t xml:space="preserve"> Специфика делового общения обусловлена тем, что оно возникает на основе и по поводу определенного вида деятельности, связанной с производством какого-либо продукта или делового эффекта. При этом стороны общения выступают в формальных (официальных) статусах, которые определяют необходимые нормы и стандарты поведения людей. Отличительной чертой делового общения является то, что оно не имеет самодовлеющего значения, не является самоцелью, а служит средством для достижения каких-либо других целей. В условиях рыночных отношений – это, прежде всего, получение максимальной прибыли. Этику делового общения можно определить как совокупность нравственных норм, правил и представлений, регулирующих поведение и отношения людей в процессе их производственной деятельности. Она представляет собой частный случай этики вообще и содержит в себе ее основные характеристики. Деловая этика базируется на уважении интересов не только своей фирмы, но и партнеров, клиентов и общества в целом. Данное правило распространяется также на конкурентов – запрещается наносить им ущерб приемами, выходящими за рамки конкурентной борьбы. Этика выступает за получение благ </w:t>
      </w:r>
      <w:r w:rsidRPr="00B51412">
        <w:rPr>
          <w:rFonts w:ascii="Times New Roman" w:hAnsi="Times New Roman" w:cs="Times New Roman"/>
          <w:sz w:val="28"/>
          <w:szCs w:val="28"/>
        </w:rPr>
        <w:lastRenderedPageBreak/>
        <w:t xml:space="preserve">максимальным числом участников рынка и равные возможности доступа к ним. Основа современной деловой этики – социальный контракт (неформальное соглашение компании и ее внешнего окружения о единых нормах поведения) и социальная ответственность фирмы (максимальное использование ее преимуществ и сведение к минимуму недостатков, которые затрагивают как участников бизнеса, так и общество в целом). </w:t>
      </w:r>
    </w:p>
    <w:p w14:paraId="413714A5" w14:textId="03366F50" w:rsidR="006E6EDA" w:rsidRDefault="00B51412" w:rsidP="00B51412">
      <w:pPr>
        <w:spacing w:after="0" w:line="360" w:lineRule="auto"/>
        <w:ind w:firstLine="709"/>
        <w:jc w:val="both"/>
        <w:rPr>
          <w:rFonts w:ascii="Times New Roman" w:hAnsi="Times New Roman" w:cs="Times New Roman"/>
          <w:sz w:val="28"/>
          <w:szCs w:val="28"/>
        </w:rPr>
      </w:pPr>
      <w:r w:rsidRPr="00B51412">
        <w:rPr>
          <w:rFonts w:ascii="Times New Roman" w:hAnsi="Times New Roman" w:cs="Times New Roman"/>
          <w:sz w:val="28"/>
          <w:szCs w:val="28"/>
        </w:rPr>
        <w:t xml:space="preserve">3. Противоречие между этикой и бизнесом, должным и сущим весьма остро проявляется в деловом общении, причем на самых разных уровнях: как между организацией и средой, так и внутри самой организации. В среде управляющих, предпринимателей и вообще деловых людей по отношению к указанному противоречию существуют две основные позиции. Сторонники первой, считающие себя прагматиками, полагают, что в деловом общении и вообще в бизнесе этика сама по себе не нужна. Единственная обязанность и управляющего корпорацией, и работающего по найму у владельца бизнеса – достижение любыми доступными средствами максимальной прибыли. С этой позиции этические нормы и сам язык этики рассматривается как помеха в деловом общении. В </w:t>
      </w:r>
      <w:r w:rsidR="002D6748" w:rsidRPr="00B51412">
        <w:rPr>
          <w:rFonts w:ascii="Times New Roman" w:hAnsi="Times New Roman" w:cs="Times New Roman"/>
          <w:sz w:val="28"/>
          <w:szCs w:val="28"/>
        </w:rPr>
        <w:t>нем (</w:t>
      </w:r>
      <w:r w:rsidRPr="00B51412">
        <w:rPr>
          <w:rFonts w:ascii="Times New Roman" w:hAnsi="Times New Roman" w:cs="Times New Roman"/>
          <w:sz w:val="28"/>
          <w:szCs w:val="28"/>
        </w:rPr>
        <w:t xml:space="preserve">деловом общении) стараются избежать разговоров о морали, этических идеалах, долге, социальных обязанностей, так как в результате появляются «излишние», «не относящиеся к делу» проблемы, касающиеся моральной и социальной ответственности. Крайним случаем неэтичного поведения руководителей предприятия, людей бизнеса является нарушение закона. Представители делового прагматизма иногда используют для достижения своих целей далекие от норм морали средства: взятки, подкупы т. п. Но помимо этого и сами цели делового общения могут носить неэтический характер. При этом общение может рассматриваться неэтичным не потому, что оно противозаконно, а вследствие несовместимости целей делового общения моральным принципам (ценностям). Примером может служить заключение сделок, контрактов на постройку экологически вредных предприятий. В понятие этики делового общения входит забота руководителей предприятий о качестве производимой продукции, </w:t>
      </w:r>
      <w:r w:rsidRPr="00B51412">
        <w:rPr>
          <w:rFonts w:ascii="Times New Roman" w:hAnsi="Times New Roman" w:cs="Times New Roman"/>
          <w:sz w:val="28"/>
          <w:szCs w:val="28"/>
        </w:rPr>
        <w:lastRenderedPageBreak/>
        <w:t xml:space="preserve">ответственность за тот вред, который она может нанести. Вторые, сторонники соблюдения этических норм в деловом общении, рассматривают этику не только как необходимый нравственный императив поведения, но и как средство (инструмент), помогающее увеличить прибыль, способствующее укреплению деловых связей и улучшению делового общения. Такой подход можно признать более цивилизованным и, в целом, более эффективным, так как предприятия – компонент общества – утверждая этические нормы у себя, в то же время способствуют их распространению в обществе, в окружающей социальной среде. А чем более благополучной становится атмосфера в обществе, тем более благоприятная обстановка создается и для бизнеса. Таким образом, имеются два наиболее распространенных принципа построения этической аргументации – принцип утилитаризма и принцип нравственного императива. Согласно принципу утилитаризма действие считается морально оправданным, если оно приносит или имеет тенденцию принести максимальную пользу максимальному числу лиц. Суммарная польза сопоставляется с объемом причиняемого ущерба. И если он перевешивает, решение является неэтичным. Если же все альтернативные действия причиняют ту или иную степень ущерба, то выбирается «наименьшее зло». В соответствии с принципом нравственного императива моральные решения не должны зависеть от конкретного результата (любая взятка есть зло, обман одного клиента также аморален, как и многих). Применять на практике оба эти принципа достаточно сложно. Выявить круг «задетых» решением лиц и организаций, просчитать все последствия, а главное, определить, чьими интересами поступиться, – трудоемкая, а иногда и невыполнимая задача. Так, успешная забастовка важна для рабочих данного предприятия, но несет убытки работодателям и клиентам, не отвечает интересам потребителей. </w:t>
      </w:r>
    </w:p>
    <w:p w14:paraId="484573D4" w14:textId="1B052022" w:rsidR="00B51412" w:rsidRDefault="00B51412" w:rsidP="00B51412">
      <w:pPr>
        <w:spacing w:after="0" w:line="360" w:lineRule="auto"/>
        <w:ind w:firstLine="709"/>
        <w:jc w:val="both"/>
        <w:rPr>
          <w:rFonts w:ascii="Times New Roman" w:hAnsi="Times New Roman" w:cs="Times New Roman"/>
          <w:sz w:val="28"/>
          <w:szCs w:val="28"/>
        </w:rPr>
      </w:pPr>
      <w:r w:rsidRPr="00B51412">
        <w:rPr>
          <w:rFonts w:ascii="Times New Roman" w:hAnsi="Times New Roman" w:cs="Times New Roman"/>
          <w:sz w:val="28"/>
          <w:szCs w:val="28"/>
        </w:rPr>
        <w:t xml:space="preserve"> Моральный аспект имеют многие решения, задевающие интересы других людей или организаций, но правильный выбор не всегда лежит в области этики. Например, для репутации фирмы важно выяснить, уменьшат ли выгоду от реструктуризации моральные издержки, возникающие </w:t>
      </w:r>
      <w:r w:rsidRPr="00B51412">
        <w:rPr>
          <w:rFonts w:ascii="Times New Roman" w:hAnsi="Times New Roman" w:cs="Times New Roman"/>
          <w:sz w:val="28"/>
          <w:szCs w:val="28"/>
        </w:rPr>
        <w:lastRenderedPageBreak/>
        <w:t xml:space="preserve">вследствие сокращения штатов, или, напротив, компания скорее выиграет, чем проиграет (скажем, в глазах инвесторов), а может быть, сокращение штатов безальтернативно и не подлежит моральной оценке. Хотя для бизнеса экономическое обоснование принимаемых решений играет ведущую роль, это не значит, что этика уступает или препятствует экономической либо иной выгоде (например, технологической). При выработке оптимального решения важно, чтобы этические соображения усиливали действие экономического или других факторов, а те в свою очередь усиливали действие этического. Этика не претендует на роль «судьи», она направлена на принятие обоснованного решения, оправданного со всех точек зрения. Можно, например, подкрепить технологическое решение, ясное только специалистам, моральными аргументами, понятными сотрудниками фирмы. Так, решение выделить ассигнования для спонсорской деятельности или на новые очистные фильтры невозможно аргументировать экономическими соображениями, но тут «сработает» этика, учитывающая социальные приоритеты. Продажа спиртного несовершеннолетним увеличивает прибыль, но не допускается с этической, правовой, социальной точек зрения, и их совокупность перевешивает экономические доводы. Согласно, например, одной из действующих на Западе моделей этически обоснованных решений, принимающие их менеджеры действуют по определенной схеме. Во-первых, собирают информацию для всестороннего обоснования решения, и, если оно затрагивает интересы основных участников бизнеса, менеджеры прогнозируют степень положительного и отрицательного воздействия. Во-вторых, после исключения неприемлемых вариантов готовятся два варианта этического обоснования – желательное и минимально приемлемое; выясняется при необходимости, возможно ли преобразовать минимально приемлемое этическое обоснование в желательное. Желательный уровень этического аспекта решения – это, в частности, справедливое трудоустройство без дискриминации по непрофессиональным признакам, предложение социальных благ, достоверная информация о продукте. Минимально </w:t>
      </w:r>
      <w:r w:rsidRPr="00B51412">
        <w:rPr>
          <w:rFonts w:ascii="Times New Roman" w:hAnsi="Times New Roman" w:cs="Times New Roman"/>
          <w:sz w:val="28"/>
          <w:szCs w:val="28"/>
        </w:rPr>
        <w:lastRenderedPageBreak/>
        <w:t>приемлемый уровень – нечестность в мелочах, небольшие взятки или подарки, несущественные неточности в информации. Неприемлемый уровень – крупные взятки, обман клиентов, потребителей, дискриминация по непрофессиональным признакам. Гибкое применение деловой этики позволяет максимально использовать потенциал этического фактора, не создавая конфликта с остальными компонентами.</w:t>
      </w:r>
    </w:p>
    <w:p w14:paraId="2451F600" w14:textId="5A5910E0" w:rsidR="006E6EDA" w:rsidRDefault="006E6EDA" w:rsidP="006E6EDA">
      <w:pPr>
        <w:pStyle w:val="a4"/>
        <w:shd w:val="clear" w:color="auto" w:fill="FFFFFF"/>
        <w:spacing w:before="0" w:beforeAutospacing="0" w:after="0" w:afterAutospacing="0" w:line="360" w:lineRule="auto"/>
        <w:jc w:val="both"/>
        <w:rPr>
          <w:b/>
          <w:bCs/>
          <w:color w:val="000000"/>
          <w:sz w:val="28"/>
          <w:szCs w:val="28"/>
          <w:u w:val="single"/>
        </w:rPr>
      </w:pPr>
      <w:bookmarkStart w:id="0" w:name="_Hlk35982882"/>
    </w:p>
    <w:p w14:paraId="25E93FCA" w14:textId="77777777" w:rsidR="002D6748" w:rsidRDefault="002D6748" w:rsidP="006E6EDA">
      <w:pPr>
        <w:pStyle w:val="a4"/>
        <w:shd w:val="clear" w:color="auto" w:fill="FFFFFF"/>
        <w:spacing w:before="0" w:beforeAutospacing="0" w:after="0" w:afterAutospacing="0" w:line="360" w:lineRule="auto"/>
        <w:jc w:val="both"/>
        <w:rPr>
          <w:b/>
          <w:bCs/>
          <w:color w:val="000000"/>
          <w:sz w:val="28"/>
          <w:szCs w:val="28"/>
          <w:u w:val="single"/>
        </w:rPr>
      </w:pPr>
    </w:p>
    <w:bookmarkEnd w:id="0"/>
    <w:p w14:paraId="04AFAD91" w14:textId="3F368290" w:rsidR="006E6EDA" w:rsidRPr="006E6EDA" w:rsidRDefault="006E6EDA" w:rsidP="006E6EDA">
      <w:pPr>
        <w:pStyle w:val="a4"/>
        <w:shd w:val="clear" w:color="auto" w:fill="FFFFFF"/>
        <w:spacing w:before="0" w:beforeAutospacing="0" w:after="0" w:afterAutospacing="0" w:line="360" w:lineRule="auto"/>
        <w:ind w:left="1069"/>
        <w:jc w:val="center"/>
        <w:rPr>
          <w:b/>
          <w:bCs/>
          <w:caps/>
          <w:color w:val="000000"/>
          <w:sz w:val="28"/>
          <w:szCs w:val="28"/>
        </w:rPr>
      </w:pPr>
      <w:r w:rsidRPr="006E6EDA">
        <w:rPr>
          <w:b/>
          <w:bCs/>
          <w:caps/>
          <w:color w:val="000000"/>
          <w:sz w:val="28"/>
          <w:szCs w:val="28"/>
        </w:rPr>
        <w:t>ТЕМА 2. Профессиональная этика</w:t>
      </w:r>
    </w:p>
    <w:p w14:paraId="62A254C9" w14:textId="77777777" w:rsidR="006E6EDA" w:rsidRPr="006E6EDA" w:rsidRDefault="006E6EDA" w:rsidP="006E6EDA">
      <w:pPr>
        <w:pStyle w:val="a4"/>
        <w:shd w:val="clear" w:color="auto" w:fill="FFFFFF"/>
        <w:spacing w:before="0" w:beforeAutospacing="0" w:after="0" w:afterAutospacing="0" w:line="360" w:lineRule="auto"/>
        <w:ind w:firstLine="709"/>
        <w:jc w:val="center"/>
        <w:rPr>
          <w:b/>
          <w:bCs/>
          <w:caps/>
          <w:color w:val="000000"/>
          <w:sz w:val="28"/>
          <w:szCs w:val="28"/>
          <w:u w:val="single"/>
        </w:rPr>
      </w:pPr>
    </w:p>
    <w:p w14:paraId="089B9D4E" w14:textId="77777777" w:rsidR="006E6EDA" w:rsidRDefault="006E6EDA" w:rsidP="006E6EDA">
      <w:pPr>
        <w:spacing w:after="0" w:line="240" w:lineRule="auto"/>
        <w:ind w:firstLine="709"/>
        <w:jc w:val="right"/>
        <w:rPr>
          <w:rFonts w:ascii="Times New Roman" w:hAnsi="Times New Roman" w:cs="Times New Roman"/>
          <w:color w:val="000000"/>
          <w:sz w:val="28"/>
          <w:szCs w:val="28"/>
          <w:shd w:val="clear" w:color="auto" w:fill="FFFFFF"/>
        </w:rPr>
      </w:pPr>
      <w:r w:rsidRPr="00CA5445">
        <w:rPr>
          <w:color w:val="000000"/>
          <w:sz w:val="28"/>
          <w:szCs w:val="28"/>
        </w:rPr>
        <w:t> </w:t>
      </w:r>
      <w:r w:rsidRPr="00CA5445">
        <w:rPr>
          <w:rFonts w:ascii="Times New Roman" w:hAnsi="Times New Roman" w:cs="Times New Roman"/>
          <w:color w:val="000000"/>
          <w:sz w:val="28"/>
          <w:szCs w:val="28"/>
          <w:shd w:val="clear" w:color="auto" w:fill="FFFFFF"/>
        </w:rPr>
        <w:t>«</w:t>
      </w:r>
      <w:r w:rsidRPr="00CA5445">
        <w:rPr>
          <w:rFonts w:ascii="Times New Roman" w:hAnsi="Times New Roman" w:cs="Times New Roman"/>
          <w:i/>
          <w:iCs/>
          <w:color w:val="000000"/>
          <w:sz w:val="28"/>
          <w:szCs w:val="28"/>
          <w:shd w:val="clear" w:color="auto" w:fill="FFFFFF"/>
        </w:rPr>
        <w:t>Личность характеризуется не только тем, что она делает, но и тем, как она это делает</w:t>
      </w:r>
      <w:r w:rsidRPr="00CA5445">
        <w:rPr>
          <w:rFonts w:ascii="Times New Roman" w:hAnsi="Times New Roman" w:cs="Times New Roman"/>
          <w:color w:val="000000"/>
          <w:sz w:val="28"/>
          <w:szCs w:val="28"/>
          <w:shd w:val="clear" w:color="auto" w:fill="FFFFFF"/>
        </w:rPr>
        <w:t>».</w:t>
      </w:r>
    </w:p>
    <w:p w14:paraId="54EE7D98" w14:textId="77777777" w:rsidR="006E6EDA" w:rsidRPr="002E76CD" w:rsidRDefault="006E6EDA" w:rsidP="006E6EDA">
      <w:pPr>
        <w:spacing w:after="0" w:line="240" w:lineRule="auto"/>
        <w:ind w:firstLine="709"/>
        <w:jc w:val="right"/>
        <w:rPr>
          <w:rFonts w:ascii="Times New Roman" w:hAnsi="Times New Roman" w:cs="Times New Roman"/>
          <w:i/>
          <w:iCs/>
          <w:color w:val="000000"/>
          <w:sz w:val="28"/>
          <w:szCs w:val="28"/>
          <w:shd w:val="clear" w:color="auto" w:fill="FFFFFF"/>
        </w:rPr>
      </w:pPr>
      <w:r w:rsidRPr="002E76CD">
        <w:rPr>
          <w:rFonts w:ascii="Times New Roman" w:hAnsi="Times New Roman" w:cs="Times New Roman"/>
          <w:i/>
          <w:iCs/>
          <w:color w:val="000000"/>
          <w:sz w:val="28"/>
          <w:szCs w:val="28"/>
          <w:shd w:val="clear" w:color="auto" w:fill="FFFFFF"/>
        </w:rPr>
        <w:t>Фридрих Энгельс</w:t>
      </w:r>
    </w:p>
    <w:p w14:paraId="5C551C44" w14:textId="77777777" w:rsidR="006E6EDA" w:rsidRDefault="006E6EDA" w:rsidP="006E6EDA">
      <w:pPr>
        <w:pStyle w:val="a4"/>
        <w:shd w:val="clear" w:color="auto" w:fill="FFFFFF"/>
        <w:spacing w:before="0" w:beforeAutospacing="0" w:after="0" w:afterAutospacing="0" w:line="360" w:lineRule="auto"/>
        <w:ind w:firstLine="709"/>
        <w:jc w:val="both"/>
        <w:rPr>
          <w:color w:val="000000"/>
          <w:sz w:val="28"/>
          <w:szCs w:val="28"/>
        </w:rPr>
      </w:pPr>
    </w:p>
    <w:p w14:paraId="482A33B2" w14:textId="77777777" w:rsidR="006E6EDA" w:rsidRPr="00CA5445" w:rsidRDefault="006E6EDA" w:rsidP="006E6EDA">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Р</w:t>
      </w:r>
      <w:r w:rsidRPr="00CA5445">
        <w:rPr>
          <w:color w:val="000000"/>
          <w:sz w:val="28"/>
          <w:szCs w:val="28"/>
        </w:rPr>
        <w:t xml:space="preserve">азвитие производительных сил общества, применение более совершенных орудий труда и технологий производства, возникновение новых видов производства и отраслей науки потребовало разделения труда и привело к возникновению многообразных видов трудовой деятельности. Любая профессиональная деятельность </w:t>
      </w:r>
      <w:r>
        <w:rPr>
          <w:color w:val="000000"/>
          <w:sz w:val="28"/>
          <w:szCs w:val="28"/>
        </w:rPr>
        <w:t xml:space="preserve">накладывает </w:t>
      </w:r>
      <w:r w:rsidRPr="00CA5445">
        <w:rPr>
          <w:color w:val="000000"/>
          <w:sz w:val="28"/>
          <w:szCs w:val="28"/>
        </w:rPr>
        <w:t xml:space="preserve">на человека только профессиональные, но и моральные обязательства. Исторически в процессе усложнения </w:t>
      </w:r>
      <w:r>
        <w:rPr>
          <w:color w:val="000000"/>
          <w:sz w:val="28"/>
          <w:szCs w:val="28"/>
        </w:rPr>
        <w:t xml:space="preserve">различных </w:t>
      </w:r>
      <w:r w:rsidRPr="00CA5445">
        <w:rPr>
          <w:color w:val="000000"/>
          <w:sz w:val="28"/>
          <w:szCs w:val="28"/>
        </w:rPr>
        <w:t>видов труд</w:t>
      </w:r>
      <w:r>
        <w:rPr>
          <w:color w:val="000000"/>
          <w:sz w:val="28"/>
          <w:szCs w:val="28"/>
        </w:rPr>
        <w:t xml:space="preserve">овой активности </w:t>
      </w:r>
      <w:r w:rsidRPr="00CA5445">
        <w:rPr>
          <w:color w:val="000000"/>
          <w:sz w:val="28"/>
          <w:szCs w:val="28"/>
        </w:rPr>
        <w:t>вырабатывались особые требования к представителям разных профессий, касающиеся оценки данной деятельности с точки зрения интересов общества, отношения человека к своему труду, взаимоотношений людей внутри профессиональной группы, с другими трудовыми коллективами и обществом в целом. В связи с этим возникли</w:t>
      </w:r>
      <w:r>
        <w:rPr>
          <w:color w:val="000000"/>
          <w:sz w:val="28"/>
          <w:szCs w:val="28"/>
        </w:rPr>
        <w:t xml:space="preserve"> профессиональная мораль и </w:t>
      </w:r>
      <w:r w:rsidRPr="00CA5445">
        <w:rPr>
          <w:color w:val="000000"/>
          <w:sz w:val="28"/>
          <w:szCs w:val="28"/>
        </w:rPr>
        <w:t>специальные виды нравственности, в числе которых одно из важных мест занимает профессиональная этика.</w:t>
      </w:r>
    </w:p>
    <w:p w14:paraId="160E0916" w14:textId="77777777" w:rsidR="006E6EDA" w:rsidRDefault="006E6EDA" w:rsidP="006E6EDA">
      <w:pPr>
        <w:pStyle w:val="a4"/>
        <w:shd w:val="clear" w:color="auto" w:fill="FFFFFF"/>
        <w:spacing w:before="0" w:beforeAutospacing="0" w:after="0" w:afterAutospacing="0" w:line="360" w:lineRule="auto"/>
        <w:ind w:firstLine="709"/>
        <w:jc w:val="both"/>
        <w:rPr>
          <w:color w:val="000000"/>
          <w:sz w:val="28"/>
          <w:szCs w:val="28"/>
        </w:rPr>
      </w:pPr>
      <w:r w:rsidRPr="00CA5445">
        <w:rPr>
          <w:b/>
          <w:bCs/>
          <w:i/>
          <w:iCs/>
          <w:color w:val="000000"/>
          <w:sz w:val="28"/>
          <w:szCs w:val="28"/>
        </w:rPr>
        <w:t>Профессиональная этика</w:t>
      </w:r>
      <w:r w:rsidRPr="00CA5445">
        <w:rPr>
          <w:color w:val="000000"/>
          <w:sz w:val="28"/>
          <w:szCs w:val="28"/>
        </w:rPr>
        <w:t xml:space="preserve"> – это одна из отраслей этической науки. </w:t>
      </w:r>
      <w:r>
        <w:rPr>
          <w:color w:val="000000"/>
          <w:sz w:val="28"/>
          <w:szCs w:val="28"/>
        </w:rPr>
        <w:t xml:space="preserve">При этом профессиональную этику часто связывают с так называемым </w:t>
      </w:r>
      <w:r w:rsidRPr="00CA5445">
        <w:rPr>
          <w:color w:val="000000"/>
          <w:sz w:val="28"/>
          <w:szCs w:val="28"/>
        </w:rPr>
        <w:t>«кодекс</w:t>
      </w:r>
      <w:r>
        <w:rPr>
          <w:color w:val="000000"/>
          <w:sz w:val="28"/>
          <w:szCs w:val="28"/>
        </w:rPr>
        <w:t>ом</w:t>
      </w:r>
      <w:r w:rsidRPr="00CA5445">
        <w:rPr>
          <w:color w:val="000000"/>
          <w:sz w:val="28"/>
          <w:szCs w:val="28"/>
        </w:rPr>
        <w:t xml:space="preserve"> морали» – свода правил, которыми руководствуются представители определённых профессий.</w:t>
      </w:r>
      <w:r>
        <w:rPr>
          <w:color w:val="000000"/>
          <w:sz w:val="28"/>
          <w:szCs w:val="28"/>
        </w:rPr>
        <w:t xml:space="preserve"> </w:t>
      </w:r>
      <w:r w:rsidRPr="00A32772">
        <w:rPr>
          <w:color w:val="000000"/>
          <w:sz w:val="28"/>
          <w:szCs w:val="28"/>
        </w:rPr>
        <w:t>В этой связи</w:t>
      </w:r>
      <w:r>
        <w:rPr>
          <w:b/>
          <w:bCs/>
          <w:i/>
          <w:iCs/>
          <w:color w:val="000000"/>
          <w:sz w:val="28"/>
          <w:szCs w:val="28"/>
        </w:rPr>
        <w:t xml:space="preserve"> п</w:t>
      </w:r>
      <w:r w:rsidRPr="00CA5445">
        <w:rPr>
          <w:b/>
          <w:bCs/>
          <w:i/>
          <w:iCs/>
          <w:color w:val="000000"/>
          <w:sz w:val="28"/>
          <w:szCs w:val="28"/>
        </w:rPr>
        <w:t>рофессиональн</w:t>
      </w:r>
      <w:r>
        <w:rPr>
          <w:b/>
          <w:bCs/>
          <w:i/>
          <w:iCs/>
          <w:color w:val="000000"/>
          <w:sz w:val="28"/>
          <w:szCs w:val="28"/>
        </w:rPr>
        <w:t>ую</w:t>
      </w:r>
      <w:r w:rsidRPr="00CA5445">
        <w:rPr>
          <w:b/>
          <w:bCs/>
          <w:i/>
          <w:iCs/>
          <w:color w:val="000000"/>
          <w:sz w:val="28"/>
          <w:szCs w:val="28"/>
        </w:rPr>
        <w:t xml:space="preserve"> этик</w:t>
      </w:r>
      <w:r>
        <w:rPr>
          <w:b/>
          <w:bCs/>
          <w:i/>
          <w:iCs/>
          <w:color w:val="000000"/>
          <w:sz w:val="28"/>
          <w:szCs w:val="28"/>
        </w:rPr>
        <w:t>у</w:t>
      </w:r>
      <w:r w:rsidRPr="00CA5445">
        <w:rPr>
          <w:color w:val="000000"/>
          <w:sz w:val="28"/>
          <w:szCs w:val="28"/>
        </w:rPr>
        <w:t> </w:t>
      </w:r>
      <w:r>
        <w:rPr>
          <w:color w:val="000000"/>
          <w:sz w:val="28"/>
          <w:szCs w:val="28"/>
        </w:rPr>
        <w:t xml:space="preserve">также </w:t>
      </w:r>
      <w:r>
        <w:rPr>
          <w:color w:val="000000"/>
          <w:sz w:val="28"/>
          <w:szCs w:val="28"/>
        </w:rPr>
        <w:lastRenderedPageBreak/>
        <w:t xml:space="preserve">определяют как </w:t>
      </w:r>
      <w:r w:rsidRPr="00CA5445">
        <w:rPr>
          <w:color w:val="000000"/>
          <w:sz w:val="28"/>
          <w:szCs w:val="28"/>
        </w:rPr>
        <w:t>совокупность нравственных норм, которые регулируют взаимоотношения людей в трудовой деятельности и отношение человека к своим профессиональным обязанностям, долгу.</w:t>
      </w:r>
    </w:p>
    <w:p w14:paraId="337F472B" w14:textId="77777777" w:rsidR="006E6EDA" w:rsidRDefault="006E6EDA" w:rsidP="006E6EDA">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На формирование профессиональной этики влияют:</w:t>
      </w:r>
    </w:p>
    <w:p w14:paraId="34D9FC9C" w14:textId="77777777" w:rsidR="006E6EDA" w:rsidRDefault="006E6EDA" w:rsidP="006E6EDA">
      <w:pPr>
        <w:pStyle w:val="a4"/>
        <w:numPr>
          <w:ilvl w:val="0"/>
          <w:numId w:val="4"/>
        </w:numPr>
        <w:shd w:val="clear" w:color="auto" w:fill="FFFFFF"/>
        <w:spacing w:before="0" w:beforeAutospacing="0" w:after="0" w:afterAutospacing="0" w:line="360" w:lineRule="auto"/>
        <w:jc w:val="both"/>
        <w:rPr>
          <w:color w:val="000000"/>
          <w:sz w:val="28"/>
          <w:szCs w:val="28"/>
        </w:rPr>
      </w:pPr>
      <w:r>
        <w:rPr>
          <w:color w:val="000000"/>
          <w:sz w:val="28"/>
          <w:szCs w:val="28"/>
        </w:rPr>
        <w:t>Общечеловеческие морально-этические нормы.</w:t>
      </w:r>
    </w:p>
    <w:p w14:paraId="29BCCB28" w14:textId="77777777" w:rsidR="006E6EDA" w:rsidRPr="00CA5445" w:rsidRDefault="006E6EDA" w:rsidP="006E6EDA">
      <w:pPr>
        <w:pStyle w:val="a4"/>
        <w:numPr>
          <w:ilvl w:val="0"/>
          <w:numId w:val="4"/>
        </w:numPr>
        <w:shd w:val="clear" w:color="auto" w:fill="FFFFFF"/>
        <w:spacing w:before="0" w:beforeAutospacing="0" w:after="0" w:afterAutospacing="0" w:line="360" w:lineRule="auto"/>
        <w:jc w:val="both"/>
        <w:rPr>
          <w:color w:val="000000"/>
          <w:sz w:val="28"/>
          <w:szCs w:val="28"/>
        </w:rPr>
      </w:pPr>
      <w:r>
        <w:rPr>
          <w:color w:val="000000"/>
          <w:sz w:val="28"/>
          <w:szCs w:val="28"/>
        </w:rPr>
        <w:t>Конкретные рабочие ситуации, постоянно повторяющиеся в трудовой деятельности.</w:t>
      </w:r>
    </w:p>
    <w:p w14:paraId="4ACA993E" w14:textId="77777777" w:rsidR="006E6EDA" w:rsidRPr="00CA5445" w:rsidRDefault="006E6EDA" w:rsidP="006E6EDA">
      <w:pPr>
        <w:pStyle w:val="a4"/>
        <w:shd w:val="clear" w:color="auto" w:fill="FFFFFF"/>
        <w:spacing w:before="0" w:beforeAutospacing="0" w:after="0" w:afterAutospacing="0" w:line="360" w:lineRule="auto"/>
        <w:ind w:firstLine="709"/>
        <w:jc w:val="both"/>
        <w:rPr>
          <w:color w:val="000000"/>
          <w:sz w:val="28"/>
          <w:szCs w:val="28"/>
        </w:rPr>
      </w:pPr>
      <w:r w:rsidRPr="00CA5445">
        <w:rPr>
          <w:color w:val="000000"/>
          <w:sz w:val="28"/>
          <w:szCs w:val="28"/>
        </w:rPr>
        <w:t>В современном обществе личностные качества индивида начинаются с его деловой характеристики, отношения к труду, уровня профессиональной пригодности. Всё это определяет исключительную актуальность вопросов, составляющих содержание профессиональной этики. Подлинный профессионализм опирается на такие моральные нормы, как трудолюбие, профессиональная совесть, гордость, честь, обязанность, профессиональный долг, честность, требовательность к себе и своим коллегам, ответственность за результаты своего труда.</w:t>
      </w:r>
    </w:p>
    <w:p w14:paraId="5965C5F3" w14:textId="77777777" w:rsidR="006E6EDA" w:rsidRPr="00CA5445" w:rsidRDefault="006E6EDA" w:rsidP="006E6EDA">
      <w:pPr>
        <w:spacing w:after="0" w:line="360" w:lineRule="auto"/>
        <w:ind w:firstLine="709"/>
        <w:jc w:val="both"/>
        <w:rPr>
          <w:rFonts w:ascii="Times New Roman" w:hAnsi="Times New Roman" w:cs="Times New Roman"/>
          <w:color w:val="000000"/>
          <w:sz w:val="28"/>
          <w:szCs w:val="28"/>
          <w:shd w:val="clear" w:color="auto" w:fill="FFFFFF"/>
        </w:rPr>
      </w:pPr>
      <w:r w:rsidRPr="00CA5445">
        <w:rPr>
          <w:rFonts w:ascii="Times New Roman" w:hAnsi="Times New Roman" w:cs="Times New Roman"/>
          <w:color w:val="000000"/>
          <w:sz w:val="28"/>
          <w:szCs w:val="28"/>
          <w:shd w:val="clear" w:color="auto" w:fill="FFFFFF"/>
        </w:rPr>
        <w:t>Каждая профессия предъявляет к людям</w:t>
      </w:r>
      <w:r>
        <w:rPr>
          <w:rFonts w:ascii="Times New Roman" w:hAnsi="Times New Roman" w:cs="Times New Roman"/>
          <w:color w:val="000000"/>
          <w:sz w:val="28"/>
          <w:szCs w:val="28"/>
          <w:shd w:val="clear" w:color="auto" w:fill="FFFFFF"/>
        </w:rPr>
        <w:t xml:space="preserve"> </w:t>
      </w:r>
      <w:r w:rsidRPr="00CA5445">
        <w:rPr>
          <w:rFonts w:ascii="Times New Roman" w:hAnsi="Times New Roman" w:cs="Times New Roman"/>
          <w:color w:val="000000"/>
          <w:sz w:val="28"/>
          <w:szCs w:val="28"/>
          <w:shd w:val="clear" w:color="auto" w:fill="FFFFFF"/>
        </w:rPr>
        <w:t>соответствующие моральные требования</w:t>
      </w:r>
      <w:r>
        <w:rPr>
          <w:rFonts w:ascii="Times New Roman" w:hAnsi="Times New Roman" w:cs="Times New Roman"/>
          <w:color w:val="000000"/>
          <w:sz w:val="28"/>
          <w:szCs w:val="28"/>
          <w:shd w:val="clear" w:color="auto" w:fill="FFFFFF"/>
        </w:rPr>
        <w:t>.</w:t>
      </w:r>
      <w:r w:rsidRPr="00CA544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Однако существуют профессии, моральные требования к представителям которых очень высоки. </w:t>
      </w:r>
      <w:r w:rsidRPr="00CA5445">
        <w:rPr>
          <w:rFonts w:ascii="Times New Roman" w:hAnsi="Times New Roman" w:cs="Times New Roman"/>
          <w:color w:val="000000"/>
          <w:sz w:val="28"/>
          <w:szCs w:val="28"/>
          <w:shd w:val="clear" w:color="auto" w:fill="FFFFFF"/>
        </w:rPr>
        <w:t>Наиболее часто с необходимостью в соблюдении норм профессиональной этики сталкиваются люди, которые заняты в сфере обслуживания, медицины, образования</w:t>
      </w:r>
      <w:r>
        <w:rPr>
          <w:rFonts w:ascii="Times New Roman" w:hAnsi="Times New Roman" w:cs="Times New Roman"/>
          <w:color w:val="000000"/>
          <w:sz w:val="28"/>
          <w:szCs w:val="28"/>
          <w:shd w:val="clear" w:color="auto" w:fill="FFFFFF"/>
        </w:rPr>
        <w:t>, т.е.</w:t>
      </w:r>
      <w:r w:rsidRPr="00CA5445">
        <w:rPr>
          <w:rFonts w:ascii="Times New Roman" w:hAnsi="Times New Roman" w:cs="Times New Roman"/>
          <w:color w:val="000000"/>
          <w:sz w:val="28"/>
          <w:szCs w:val="28"/>
          <w:shd w:val="clear" w:color="auto" w:fill="FFFFFF"/>
        </w:rPr>
        <w:t xml:space="preserve"> везде, где ежедневная </w:t>
      </w:r>
      <w:r>
        <w:rPr>
          <w:rFonts w:ascii="Times New Roman" w:hAnsi="Times New Roman" w:cs="Times New Roman"/>
          <w:color w:val="000000"/>
          <w:sz w:val="28"/>
          <w:szCs w:val="28"/>
          <w:shd w:val="clear" w:color="auto" w:fill="FFFFFF"/>
        </w:rPr>
        <w:t>трудовая деятельность</w:t>
      </w:r>
      <w:r w:rsidRPr="00CA544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предполагает активное взаимодействие с </w:t>
      </w:r>
      <w:r w:rsidRPr="00CA5445">
        <w:rPr>
          <w:rFonts w:ascii="Times New Roman" w:hAnsi="Times New Roman" w:cs="Times New Roman"/>
          <w:color w:val="000000"/>
          <w:sz w:val="28"/>
          <w:szCs w:val="28"/>
          <w:shd w:val="clear" w:color="auto" w:fill="FFFFFF"/>
        </w:rPr>
        <w:t xml:space="preserve">другими людьми. Речь идёт, прежде всего, о видах деятельности, где действие одного человека (специалиста) напрямую влияет на судьбу другого. Примером может служить связь врач – пациент, преподаватель – ученик, адвокат – подзащитный. </w:t>
      </w:r>
    </w:p>
    <w:p w14:paraId="3067E0BB" w14:textId="77777777" w:rsidR="006E6EDA" w:rsidRPr="00CA5445" w:rsidRDefault="006E6EDA" w:rsidP="006E6EDA">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Многообразие профессиональной деятельности обуславливает наличие различных видов этики. </w:t>
      </w:r>
      <w:r w:rsidRPr="00CA5445">
        <w:rPr>
          <w:color w:val="000000"/>
          <w:sz w:val="28"/>
          <w:szCs w:val="28"/>
        </w:rPr>
        <w:t>К основным видам профессиональной этики относятся: врачебная этика, педагогическая этика, этика учёного, актёра, художника, предпринимателя, инженера и т</w:t>
      </w:r>
      <w:r>
        <w:rPr>
          <w:color w:val="000000"/>
          <w:sz w:val="28"/>
          <w:szCs w:val="28"/>
        </w:rPr>
        <w:t>.д</w:t>
      </w:r>
      <w:r w:rsidRPr="00CA5445">
        <w:rPr>
          <w:color w:val="000000"/>
          <w:sz w:val="28"/>
          <w:szCs w:val="28"/>
        </w:rPr>
        <w:t xml:space="preserve">. Каждый вид профессиональной </w:t>
      </w:r>
      <w:r w:rsidRPr="00CA5445">
        <w:rPr>
          <w:color w:val="000000"/>
          <w:sz w:val="28"/>
          <w:szCs w:val="28"/>
        </w:rPr>
        <w:lastRenderedPageBreak/>
        <w:t>этики определяется своеобразием профессиональной деятельности, имеет свои специфические требования в области морали. Так, например:</w:t>
      </w:r>
    </w:p>
    <w:p w14:paraId="1C253D87" w14:textId="77777777" w:rsidR="006E6EDA" w:rsidRPr="00CA5445" w:rsidRDefault="006E6EDA" w:rsidP="006E6EDA">
      <w:pPr>
        <w:pStyle w:val="a4"/>
        <w:shd w:val="clear" w:color="auto" w:fill="FFFFFF"/>
        <w:spacing w:before="0" w:beforeAutospacing="0" w:after="0" w:afterAutospacing="0" w:line="360" w:lineRule="auto"/>
        <w:ind w:firstLine="709"/>
        <w:jc w:val="both"/>
        <w:rPr>
          <w:color w:val="000000"/>
          <w:sz w:val="28"/>
          <w:szCs w:val="28"/>
        </w:rPr>
      </w:pPr>
      <w:r w:rsidRPr="00CA5445">
        <w:rPr>
          <w:color w:val="000000"/>
          <w:sz w:val="28"/>
          <w:szCs w:val="28"/>
        </w:rPr>
        <w:t>1. Врачебная этика ориентирована на здоровье человека, его сохранение и улучшение. Главное правило врачебной этики: «Не навреди».</w:t>
      </w:r>
    </w:p>
    <w:p w14:paraId="5BB6247B" w14:textId="77777777" w:rsidR="006E6EDA" w:rsidRPr="00CA5445" w:rsidRDefault="006E6EDA" w:rsidP="006E6EDA">
      <w:pPr>
        <w:pStyle w:val="a4"/>
        <w:shd w:val="clear" w:color="auto" w:fill="FFFFFF"/>
        <w:spacing w:before="0" w:beforeAutospacing="0" w:after="0" w:afterAutospacing="0" w:line="360" w:lineRule="auto"/>
        <w:ind w:firstLine="709"/>
        <w:jc w:val="both"/>
        <w:rPr>
          <w:color w:val="000000"/>
          <w:sz w:val="28"/>
          <w:szCs w:val="28"/>
        </w:rPr>
      </w:pPr>
      <w:r w:rsidRPr="00CA5445">
        <w:rPr>
          <w:color w:val="000000"/>
          <w:sz w:val="28"/>
          <w:szCs w:val="28"/>
        </w:rPr>
        <w:t>2. Педагогическая этика требует от педагога быть носителем глубоких и всесторонних знаний</w:t>
      </w:r>
      <w:r>
        <w:rPr>
          <w:color w:val="000000"/>
          <w:sz w:val="28"/>
          <w:szCs w:val="28"/>
        </w:rPr>
        <w:t>.</w:t>
      </w:r>
    </w:p>
    <w:p w14:paraId="75A2649D" w14:textId="77777777" w:rsidR="006E6EDA" w:rsidRPr="00CA5445" w:rsidRDefault="006E6EDA" w:rsidP="006E6EDA">
      <w:pPr>
        <w:pStyle w:val="a4"/>
        <w:shd w:val="clear" w:color="auto" w:fill="FFFFFF"/>
        <w:spacing w:before="0" w:beforeAutospacing="0" w:after="0" w:afterAutospacing="0" w:line="360" w:lineRule="auto"/>
        <w:ind w:firstLine="709"/>
        <w:jc w:val="both"/>
        <w:rPr>
          <w:color w:val="000000"/>
          <w:sz w:val="28"/>
          <w:szCs w:val="28"/>
        </w:rPr>
      </w:pPr>
      <w:r w:rsidRPr="00CA5445">
        <w:rPr>
          <w:color w:val="000000"/>
          <w:sz w:val="28"/>
          <w:szCs w:val="28"/>
        </w:rPr>
        <w:t>3. Этика учёного предполагает наличие социальной ответственности, гражданского мужества, добросовестности, личной честности, патриотизма.</w:t>
      </w:r>
    </w:p>
    <w:p w14:paraId="71FAC462" w14:textId="77777777" w:rsidR="006E6EDA" w:rsidRPr="00CA5445" w:rsidRDefault="006E6EDA" w:rsidP="006E6EDA">
      <w:pPr>
        <w:pStyle w:val="a4"/>
        <w:shd w:val="clear" w:color="auto" w:fill="FFFFFF"/>
        <w:spacing w:before="0" w:beforeAutospacing="0" w:after="0" w:afterAutospacing="0" w:line="360" w:lineRule="auto"/>
        <w:ind w:firstLine="709"/>
        <w:jc w:val="both"/>
        <w:rPr>
          <w:color w:val="000000"/>
          <w:sz w:val="28"/>
          <w:szCs w:val="28"/>
        </w:rPr>
      </w:pPr>
      <w:r w:rsidRPr="00CA5445">
        <w:rPr>
          <w:color w:val="000000"/>
          <w:sz w:val="28"/>
          <w:szCs w:val="28"/>
        </w:rPr>
        <w:t>4. Творческая этика ожидает от людей творческих профессий – актёров, художников, писателей – правдивого отображения действительности, преданности своему призванию, терпимости, милосердия, проповедования высших ценностей.</w:t>
      </w:r>
    </w:p>
    <w:p w14:paraId="3C4CCC6D" w14:textId="77777777" w:rsidR="006E6EDA" w:rsidRPr="00CA5445" w:rsidRDefault="006E6EDA" w:rsidP="006E6EDA">
      <w:pPr>
        <w:pStyle w:val="a4"/>
        <w:shd w:val="clear" w:color="auto" w:fill="FFFFFF"/>
        <w:spacing w:before="0" w:beforeAutospacing="0" w:after="0" w:afterAutospacing="0" w:line="360" w:lineRule="auto"/>
        <w:ind w:firstLine="709"/>
        <w:jc w:val="both"/>
        <w:rPr>
          <w:color w:val="000000"/>
          <w:sz w:val="28"/>
          <w:szCs w:val="28"/>
        </w:rPr>
      </w:pPr>
      <w:r w:rsidRPr="00CA5445">
        <w:rPr>
          <w:color w:val="000000"/>
          <w:sz w:val="28"/>
          <w:szCs w:val="28"/>
        </w:rPr>
        <w:t>5. Инженерная этика предполагает ответственность за изобретения – их безопасность, соблюдение авторских прав, неразглашение секретной информации.</w:t>
      </w:r>
    </w:p>
    <w:p w14:paraId="694B4FEE" w14:textId="77777777" w:rsidR="006E6EDA" w:rsidRPr="00CA5445" w:rsidRDefault="006E6EDA" w:rsidP="006E6EDA">
      <w:pPr>
        <w:pStyle w:val="a4"/>
        <w:shd w:val="clear" w:color="auto" w:fill="FFFFFF"/>
        <w:spacing w:before="0" w:beforeAutospacing="0" w:after="0" w:afterAutospacing="0" w:line="360" w:lineRule="auto"/>
        <w:ind w:firstLine="709"/>
        <w:jc w:val="both"/>
        <w:rPr>
          <w:color w:val="000000"/>
          <w:sz w:val="28"/>
          <w:szCs w:val="28"/>
        </w:rPr>
      </w:pPr>
      <w:r w:rsidRPr="00CA5445">
        <w:rPr>
          <w:color w:val="000000"/>
          <w:sz w:val="28"/>
          <w:szCs w:val="28"/>
        </w:rPr>
        <w:t>6. Судебная этика требует от специалиста честности, справедливости, откровенности, неподкупности, принципиальности, гуманизма (даже к подсудимому при его виновности), верности закону, верности духу.</w:t>
      </w:r>
    </w:p>
    <w:p w14:paraId="0946519A" w14:textId="77777777" w:rsidR="006E6EDA" w:rsidRPr="00CA5445" w:rsidRDefault="006E6EDA" w:rsidP="006E6EDA">
      <w:pPr>
        <w:pStyle w:val="a4"/>
        <w:shd w:val="clear" w:color="auto" w:fill="FFFFFF"/>
        <w:spacing w:before="0" w:beforeAutospacing="0" w:after="0" w:afterAutospacing="0" w:line="360" w:lineRule="auto"/>
        <w:ind w:firstLine="709"/>
        <w:jc w:val="both"/>
        <w:rPr>
          <w:color w:val="000000"/>
          <w:sz w:val="28"/>
          <w:szCs w:val="28"/>
        </w:rPr>
      </w:pPr>
      <w:r w:rsidRPr="00CA5445">
        <w:rPr>
          <w:color w:val="000000"/>
          <w:sz w:val="28"/>
          <w:szCs w:val="28"/>
        </w:rPr>
        <w:t>7. Предпринимательская этика ожидает от бизнесмена осознания полезности труда, уважения законов, социального порядка, уважения собственности, уважения другой личности.</w:t>
      </w:r>
    </w:p>
    <w:p w14:paraId="69B54940" w14:textId="77777777" w:rsidR="006E6EDA" w:rsidRPr="00CA5445" w:rsidRDefault="006E6EDA" w:rsidP="006E6EDA">
      <w:pPr>
        <w:pStyle w:val="a4"/>
        <w:shd w:val="clear" w:color="auto" w:fill="FFFFFF"/>
        <w:spacing w:before="0" w:beforeAutospacing="0" w:after="0" w:afterAutospacing="0" w:line="360" w:lineRule="auto"/>
        <w:ind w:firstLine="709"/>
        <w:jc w:val="both"/>
        <w:rPr>
          <w:color w:val="000000"/>
          <w:sz w:val="28"/>
          <w:szCs w:val="28"/>
        </w:rPr>
      </w:pPr>
      <w:r w:rsidRPr="00CA5445">
        <w:rPr>
          <w:color w:val="000000"/>
          <w:sz w:val="28"/>
          <w:szCs w:val="28"/>
        </w:rPr>
        <w:t xml:space="preserve">В любой профессии честное и ответственное исполнение своих обязанностей – одно из главнейших правил профессиональной этики. </w:t>
      </w:r>
      <w:r>
        <w:rPr>
          <w:color w:val="000000"/>
          <w:sz w:val="28"/>
          <w:szCs w:val="28"/>
        </w:rPr>
        <w:t xml:space="preserve">Основными принципами профессиональной этики являются: </w:t>
      </w:r>
    </w:p>
    <w:p w14:paraId="6AC800F4" w14:textId="77777777" w:rsidR="006E6EDA" w:rsidRPr="00CA5445" w:rsidRDefault="006E6EDA" w:rsidP="006E6EDA">
      <w:pPr>
        <w:pStyle w:val="a4"/>
        <w:shd w:val="clear" w:color="auto" w:fill="FFFFFF"/>
        <w:spacing w:before="0" w:beforeAutospacing="0" w:after="0" w:afterAutospacing="0" w:line="360" w:lineRule="auto"/>
        <w:ind w:firstLine="709"/>
        <w:jc w:val="both"/>
        <w:rPr>
          <w:color w:val="000000"/>
          <w:sz w:val="28"/>
          <w:szCs w:val="28"/>
        </w:rPr>
      </w:pPr>
      <w:r w:rsidRPr="00CA5445">
        <w:rPr>
          <w:color w:val="000000"/>
          <w:sz w:val="28"/>
          <w:szCs w:val="28"/>
          <w:u w:val="single"/>
        </w:rPr>
        <w:t>Во-первых</w:t>
      </w:r>
      <w:r w:rsidRPr="00CA5445">
        <w:rPr>
          <w:color w:val="000000"/>
          <w:sz w:val="28"/>
          <w:szCs w:val="28"/>
        </w:rPr>
        <w:t>, профессионально</w:t>
      </w:r>
      <w:r>
        <w:rPr>
          <w:color w:val="000000"/>
          <w:sz w:val="28"/>
          <w:szCs w:val="28"/>
        </w:rPr>
        <w:t>е выполнение работы</w:t>
      </w:r>
      <w:r w:rsidRPr="00CA5445">
        <w:rPr>
          <w:color w:val="000000"/>
          <w:sz w:val="28"/>
          <w:szCs w:val="28"/>
        </w:rPr>
        <w:t>, в соответствии с возложенными полномочиями</w:t>
      </w:r>
      <w:r>
        <w:rPr>
          <w:color w:val="000000"/>
          <w:sz w:val="28"/>
          <w:szCs w:val="28"/>
        </w:rPr>
        <w:t xml:space="preserve">; избегание халатного отношения к делу; осуществление действий во благо, а не во вред организации. </w:t>
      </w:r>
    </w:p>
    <w:p w14:paraId="15D96F47" w14:textId="77777777" w:rsidR="006E6EDA" w:rsidRPr="00CA5445" w:rsidRDefault="006E6EDA" w:rsidP="006E6EDA">
      <w:pPr>
        <w:pStyle w:val="a4"/>
        <w:shd w:val="clear" w:color="auto" w:fill="FFFFFF"/>
        <w:spacing w:before="0" w:beforeAutospacing="0" w:after="0" w:afterAutospacing="0" w:line="360" w:lineRule="auto"/>
        <w:ind w:firstLine="709"/>
        <w:jc w:val="both"/>
        <w:rPr>
          <w:color w:val="000000"/>
          <w:sz w:val="28"/>
          <w:szCs w:val="28"/>
        </w:rPr>
      </w:pPr>
      <w:r w:rsidRPr="00CA5445">
        <w:rPr>
          <w:color w:val="000000"/>
          <w:sz w:val="28"/>
          <w:szCs w:val="28"/>
          <w:u w:val="single"/>
        </w:rPr>
        <w:t>Во-вторых</w:t>
      </w:r>
      <w:r w:rsidRPr="00CA5445">
        <w:rPr>
          <w:color w:val="000000"/>
          <w:sz w:val="28"/>
          <w:szCs w:val="28"/>
        </w:rPr>
        <w:t xml:space="preserve">, </w:t>
      </w:r>
      <w:r>
        <w:rPr>
          <w:color w:val="000000"/>
          <w:sz w:val="28"/>
          <w:szCs w:val="28"/>
        </w:rPr>
        <w:t xml:space="preserve">отсутствие в трудовой деятельности ориентиров, связанных с симпатией и антипатией. Отношение работника к другим людям должно быть объективным. </w:t>
      </w:r>
    </w:p>
    <w:p w14:paraId="518EBA27" w14:textId="77777777" w:rsidR="006E6EDA" w:rsidRPr="00CA5445" w:rsidRDefault="006E6EDA" w:rsidP="006E6EDA">
      <w:pPr>
        <w:pStyle w:val="a4"/>
        <w:shd w:val="clear" w:color="auto" w:fill="FFFFFF"/>
        <w:spacing w:before="0" w:beforeAutospacing="0" w:after="0" w:afterAutospacing="0" w:line="360" w:lineRule="auto"/>
        <w:ind w:firstLine="709"/>
        <w:jc w:val="both"/>
        <w:rPr>
          <w:color w:val="000000"/>
          <w:sz w:val="28"/>
          <w:szCs w:val="28"/>
        </w:rPr>
      </w:pPr>
      <w:r w:rsidRPr="00CA5445">
        <w:rPr>
          <w:color w:val="000000"/>
          <w:sz w:val="28"/>
          <w:szCs w:val="28"/>
          <w:u w:val="single"/>
        </w:rPr>
        <w:lastRenderedPageBreak/>
        <w:t>В-третьих,</w:t>
      </w:r>
      <w:r w:rsidRPr="00CA5445">
        <w:rPr>
          <w:color w:val="000000"/>
          <w:sz w:val="28"/>
          <w:szCs w:val="28"/>
        </w:rPr>
        <w:t> </w:t>
      </w:r>
      <w:r>
        <w:rPr>
          <w:color w:val="000000"/>
          <w:sz w:val="28"/>
          <w:szCs w:val="28"/>
        </w:rPr>
        <w:t xml:space="preserve">соблюдение закона о защите персональных данных </w:t>
      </w:r>
      <w:r w:rsidRPr="00CA5445">
        <w:rPr>
          <w:color w:val="000000"/>
          <w:sz w:val="28"/>
          <w:szCs w:val="28"/>
        </w:rPr>
        <w:t xml:space="preserve">при работе с личными данными </w:t>
      </w:r>
      <w:r>
        <w:rPr>
          <w:color w:val="000000"/>
          <w:sz w:val="28"/>
          <w:szCs w:val="28"/>
        </w:rPr>
        <w:t xml:space="preserve">сотрудников организации, </w:t>
      </w:r>
      <w:r w:rsidRPr="00CA5445">
        <w:rPr>
          <w:color w:val="000000"/>
          <w:sz w:val="28"/>
          <w:szCs w:val="28"/>
        </w:rPr>
        <w:t>клиентов</w:t>
      </w:r>
      <w:r>
        <w:rPr>
          <w:color w:val="000000"/>
          <w:sz w:val="28"/>
          <w:szCs w:val="28"/>
        </w:rPr>
        <w:t>; сохранение профессиональной тайны</w:t>
      </w:r>
      <w:r w:rsidRPr="00CA5445">
        <w:rPr>
          <w:color w:val="000000"/>
          <w:sz w:val="28"/>
          <w:szCs w:val="28"/>
        </w:rPr>
        <w:t>.</w:t>
      </w:r>
    </w:p>
    <w:p w14:paraId="6B884F52" w14:textId="77777777" w:rsidR="006E6EDA" w:rsidRPr="00CA5445" w:rsidRDefault="006E6EDA" w:rsidP="006E6EDA">
      <w:pPr>
        <w:pStyle w:val="a4"/>
        <w:shd w:val="clear" w:color="auto" w:fill="FFFFFF"/>
        <w:spacing w:before="0" w:beforeAutospacing="0" w:after="0" w:afterAutospacing="0" w:line="360" w:lineRule="auto"/>
        <w:ind w:firstLine="709"/>
        <w:jc w:val="both"/>
        <w:rPr>
          <w:color w:val="000000"/>
          <w:sz w:val="28"/>
          <w:szCs w:val="28"/>
        </w:rPr>
      </w:pPr>
      <w:r w:rsidRPr="00CA5445">
        <w:rPr>
          <w:color w:val="000000"/>
          <w:sz w:val="28"/>
          <w:szCs w:val="28"/>
          <w:u w:val="single"/>
        </w:rPr>
        <w:t>В-четвёртых</w:t>
      </w:r>
      <w:r w:rsidRPr="00CA5445">
        <w:rPr>
          <w:color w:val="000000"/>
          <w:sz w:val="28"/>
          <w:szCs w:val="28"/>
        </w:rPr>
        <w:t xml:space="preserve">, </w:t>
      </w:r>
      <w:r>
        <w:rPr>
          <w:color w:val="000000"/>
          <w:sz w:val="28"/>
          <w:szCs w:val="28"/>
        </w:rPr>
        <w:t xml:space="preserve">избегание возможного воздействия неформальных отношений (в т.ч. дружеских, родственных) на деятельность организации.  </w:t>
      </w:r>
    </w:p>
    <w:p w14:paraId="6757DEDE" w14:textId="77777777" w:rsidR="006E6EDA" w:rsidRPr="00CA5445" w:rsidRDefault="006E6EDA" w:rsidP="006E6EDA">
      <w:pPr>
        <w:pStyle w:val="a4"/>
        <w:shd w:val="clear" w:color="auto" w:fill="FFFFFF"/>
        <w:spacing w:before="0" w:beforeAutospacing="0" w:after="0" w:afterAutospacing="0" w:line="360" w:lineRule="auto"/>
        <w:ind w:firstLine="709"/>
        <w:jc w:val="both"/>
        <w:rPr>
          <w:color w:val="000000"/>
          <w:sz w:val="28"/>
          <w:szCs w:val="28"/>
        </w:rPr>
      </w:pPr>
      <w:r w:rsidRPr="00CA5445">
        <w:rPr>
          <w:color w:val="000000"/>
          <w:sz w:val="28"/>
          <w:szCs w:val="28"/>
          <w:u w:val="single"/>
        </w:rPr>
        <w:t>В-пятых</w:t>
      </w:r>
      <w:r w:rsidRPr="00CA5445">
        <w:rPr>
          <w:color w:val="000000"/>
          <w:sz w:val="28"/>
          <w:szCs w:val="28"/>
        </w:rPr>
        <w:t xml:space="preserve">, </w:t>
      </w:r>
      <w:r>
        <w:rPr>
          <w:color w:val="000000"/>
          <w:sz w:val="28"/>
          <w:szCs w:val="28"/>
        </w:rPr>
        <w:t xml:space="preserve">избегание в общении неконструктивной критики, осуждения коллег, партнеров, посетителей, конкурентов. </w:t>
      </w:r>
    </w:p>
    <w:p w14:paraId="310DE203" w14:textId="77777777" w:rsidR="006E6EDA" w:rsidRPr="00CA5445" w:rsidRDefault="006E6EDA" w:rsidP="006E6EDA">
      <w:pPr>
        <w:pStyle w:val="a4"/>
        <w:shd w:val="clear" w:color="auto" w:fill="FFFFFF"/>
        <w:spacing w:before="0" w:beforeAutospacing="0" w:after="0" w:afterAutospacing="0" w:line="360" w:lineRule="auto"/>
        <w:ind w:firstLine="709"/>
        <w:jc w:val="both"/>
        <w:rPr>
          <w:color w:val="000000"/>
          <w:sz w:val="28"/>
          <w:szCs w:val="28"/>
        </w:rPr>
      </w:pPr>
      <w:r w:rsidRPr="00CA5445">
        <w:rPr>
          <w:color w:val="000000"/>
          <w:sz w:val="28"/>
          <w:szCs w:val="28"/>
          <w:u w:val="single"/>
        </w:rPr>
        <w:t>В-шестых</w:t>
      </w:r>
      <w:r w:rsidRPr="00CA5445">
        <w:rPr>
          <w:color w:val="000000"/>
          <w:sz w:val="28"/>
          <w:szCs w:val="28"/>
        </w:rPr>
        <w:t xml:space="preserve">, </w:t>
      </w:r>
      <w:r>
        <w:rPr>
          <w:color w:val="000000"/>
          <w:sz w:val="28"/>
          <w:szCs w:val="28"/>
        </w:rPr>
        <w:t>оказание сотрудникам организации посильной помощи, участливое отношение к ним.</w:t>
      </w:r>
    </w:p>
    <w:p w14:paraId="7CA44E20" w14:textId="77777777" w:rsidR="006E6EDA" w:rsidRPr="00CA5445" w:rsidRDefault="006E6EDA" w:rsidP="006E6EDA">
      <w:pPr>
        <w:spacing w:after="0" w:line="360" w:lineRule="auto"/>
        <w:ind w:firstLine="709"/>
        <w:jc w:val="both"/>
        <w:rPr>
          <w:rFonts w:ascii="Times New Roman" w:hAnsi="Times New Roman" w:cs="Times New Roman"/>
          <w:color w:val="000000"/>
          <w:sz w:val="28"/>
          <w:szCs w:val="28"/>
          <w:shd w:val="clear" w:color="auto" w:fill="FFFFFF"/>
        </w:rPr>
      </w:pPr>
      <w:r w:rsidRPr="00CA5445">
        <w:rPr>
          <w:rFonts w:ascii="Times New Roman" w:hAnsi="Times New Roman" w:cs="Times New Roman"/>
          <w:color w:val="000000"/>
          <w:sz w:val="28"/>
          <w:szCs w:val="28"/>
          <w:shd w:val="clear" w:color="auto" w:fill="FFFFFF"/>
        </w:rPr>
        <w:t xml:space="preserve">И, наконец, недопустима дискриминация клиентов, партнёров, коллег или подчинённых по гендерному, расовому, возрастному или какому-либо </w:t>
      </w:r>
      <w:r>
        <w:rPr>
          <w:rFonts w:ascii="Times New Roman" w:hAnsi="Times New Roman" w:cs="Times New Roman"/>
          <w:color w:val="000000"/>
          <w:sz w:val="28"/>
          <w:szCs w:val="28"/>
          <w:shd w:val="clear" w:color="auto" w:fill="FFFFFF"/>
        </w:rPr>
        <w:t>другому</w:t>
      </w:r>
      <w:r w:rsidRPr="00CA5445">
        <w:rPr>
          <w:rFonts w:ascii="Times New Roman" w:hAnsi="Times New Roman" w:cs="Times New Roman"/>
          <w:color w:val="000000"/>
          <w:sz w:val="28"/>
          <w:szCs w:val="28"/>
          <w:shd w:val="clear" w:color="auto" w:fill="FFFFFF"/>
        </w:rPr>
        <w:t xml:space="preserve"> признаку.</w:t>
      </w:r>
    </w:p>
    <w:p w14:paraId="465614F1" w14:textId="77777777" w:rsidR="006E6EDA" w:rsidRDefault="006E6EDA" w:rsidP="006E6ED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Профессиональная этика, таким образом представляет собой неотъемлемую составляющую профессиональной деятельности. Нормы профессиональной этики выступают в роли   ориентира в действиях работника, регулятора его поведения на рабочем месте. </w:t>
      </w:r>
      <w:r w:rsidRPr="00CA5445">
        <w:rPr>
          <w:rFonts w:ascii="Times New Roman" w:hAnsi="Times New Roman" w:cs="Times New Roman"/>
          <w:color w:val="000000"/>
          <w:sz w:val="28"/>
          <w:szCs w:val="28"/>
          <w:shd w:val="clear" w:color="auto" w:fill="FFFFFF"/>
        </w:rPr>
        <w:t xml:space="preserve">Чёткое соблюдение норм профессиональной этики является необходимым условием успешной профессиональной деятельности, оздоровления общественного сознания, совершенствования </w:t>
      </w:r>
      <w:r>
        <w:rPr>
          <w:rFonts w:ascii="Times New Roman" w:hAnsi="Times New Roman" w:cs="Times New Roman"/>
          <w:color w:val="000000"/>
          <w:sz w:val="28"/>
          <w:szCs w:val="28"/>
          <w:shd w:val="clear" w:color="auto" w:fill="FFFFFF"/>
        </w:rPr>
        <w:t xml:space="preserve">человека и </w:t>
      </w:r>
      <w:r w:rsidRPr="00CA5445">
        <w:rPr>
          <w:rFonts w:ascii="Times New Roman" w:hAnsi="Times New Roman" w:cs="Times New Roman"/>
          <w:color w:val="000000"/>
          <w:sz w:val="28"/>
          <w:szCs w:val="28"/>
          <w:shd w:val="clear" w:color="auto" w:fill="FFFFFF"/>
        </w:rPr>
        <w:t xml:space="preserve">общества </w:t>
      </w:r>
      <w:r>
        <w:rPr>
          <w:rFonts w:ascii="Times New Roman" w:hAnsi="Times New Roman" w:cs="Times New Roman"/>
          <w:color w:val="000000"/>
          <w:sz w:val="28"/>
          <w:szCs w:val="28"/>
          <w:shd w:val="clear" w:color="auto" w:fill="FFFFFF"/>
        </w:rPr>
        <w:t>в целом.</w:t>
      </w:r>
      <w:r w:rsidRPr="00CA5445">
        <w:rPr>
          <w:rFonts w:ascii="Times New Roman" w:hAnsi="Times New Roman" w:cs="Times New Roman"/>
          <w:color w:val="000000"/>
          <w:sz w:val="28"/>
          <w:szCs w:val="28"/>
          <w:shd w:val="clear" w:color="auto" w:fill="FFFFFF"/>
        </w:rPr>
        <w:t xml:space="preserve"> </w:t>
      </w:r>
    </w:p>
    <w:p w14:paraId="6F6E2A01" w14:textId="77777777" w:rsidR="006E6EDA" w:rsidRDefault="006E6EDA" w:rsidP="006E6EDA">
      <w:pPr>
        <w:spacing w:after="0" w:line="360" w:lineRule="auto"/>
        <w:ind w:firstLine="709"/>
        <w:jc w:val="both"/>
        <w:rPr>
          <w:rFonts w:ascii="Times New Roman" w:hAnsi="Times New Roman" w:cs="Times New Roman"/>
          <w:color w:val="000000"/>
          <w:sz w:val="28"/>
          <w:szCs w:val="28"/>
          <w:shd w:val="clear" w:color="auto" w:fill="FFFFFF"/>
        </w:rPr>
      </w:pPr>
    </w:p>
    <w:p w14:paraId="704E5B00" w14:textId="77777777" w:rsidR="006E6EDA" w:rsidRDefault="006E6EDA" w:rsidP="006E6EDA">
      <w:pPr>
        <w:spacing w:after="0" w:line="360" w:lineRule="auto"/>
        <w:ind w:firstLine="709"/>
        <w:jc w:val="both"/>
        <w:rPr>
          <w:rFonts w:ascii="Times New Roman" w:hAnsi="Times New Roman" w:cs="Times New Roman"/>
          <w:color w:val="000000"/>
          <w:sz w:val="28"/>
          <w:szCs w:val="28"/>
          <w:shd w:val="clear" w:color="auto" w:fill="FFFFFF"/>
        </w:rPr>
      </w:pPr>
    </w:p>
    <w:p w14:paraId="09060BE9" w14:textId="77777777" w:rsidR="006E6EDA" w:rsidRDefault="006E6EDA" w:rsidP="006E6EDA">
      <w:pPr>
        <w:spacing w:after="0" w:line="360" w:lineRule="auto"/>
        <w:ind w:firstLine="709"/>
        <w:jc w:val="both"/>
        <w:rPr>
          <w:rFonts w:ascii="Times New Roman" w:hAnsi="Times New Roman" w:cs="Times New Roman"/>
          <w:color w:val="000000"/>
          <w:sz w:val="28"/>
          <w:szCs w:val="28"/>
          <w:shd w:val="clear" w:color="auto" w:fill="FFFFFF"/>
        </w:rPr>
      </w:pPr>
    </w:p>
    <w:p w14:paraId="48039554" w14:textId="77777777" w:rsidR="006E6EDA" w:rsidRDefault="006E6EDA" w:rsidP="006E6EDA">
      <w:pPr>
        <w:spacing w:after="0" w:line="360" w:lineRule="auto"/>
        <w:ind w:firstLine="709"/>
        <w:jc w:val="both"/>
        <w:rPr>
          <w:rFonts w:ascii="Times New Roman" w:hAnsi="Times New Roman" w:cs="Times New Roman"/>
          <w:color w:val="000000"/>
          <w:sz w:val="28"/>
          <w:szCs w:val="28"/>
          <w:shd w:val="clear" w:color="auto" w:fill="FFFFFF"/>
        </w:rPr>
      </w:pPr>
    </w:p>
    <w:p w14:paraId="4C848D62" w14:textId="77777777" w:rsidR="006E6EDA" w:rsidRDefault="006E6EDA" w:rsidP="006E6EDA">
      <w:pPr>
        <w:spacing w:after="0" w:line="360" w:lineRule="auto"/>
        <w:ind w:firstLine="709"/>
        <w:jc w:val="both"/>
        <w:rPr>
          <w:rFonts w:ascii="Times New Roman" w:hAnsi="Times New Roman" w:cs="Times New Roman"/>
          <w:color w:val="000000"/>
          <w:sz w:val="28"/>
          <w:szCs w:val="28"/>
          <w:shd w:val="clear" w:color="auto" w:fill="FFFFFF"/>
        </w:rPr>
      </w:pPr>
    </w:p>
    <w:p w14:paraId="1430C896" w14:textId="77777777" w:rsidR="006E6EDA" w:rsidRDefault="006E6EDA" w:rsidP="006E6EDA">
      <w:pPr>
        <w:spacing w:after="0" w:line="360" w:lineRule="auto"/>
        <w:ind w:firstLine="709"/>
        <w:jc w:val="both"/>
        <w:rPr>
          <w:rFonts w:ascii="Times New Roman" w:hAnsi="Times New Roman" w:cs="Times New Roman"/>
          <w:color w:val="000000"/>
          <w:sz w:val="28"/>
          <w:szCs w:val="28"/>
          <w:shd w:val="clear" w:color="auto" w:fill="FFFFFF"/>
        </w:rPr>
      </w:pPr>
    </w:p>
    <w:p w14:paraId="2E8BF01F" w14:textId="77777777" w:rsidR="006E6EDA" w:rsidRDefault="006E6EDA" w:rsidP="006E6EDA">
      <w:pPr>
        <w:spacing w:after="0" w:line="360" w:lineRule="auto"/>
        <w:ind w:firstLine="709"/>
        <w:jc w:val="both"/>
        <w:rPr>
          <w:rFonts w:ascii="Times New Roman" w:hAnsi="Times New Roman" w:cs="Times New Roman"/>
          <w:color w:val="000000"/>
          <w:sz w:val="28"/>
          <w:szCs w:val="28"/>
          <w:shd w:val="clear" w:color="auto" w:fill="FFFFFF"/>
        </w:rPr>
      </w:pPr>
    </w:p>
    <w:p w14:paraId="49878FA1" w14:textId="77777777" w:rsidR="006E6EDA" w:rsidRDefault="006E6EDA" w:rsidP="006E6EDA">
      <w:pPr>
        <w:spacing w:after="0" w:line="360" w:lineRule="auto"/>
        <w:ind w:firstLine="709"/>
        <w:jc w:val="both"/>
        <w:rPr>
          <w:rFonts w:ascii="Times New Roman" w:hAnsi="Times New Roman" w:cs="Times New Roman"/>
          <w:color w:val="000000"/>
          <w:sz w:val="28"/>
          <w:szCs w:val="28"/>
          <w:shd w:val="clear" w:color="auto" w:fill="FFFFFF"/>
        </w:rPr>
      </w:pPr>
    </w:p>
    <w:p w14:paraId="709E006E" w14:textId="77777777" w:rsidR="006E6EDA" w:rsidRDefault="006E6EDA" w:rsidP="006E6EDA">
      <w:pPr>
        <w:spacing w:after="0" w:line="360" w:lineRule="auto"/>
        <w:ind w:firstLine="709"/>
        <w:jc w:val="both"/>
        <w:rPr>
          <w:rFonts w:ascii="Times New Roman" w:hAnsi="Times New Roman" w:cs="Times New Roman"/>
          <w:color w:val="000000"/>
          <w:sz w:val="28"/>
          <w:szCs w:val="28"/>
          <w:shd w:val="clear" w:color="auto" w:fill="FFFFFF"/>
        </w:rPr>
      </w:pPr>
    </w:p>
    <w:p w14:paraId="78838035" w14:textId="77777777" w:rsidR="006E6EDA" w:rsidRDefault="006E6EDA" w:rsidP="006E6EDA">
      <w:pPr>
        <w:spacing w:after="0" w:line="360" w:lineRule="auto"/>
        <w:ind w:firstLine="709"/>
        <w:jc w:val="both"/>
        <w:rPr>
          <w:rFonts w:ascii="Times New Roman" w:hAnsi="Times New Roman" w:cs="Times New Roman"/>
          <w:color w:val="000000"/>
          <w:sz w:val="28"/>
          <w:szCs w:val="28"/>
          <w:shd w:val="clear" w:color="auto" w:fill="FFFFFF"/>
        </w:rPr>
      </w:pPr>
    </w:p>
    <w:p w14:paraId="281E7C3B" w14:textId="3490BEC6" w:rsidR="00EB39BE" w:rsidRDefault="00EB39BE" w:rsidP="00EB39BE">
      <w:pPr>
        <w:rPr>
          <w:rFonts w:ascii="Times New Roman" w:hAnsi="Times New Roman" w:cs="Times New Roman"/>
          <w:b/>
          <w:bCs/>
          <w:sz w:val="28"/>
          <w:szCs w:val="28"/>
        </w:rPr>
      </w:pPr>
    </w:p>
    <w:p w14:paraId="2FF37584" w14:textId="29F01CA6" w:rsidR="00EB39BE" w:rsidRDefault="00EB39BE" w:rsidP="006E6EDA">
      <w:pPr>
        <w:jc w:val="center"/>
        <w:rPr>
          <w:rFonts w:ascii="Times New Roman" w:hAnsi="Times New Roman" w:cs="Times New Roman"/>
          <w:b/>
          <w:bCs/>
          <w:sz w:val="28"/>
          <w:szCs w:val="28"/>
        </w:rPr>
      </w:pPr>
    </w:p>
    <w:p w14:paraId="26F6D23A" w14:textId="4A66D8BE" w:rsidR="00EB39BE" w:rsidRPr="00EB39BE" w:rsidRDefault="00EB39BE" w:rsidP="00EB39BE">
      <w:pPr>
        <w:pStyle w:val="a3"/>
        <w:tabs>
          <w:tab w:val="left" w:pos="2295"/>
        </w:tabs>
        <w:spacing w:line="240" w:lineRule="auto"/>
        <w:ind w:left="390"/>
        <w:jc w:val="center"/>
        <w:rPr>
          <w:rFonts w:ascii="Times New Roman" w:hAnsi="Times New Roman" w:cs="Times New Roman"/>
          <w:b/>
          <w:caps/>
          <w:sz w:val="28"/>
          <w:szCs w:val="28"/>
        </w:rPr>
      </w:pPr>
      <w:r w:rsidRPr="00EB39BE">
        <w:rPr>
          <w:rFonts w:ascii="Times New Roman" w:hAnsi="Times New Roman"/>
          <w:b/>
          <w:caps/>
          <w:sz w:val="28"/>
          <w:szCs w:val="28"/>
        </w:rPr>
        <w:t xml:space="preserve">Тема 3. </w:t>
      </w:r>
      <w:r w:rsidRPr="00EB39BE">
        <w:rPr>
          <w:rFonts w:ascii="Times New Roman" w:hAnsi="Times New Roman" w:cs="Times New Roman"/>
          <w:b/>
          <w:caps/>
          <w:sz w:val="28"/>
          <w:szCs w:val="28"/>
        </w:rPr>
        <w:t>Факторы формирования и развития культуры управления в условиях переходного периода</w:t>
      </w:r>
    </w:p>
    <w:p w14:paraId="65EBD103" w14:textId="77777777" w:rsidR="00EB39BE" w:rsidRDefault="00EB39BE" w:rsidP="00EB39BE">
      <w:pPr>
        <w:pStyle w:val="a3"/>
        <w:tabs>
          <w:tab w:val="left" w:pos="2295"/>
        </w:tabs>
        <w:spacing w:line="240" w:lineRule="auto"/>
        <w:ind w:left="390"/>
        <w:jc w:val="center"/>
        <w:rPr>
          <w:rFonts w:ascii="Times New Roman" w:hAnsi="Times New Roman" w:cs="Times New Roman"/>
          <w:b/>
          <w:sz w:val="28"/>
          <w:szCs w:val="28"/>
        </w:rPr>
      </w:pPr>
    </w:p>
    <w:p w14:paraId="78B83A7F" w14:textId="77777777" w:rsidR="00EB39BE" w:rsidRDefault="00EB39BE" w:rsidP="00EB39BE">
      <w:pPr>
        <w:pStyle w:val="a3"/>
        <w:numPr>
          <w:ilvl w:val="0"/>
          <w:numId w:val="6"/>
        </w:numPr>
        <w:tabs>
          <w:tab w:val="left" w:pos="2295"/>
        </w:tabs>
        <w:spacing w:after="200" w:line="240" w:lineRule="auto"/>
        <w:jc w:val="both"/>
        <w:rPr>
          <w:rFonts w:ascii="Times New Roman" w:hAnsi="Times New Roman" w:cs="Times New Roman"/>
          <w:bCs/>
          <w:i/>
          <w:iCs/>
          <w:sz w:val="28"/>
          <w:szCs w:val="28"/>
        </w:rPr>
      </w:pPr>
      <w:r>
        <w:rPr>
          <w:rFonts w:ascii="Times New Roman" w:hAnsi="Times New Roman" w:cs="Times New Roman"/>
          <w:bCs/>
          <w:i/>
          <w:iCs/>
          <w:sz w:val="28"/>
          <w:szCs w:val="28"/>
        </w:rPr>
        <w:t>Этика и культура управления: понятие и значение в деятельности организации</w:t>
      </w:r>
    </w:p>
    <w:p w14:paraId="4EA9219B" w14:textId="77777777" w:rsidR="00EB39BE" w:rsidRPr="008F5127" w:rsidRDefault="00EB39BE" w:rsidP="00EB39BE">
      <w:pPr>
        <w:pStyle w:val="a3"/>
        <w:numPr>
          <w:ilvl w:val="0"/>
          <w:numId w:val="6"/>
        </w:numPr>
        <w:tabs>
          <w:tab w:val="left" w:pos="2295"/>
        </w:tabs>
        <w:spacing w:after="200" w:line="240" w:lineRule="auto"/>
        <w:jc w:val="both"/>
        <w:rPr>
          <w:rFonts w:ascii="Times New Roman" w:hAnsi="Times New Roman" w:cs="Times New Roman"/>
          <w:bCs/>
          <w:i/>
          <w:iCs/>
          <w:sz w:val="28"/>
          <w:szCs w:val="28"/>
        </w:rPr>
      </w:pPr>
      <w:r>
        <w:rPr>
          <w:rFonts w:ascii="Times New Roman" w:hAnsi="Times New Roman" w:cs="Times New Roman"/>
          <w:bCs/>
          <w:i/>
          <w:iCs/>
          <w:sz w:val="28"/>
          <w:szCs w:val="28"/>
        </w:rPr>
        <w:t>Содержание культуры управления и требования к культуре управления</w:t>
      </w:r>
    </w:p>
    <w:p w14:paraId="497B20BC" w14:textId="77777777" w:rsidR="00EB39BE" w:rsidRPr="00A37473" w:rsidRDefault="00EB39BE" w:rsidP="00EB39BE">
      <w:pPr>
        <w:widowControl w:val="0"/>
        <w:spacing w:after="0" w:line="240" w:lineRule="auto"/>
        <w:rPr>
          <w:rFonts w:ascii="Times New Roman" w:hAnsi="Times New Roman" w:cs="Times New Roman"/>
          <w:sz w:val="28"/>
          <w:szCs w:val="28"/>
        </w:rPr>
      </w:pPr>
    </w:p>
    <w:p w14:paraId="13A39594" w14:textId="77777777" w:rsidR="00EB39BE" w:rsidRPr="0011133B" w:rsidRDefault="00EB39BE" w:rsidP="00EB39B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 </w:t>
      </w:r>
      <w:r w:rsidRPr="0011133B">
        <w:rPr>
          <w:rFonts w:ascii="Times New Roman" w:hAnsi="Times New Roman" w:cs="Times New Roman"/>
          <w:sz w:val="28"/>
          <w:szCs w:val="28"/>
        </w:rPr>
        <w:t>Во все времена</w:t>
      </w:r>
      <w:r>
        <w:rPr>
          <w:rFonts w:ascii="Times New Roman" w:hAnsi="Times New Roman" w:cs="Times New Roman"/>
          <w:sz w:val="28"/>
          <w:szCs w:val="28"/>
        </w:rPr>
        <w:t xml:space="preserve"> признавалась ценность управления как особого вида деятельности</w:t>
      </w:r>
      <w:r w:rsidRPr="0011133B">
        <w:rPr>
          <w:rFonts w:ascii="Times New Roman" w:hAnsi="Times New Roman" w:cs="Times New Roman"/>
          <w:sz w:val="28"/>
          <w:szCs w:val="28"/>
        </w:rPr>
        <w:t xml:space="preserve">. Очень часто в основе успехов и неудач организации лежат причины, прямо или косвенно относящиеся к ее культуре управления. Стили управления и руководства, морально-психологический климат в коллективе, преобразующий характер ценностей </w:t>
      </w:r>
      <w:r>
        <w:rPr>
          <w:rFonts w:ascii="Times New Roman" w:hAnsi="Times New Roman" w:cs="Times New Roman"/>
          <w:sz w:val="28"/>
          <w:szCs w:val="28"/>
        </w:rPr>
        <w:t>-</w:t>
      </w:r>
      <w:r w:rsidRPr="0011133B">
        <w:rPr>
          <w:rFonts w:ascii="Times New Roman" w:hAnsi="Times New Roman" w:cs="Times New Roman"/>
          <w:sz w:val="28"/>
          <w:szCs w:val="28"/>
        </w:rPr>
        <w:t xml:space="preserve"> всё это </w:t>
      </w:r>
      <w:r>
        <w:rPr>
          <w:rFonts w:ascii="Times New Roman" w:hAnsi="Times New Roman" w:cs="Times New Roman"/>
          <w:sz w:val="28"/>
          <w:szCs w:val="28"/>
        </w:rPr>
        <w:t xml:space="preserve">оказывает значительное влияние </w:t>
      </w:r>
      <w:r w:rsidRPr="0011133B">
        <w:rPr>
          <w:rFonts w:ascii="Times New Roman" w:hAnsi="Times New Roman" w:cs="Times New Roman"/>
          <w:sz w:val="28"/>
          <w:szCs w:val="28"/>
        </w:rPr>
        <w:t>на результаты деятельности любой</w:t>
      </w:r>
      <w:r>
        <w:rPr>
          <w:rFonts w:ascii="Times New Roman" w:hAnsi="Times New Roman" w:cs="Times New Roman"/>
          <w:sz w:val="28"/>
          <w:szCs w:val="28"/>
        </w:rPr>
        <w:t xml:space="preserve"> организации</w:t>
      </w:r>
      <w:r w:rsidRPr="0011133B">
        <w:rPr>
          <w:rFonts w:ascii="Times New Roman" w:hAnsi="Times New Roman" w:cs="Times New Roman"/>
          <w:sz w:val="28"/>
          <w:szCs w:val="28"/>
        </w:rPr>
        <w:t>. Еще несколько лет назад в словаре российских менеджеров и предпринимателей не было понятий,</w:t>
      </w:r>
      <w:r>
        <w:rPr>
          <w:rFonts w:ascii="Times New Roman" w:hAnsi="Times New Roman" w:cs="Times New Roman"/>
          <w:sz w:val="28"/>
          <w:szCs w:val="28"/>
        </w:rPr>
        <w:t xml:space="preserve"> связанных с этическими аспектами управления, стандартов</w:t>
      </w:r>
      <w:r w:rsidRPr="0011133B">
        <w:rPr>
          <w:rFonts w:ascii="Times New Roman" w:hAnsi="Times New Roman" w:cs="Times New Roman"/>
          <w:sz w:val="28"/>
          <w:szCs w:val="28"/>
        </w:rPr>
        <w:t xml:space="preserve"> социальной ответственности, гуманитарных технологий управления. Сегодня осваиваются не только сами понятия, но и возможности применения этики в качестве ресурса стратегического развития организации, ее нематериального актива. Этическая компетентность менеджера признается основой его профессиональной компетентности и деловой репутации, а такие нравственные качества, как честность, справедливость, ответственность, способствуют развити</w:t>
      </w:r>
      <w:r>
        <w:rPr>
          <w:rFonts w:ascii="Times New Roman" w:hAnsi="Times New Roman" w:cs="Times New Roman"/>
          <w:sz w:val="28"/>
          <w:szCs w:val="28"/>
        </w:rPr>
        <w:t>ю</w:t>
      </w:r>
      <w:r w:rsidRPr="0011133B">
        <w:rPr>
          <w:rFonts w:ascii="Times New Roman" w:hAnsi="Times New Roman" w:cs="Times New Roman"/>
          <w:sz w:val="28"/>
          <w:szCs w:val="28"/>
        </w:rPr>
        <w:t xml:space="preserve"> партнерских отношений</w:t>
      </w:r>
      <w:r>
        <w:rPr>
          <w:rFonts w:ascii="Times New Roman" w:hAnsi="Times New Roman" w:cs="Times New Roman"/>
          <w:sz w:val="28"/>
          <w:szCs w:val="28"/>
        </w:rPr>
        <w:t>,</w:t>
      </w:r>
      <w:r w:rsidRPr="0011133B">
        <w:rPr>
          <w:rFonts w:ascii="Times New Roman" w:hAnsi="Times New Roman" w:cs="Times New Roman"/>
          <w:sz w:val="28"/>
          <w:szCs w:val="28"/>
        </w:rPr>
        <w:t xml:space="preserve"> формированию корпоративной культуры организации</w:t>
      </w:r>
      <w:r>
        <w:rPr>
          <w:rFonts w:ascii="Times New Roman" w:hAnsi="Times New Roman" w:cs="Times New Roman"/>
          <w:sz w:val="28"/>
          <w:szCs w:val="28"/>
        </w:rPr>
        <w:t>.</w:t>
      </w:r>
    </w:p>
    <w:p w14:paraId="05AE1AF9" w14:textId="77777777" w:rsidR="00EB39BE" w:rsidRPr="0011133B" w:rsidRDefault="00EB39BE" w:rsidP="00EB39BE">
      <w:pPr>
        <w:widowControl w:val="0"/>
        <w:spacing w:after="0" w:line="360" w:lineRule="auto"/>
        <w:ind w:firstLine="709"/>
        <w:jc w:val="both"/>
        <w:rPr>
          <w:rFonts w:ascii="Times New Roman" w:hAnsi="Times New Roman" w:cs="Times New Roman"/>
          <w:sz w:val="28"/>
          <w:szCs w:val="28"/>
        </w:rPr>
      </w:pPr>
      <w:r w:rsidRPr="0011133B">
        <w:rPr>
          <w:rFonts w:ascii="Times New Roman" w:hAnsi="Times New Roman" w:cs="Times New Roman"/>
          <w:sz w:val="28"/>
          <w:szCs w:val="28"/>
        </w:rPr>
        <w:t xml:space="preserve">Роль культуры как фактора, определяющего решение современных проблем управления, в настоящее время неуклонно возрастает: во-первых, социально-культурные регуляторы общественной жизни в связи с требованиями информационной революции приобретают все большую значимость; во-вторых, они становятся системообразующими в совокупности всех взаимодействующих сил в обществе и проникают в деятельность каждого элемента общества, расширяя тем самым зону своего воздействия; в-третьих, доля интеллектуальной собственности в общей совокупности общественного </w:t>
      </w:r>
      <w:r w:rsidRPr="0011133B">
        <w:rPr>
          <w:rFonts w:ascii="Times New Roman" w:hAnsi="Times New Roman" w:cs="Times New Roman"/>
          <w:sz w:val="28"/>
          <w:szCs w:val="28"/>
        </w:rPr>
        <w:lastRenderedPageBreak/>
        <w:t>продукта непрерывно возрастает, достигая в развитых странах до 50% его общего объема, что повышает значимость и ответственность общества за рациональность использования его главного ресурса – интеллектуального.</w:t>
      </w:r>
    </w:p>
    <w:p w14:paraId="034D6B86" w14:textId="77777777" w:rsidR="00EB39BE" w:rsidRDefault="00EB39BE" w:rsidP="00EB39BE">
      <w:pPr>
        <w:widowControl w:val="0"/>
        <w:spacing w:after="0" w:line="360" w:lineRule="auto"/>
        <w:ind w:firstLine="709"/>
        <w:jc w:val="both"/>
        <w:rPr>
          <w:rFonts w:ascii="Times New Roman" w:hAnsi="Times New Roman" w:cs="Times New Roman"/>
          <w:sz w:val="28"/>
          <w:szCs w:val="28"/>
        </w:rPr>
      </w:pPr>
      <w:r w:rsidRPr="0011133B">
        <w:rPr>
          <w:rFonts w:ascii="Times New Roman" w:hAnsi="Times New Roman" w:cs="Times New Roman"/>
          <w:sz w:val="28"/>
          <w:szCs w:val="28"/>
        </w:rPr>
        <w:t xml:space="preserve">Обращение к возможностям культуры управления позволяет привлечь, так называемые, скрытые возможности, в результате которых складывается иная базовая культура социально-экономических отношений в организации, а сам управленческий процесс приобретает </w:t>
      </w:r>
      <w:r>
        <w:rPr>
          <w:rFonts w:ascii="Times New Roman" w:hAnsi="Times New Roman" w:cs="Times New Roman"/>
          <w:sz w:val="28"/>
          <w:szCs w:val="28"/>
        </w:rPr>
        <w:t>ин</w:t>
      </w:r>
      <w:r w:rsidRPr="0011133B">
        <w:rPr>
          <w:rFonts w:ascii="Times New Roman" w:hAnsi="Times New Roman" w:cs="Times New Roman"/>
          <w:sz w:val="28"/>
          <w:szCs w:val="28"/>
        </w:rPr>
        <w:t>новационный, творческий характер.</w:t>
      </w:r>
    </w:p>
    <w:p w14:paraId="4C229579" w14:textId="77777777" w:rsidR="00EB39BE" w:rsidRPr="00A37473" w:rsidRDefault="00EB39BE" w:rsidP="00EB39BE">
      <w:pPr>
        <w:widowControl w:val="0"/>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Этика, таким образом, представляет собой </w:t>
      </w:r>
      <w:r w:rsidRPr="00A37473">
        <w:rPr>
          <w:rFonts w:ascii="Times New Roman" w:hAnsi="Times New Roman" w:cs="Times New Roman"/>
          <w:iCs/>
          <w:sz w:val="28"/>
          <w:szCs w:val="28"/>
        </w:rPr>
        <w:t>не только философск</w:t>
      </w:r>
      <w:r>
        <w:rPr>
          <w:rFonts w:ascii="Times New Roman" w:hAnsi="Times New Roman" w:cs="Times New Roman"/>
          <w:iCs/>
          <w:sz w:val="28"/>
          <w:szCs w:val="28"/>
        </w:rPr>
        <w:t>ую</w:t>
      </w:r>
      <w:r w:rsidRPr="00A37473">
        <w:rPr>
          <w:rFonts w:ascii="Times New Roman" w:hAnsi="Times New Roman" w:cs="Times New Roman"/>
          <w:iCs/>
          <w:sz w:val="28"/>
          <w:szCs w:val="28"/>
        </w:rPr>
        <w:t xml:space="preserve"> наук</w:t>
      </w:r>
      <w:r>
        <w:rPr>
          <w:rFonts w:ascii="Times New Roman" w:hAnsi="Times New Roman" w:cs="Times New Roman"/>
          <w:iCs/>
          <w:sz w:val="28"/>
          <w:szCs w:val="28"/>
        </w:rPr>
        <w:t>у</w:t>
      </w:r>
      <w:r w:rsidRPr="00A37473">
        <w:rPr>
          <w:rFonts w:ascii="Times New Roman" w:hAnsi="Times New Roman" w:cs="Times New Roman"/>
          <w:iCs/>
          <w:sz w:val="28"/>
          <w:szCs w:val="28"/>
        </w:rPr>
        <w:t xml:space="preserve">, </w:t>
      </w:r>
      <w:r>
        <w:rPr>
          <w:rFonts w:ascii="Times New Roman" w:hAnsi="Times New Roman" w:cs="Times New Roman"/>
          <w:iCs/>
          <w:sz w:val="28"/>
          <w:szCs w:val="28"/>
        </w:rPr>
        <w:t>но</w:t>
      </w:r>
      <w:r w:rsidRPr="00A37473">
        <w:rPr>
          <w:rFonts w:ascii="Times New Roman" w:hAnsi="Times New Roman" w:cs="Times New Roman"/>
          <w:iCs/>
          <w:sz w:val="28"/>
          <w:szCs w:val="28"/>
        </w:rPr>
        <w:t xml:space="preserve"> и важнейший ресурс эффективного управления. Гениальный менеджер XX в. Ли Якокка</w:t>
      </w:r>
      <w:r>
        <w:rPr>
          <w:rFonts w:ascii="Times New Roman" w:hAnsi="Times New Roman" w:cs="Times New Roman"/>
          <w:iCs/>
          <w:sz w:val="28"/>
          <w:szCs w:val="28"/>
        </w:rPr>
        <w:t xml:space="preserve"> в подтверждение данного обстоятельства сформулировал следующее утверждение</w:t>
      </w:r>
      <w:r w:rsidRPr="00A37473">
        <w:rPr>
          <w:rFonts w:ascii="Times New Roman" w:hAnsi="Times New Roman" w:cs="Times New Roman"/>
          <w:iCs/>
          <w:sz w:val="28"/>
          <w:szCs w:val="28"/>
        </w:rPr>
        <w:t>: «Управлять — значит настраивать других людей на совместный труд для достижения общей цели».</w:t>
      </w:r>
    </w:p>
    <w:p w14:paraId="65CD19B9" w14:textId="77777777" w:rsidR="00EB39BE" w:rsidRPr="00A37473" w:rsidRDefault="00EB39BE" w:rsidP="00EB39BE">
      <w:pPr>
        <w:widowControl w:val="0"/>
        <w:spacing w:after="0" w:line="360" w:lineRule="auto"/>
        <w:ind w:firstLine="709"/>
        <w:jc w:val="both"/>
        <w:rPr>
          <w:rFonts w:ascii="Times New Roman" w:hAnsi="Times New Roman" w:cs="Times New Roman"/>
          <w:iCs/>
          <w:sz w:val="28"/>
          <w:szCs w:val="28"/>
        </w:rPr>
      </w:pPr>
      <w:r w:rsidRPr="00A37473">
        <w:rPr>
          <w:rFonts w:ascii="Times New Roman" w:hAnsi="Times New Roman" w:cs="Times New Roman"/>
          <w:iCs/>
          <w:sz w:val="28"/>
          <w:szCs w:val="28"/>
        </w:rPr>
        <w:t>Этика управления – это</w:t>
      </w:r>
      <w:r>
        <w:rPr>
          <w:rFonts w:ascii="Times New Roman" w:hAnsi="Times New Roman" w:cs="Times New Roman"/>
          <w:iCs/>
          <w:sz w:val="28"/>
          <w:szCs w:val="28"/>
        </w:rPr>
        <w:t>:</w:t>
      </w:r>
      <w:r w:rsidRPr="00A37473">
        <w:rPr>
          <w:rFonts w:ascii="Times New Roman" w:hAnsi="Times New Roman" w:cs="Times New Roman"/>
          <w:iCs/>
          <w:sz w:val="28"/>
          <w:szCs w:val="28"/>
        </w:rPr>
        <w:t xml:space="preserve"> </w:t>
      </w:r>
    </w:p>
    <w:p w14:paraId="0860CC17" w14:textId="77777777" w:rsidR="00EB39BE" w:rsidRPr="00A37473" w:rsidRDefault="00EB39BE" w:rsidP="00EB39BE">
      <w:pPr>
        <w:widowControl w:val="0"/>
        <w:spacing w:after="0" w:line="360" w:lineRule="auto"/>
        <w:ind w:firstLine="709"/>
        <w:jc w:val="both"/>
        <w:rPr>
          <w:rFonts w:ascii="Times New Roman" w:hAnsi="Times New Roman" w:cs="Times New Roman"/>
          <w:iCs/>
          <w:sz w:val="28"/>
          <w:szCs w:val="28"/>
        </w:rPr>
      </w:pPr>
      <w:r w:rsidRPr="00A37473">
        <w:rPr>
          <w:rFonts w:ascii="Times New Roman" w:hAnsi="Times New Roman" w:cs="Times New Roman"/>
          <w:iCs/>
          <w:sz w:val="28"/>
          <w:szCs w:val="28"/>
        </w:rPr>
        <w:t xml:space="preserve">1) культура управления людьми в организации, обеспечивающая возможность достижения корпоративных целей, на основе уважения человеческого достоинства и содействия общественному благу; </w:t>
      </w:r>
    </w:p>
    <w:p w14:paraId="048247D4" w14:textId="77777777" w:rsidR="00EB39BE" w:rsidRPr="00A37473" w:rsidRDefault="00EB39BE" w:rsidP="00EB39BE">
      <w:pPr>
        <w:widowControl w:val="0"/>
        <w:spacing w:after="0" w:line="360" w:lineRule="auto"/>
        <w:ind w:firstLine="709"/>
        <w:jc w:val="both"/>
        <w:rPr>
          <w:rFonts w:ascii="Times New Roman" w:hAnsi="Times New Roman" w:cs="Times New Roman"/>
          <w:iCs/>
          <w:sz w:val="28"/>
          <w:szCs w:val="28"/>
        </w:rPr>
      </w:pPr>
      <w:r w:rsidRPr="00A37473">
        <w:rPr>
          <w:rFonts w:ascii="Times New Roman" w:hAnsi="Times New Roman" w:cs="Times New Roman"/>
          <w:iCs/>
          <w:sz w:val="28"/>
          <w:szCs w:val="28"/>
        </w:rPr>
        <w:t>2) технологичное этическое знание, опредмеченное в программах, проектах, этических кодексах, нормах, эталонах, стандартах, экспертных заключениях, этических комитетах и других видах практической деятельности, основанных на моральном выборе решений и поступков. Таким образом, этика управления - конкретизирует, проблематизирует положения теоретической этики и трансформирует общие знания норм и принципов морали в гуманитарные (мягкие) технологии преобразования нравственной практики.</w:t>
      </w:r>
    </w:p>
    <w:p w14:paraId="150A4FB5" w14:textId="77777777" w:rsidR="00EB39BE" w:rsidRPr="00A37473" w:rsidRDefault="00EB39BE" w:rsidP="00EB39BE">
      <w:pPr>
        <w:widowControl w:val="0"/>
        <w:spacing w:after="0" w:line="360" w:lineRule="auto"/>
        <w:ind w:firstLine="709"/>
        <w:jc w:val="both"/>
        <w:rPr>
          <w:rFonts w:ascii="Times New Roman" w:hAnsi="Times New Roman" w:cs="Times New Roman"/>
          <w:iCs/>
          <w:sz w:val="28"/>
          <w:szCs w:val="28"/>
        </w:rPr>
      </w:pPr>
      <w:r w:rsidRPr="00A37473">
        <w:rPr>
          <w:rFonts w:ascii="Times New Roman" w:hAnsi="Times New Roman" w:cs="Times New Roman"/>
          <w:iCs/>
          <w:sz w:val="28"/>
          <w:szCs w:val="28"/>
        </w:rPr>
        <w:t xml:space="preserve">Культура управления представляет собой форму использования общечеловеческого культурного достояния в сфере управления. В современной научной и учебной литературе сложились различные подходы к определению понятия «культура управления»: одни авторы понимают как «оптимальную систему управленческих действий, более или менее полно </w:t>
      </w:r>
      <w:r w:rsidRPr="00A37473">
        <w:rPr>
          <w:rFonts w:ascii="Times New Roman" w:hAnsi="Times New Roman" w:cs="Times New Roman"/>
          <w:iCs/>
          <w:sz w:val="28"/>
          <w:szCs w:val="28"/>
        </w:rPr>
        <w:lastRenderedPageBreak/>
        <w:t>отвечающим текущим, перспективным и глобальным задачам общества», другие рассматривают с позиции имеющихся у субъекта управления качеств</w:t>
      </w:r>
      <w:r>
        <w:rPr>
          <w:rFonts w:ascii="Times New Roman" w:hAnsi="Times New Roman" w:cs="Times New Roman"/>
          <w:iCs/>
          <w:sz w:val="28"/>
          <w:szCs w:val="28"/>
        </w:rPr>
        <w:t xml:space="preserve">. Они отмечают, что </w:t>
      </w:r>
      <w:r w:rsidRPr="00A37473">
        <w:rPr>
          <w:rFonts w:ascii="Times New Roman" w:hAnsi="Times New Roman" w:cs="Times New Roman"/>
          <w:iCs/>
          <w:sz w:val="28"/>
          <w:szCs w:val="28"/>
        </w:rPr>
        <w:t xml:space="preserve">управленческая культура – это высокий уровень сформированности интеллектуальных, эмоционально-волевых, нравственных, физических качеств, совокупность которых позволяет решать профессиональные задачи в сфере управления с высокой степенью эффективности и стабильности. </w:t>
      </w:r>
    </w:p>
    <w:p w14:paraId="47A0955D" w14:textId="77777777" w:rsidR="00EB39BE" w:rsidRPr="00A37473" w:rsidRDefault="00EB39BE" w:rsidP="00EB39BE">
      <w:pPr>
        <w:widowControl w:val="0"/>
        <w:spacing w:after="0" w:line="360" w:lineRule="auto"/>
        <w:ind w:firstLine="709"/>
        <w:jc w:val="both"/>
        <w:rPr>
          <w:rFonts w:ascii="Times New Roman" w:hAnsi="Times New Roman" w:cs="Times New Roman"/>
          <w:iCs/>
          <w:sz w:val="28"/>
          <w:szCs w:val="28"/>
        </w:rPr>
      </w:pPr>
      <w:r w:rsidRPr="00A37473">
        <w:rPr>
          <w:rFonts w:ascii="Times New Roman" w:hAnsi="Times New Roman" w:cs="Times New Roman"/>
          <w:iCs/>
          <w:sz w:val="28"/>
          <w:szCs w:val="28"/>
        </w:rPr>
        <w:t>В общем случае, культура управления — это совокупность достижений и осуществлений процесса управления, организации управленческого труда, использования техники управления, а также требований, предъявляемых к системам управления и к работникам, обусловленных нормами и принципами морали, этики, эстетики, права:</w:t>
      </w:r>
      <w:r w:rsidRPr="00A37473">
        <w:rPr>
          <w:rStyle w:val="a5"/>
          <w:rFonts w:ascii="Times New Roman" w:hAnsi="Times New Roman"/>
          <w:iCs/>
          <w:sz w:val="28"/>
          <w:szCs w:val="28"/>
        </w:rPr>
        <w:t xml:space="preserve"> </w:t>
      </w:r>
    </w:p>
    <w:p w14:paraId="768EFCFB" w14:textId="77777777" w:rsidR="00EB39BE" w:rsidRPr="00A37473" w:rsidRDefault="00EB39BE" w:rsidP="00EB39BE">
      <w:pPr>
        <w:widowControl w:val="0"/>
        <w:spacing w:after="0" w:line="360" w:lineRule="auto"/>
        <w:ind w:firstLine="709"/>
        <w:jc w:val="both"/>
        <w:rPr>
          <w:rFonts w:ascii="Times New Roman" w:hAnsi="Times New Roman" w:cs="Times New Roman"/>
          <w:iCs/>
          <w:sz w:val="28"/>
          <w:szCs w:val="28"/>
        </w:rPr>
      </w:pPr>
      <w:r w:rsidRPr="00A37473">
        <w:rPr>
          <w:rFonts w:ascii="Times New Roman" w:hAnsi="Times New Roman" w:cs="Times New Roman"/>
          <w:iCs/>
          <w:sz w:val="28"/>
          <w:szCs w:val="28"/>
        </w:rPr>
        <w:t>- моральные нормы регулируют поведение человека в области нравственности и морали. Соблюдение моральных норм в процессе управления является показателем его уровня культуры;</w:t>
      </w:r>
    </w:p>
    <w:p w14:paraId="668C0E1C" w14:textId="77777777" w:rsidR="00EB39BE" w:rsidRPr="00A37473" w:rsidRDefault="00EB39BE" w:rsidP="00EB39BE">
      <w:pPr>
        <w:widowControl w:val="0"/>
        <w:spacing w:after="0" w:line="360" w:lineRule="auto"/>
        <w:ind w:firstLine="709"/>
        <w:jc w:val="both"/>
        <w:rPr>
          <w:rFonts w:ascii="Times New Roman" w:hAnsi="Times New Roman" w:cs="Times New Roman"/>
          <w:iCs/>
          <w:sz w:val="28"/>
          <w:szCs w:val="28"/>
        </w:rPr>
      </w:pPr>
      <w:r w:rsidRPr="00A37473">
        <w:rPr>
          <w:rFonts w:ascii="Times New Roman" w:hAnsi="Times New Roman" w:cs="Times New Roman"/>
          <w:iCs/>
          <w:sz w:val="28"/>
          <w:szCs w:val="28"/>
        </w:rPr>
        <w:t xml:space="preserve">- юридические нормы управления отражены в государственно-правовых и организационно-правовых нормативных актах. Уровень культуры управления в значительной мере зависит от степени разработки юридических норм управления и их использования в процессе управления; </w:t>
      </w:r>
    </w:p>
    <w:p w14:paraId="26063BCA" w14:textId="77777777" w:rsidR="00EB39BE" w:rsidRPr="00A37473" w:rsidRDefault="00EB39BE" w:rsidP="00EB39BE">
      <w:pPr>
        <w:widowControl w:val="0"/>
        <w:spacing w:after="0" w:line="360" w:lineRule="auto"/>
        <w:ind w:firstLine="709"/>
        <w:jc w:val="both"/>
        <w:rPr>
          <w:rFonts w:ascii="Times New Roman" w:hAnsi="Times New Roman" w:cs="Times New Roman"/>
          <w:iCs/>
          <w:sz w:val="28"/>
          <w:szCs w:val="28"/>
        </w:rPr>
      </w:pPr>
      <w:r w:rsidRPr="00A37473">
        <w:rPr>
          <w:rFonts w:ascii="Times New Roman" w:hAnsi="Times New Roman" w:cs="Times New Roman"/>
          <w:iCs/>
          <w:sz w:val="28"/>
          <w:szCs w:val="28"/>
        </w:rPr>
        <w:t>- экономические нормы устанавливают значение экономических показателей, которые должны быть достигнуты в процессе работы, наличие и степень соблюдения которых в процессе управления, также характеризуют культуру управления;</w:t>
      </w:r>
    </w:p>
    <w:p w14:paraId="58307246" w14:textId="77777777" w:rsidR="00EB39BE" w:rsidRPr="00A37473" w:rsidRDefault="00EB39BE" w:rsidP="00EB39BE">
      <w:pPr>
        <w:widowControl w:val="0"/>
        <w:spacing w:after="0" w:line="360" w:lineRule="auto"/>
        <w:ind w:firstLine="709"/>
        <w:jc w:val="both"/>
        <w:rPr>
          <w:rFonts w:ascii="Times New Roman" w:hAnsi="Times New Roman" w:cs="Times New Roman"/>
          <w:iCs/>
          <w:sz w:val="28"/>
          <w:szCs w:val="28"/>
        </w:rPr>
      </w:pPr>
      <w:r w:rsidRPr="00A37473">
        <w:rPr>
          <w:rFonts w:ascii="Times New Roman" w:hAnsi="Times New Roman" w:cs="Times New Roman"/>
          <w:iCs/>
          <w:sz w:val="28"/>
          <w:szCs w:val="28"/>
        </w:rPr>
        <w:t>- организационные нормы устанавливают структуру предприятия, состав и порядок деятельности его структурных подразделений и сотрудников, а также их взаимоотношение и взаимодействие, правила внутреннего распорядка, последовательность и периодичность выполнения различных операций и различных видов деятельности по управлению;</w:t>
      </w:r>
    </w:p>
    <w:p w14:paraId="559CC29E" w14:textId="77777777" w:rsidR="00EB39BE" w:rsidRPr="00A37473" w:rsidRDefault="00EB39BE" w:rsidP="00EB39BE">
      <w:pPr>
        <w:widowControl w:val="0"/>
        <w:spacing w:after="0" w:line="360" w:lineRule="auto"/>
        <w:ind w:firstLine="709"/>
        <w:jc w:val="both"/>
        <w:rPr>
          <w:rFonts w:ascii="Times New Roman" w:hAnsi="Times New Roman" w:cs="Times New Roman"/>
          <w:iCs/>
          <w:sz w:val="28"/>
          <w:szCs w:val="28"/>
        </w:rPr>
      </w:pPr>
      <w:r w:rsidRPr="00A37473">
        <w:rPr>
          <w:rFonts w:ascii="Times New Roman" w:hAnsi="Times New Roman" w:cs="Times New Roman"/>
          <w:iCs/>
          <w:sz w:val="28"/>
          <w:szCs w:val="28"/>
        </w:rPr>
        <w:t xml:space="preserve">- технические нормы устанавливают пропорции между живым и овеществленным трудом, т.е. нормы оснащенности подразделений </w:t>
      </w:r>
      <w:r w:rsidRPr="00A37473">
        <w:rPr>
          <w:rFonts w:ascii="Times New Roman" w:hAnsi="Times New Roman" w:cs="Times New Roman"/>
          <w:iCs/>
          <w:sz w:val="28"/>
          <w:szCs w:val="28"/>
        </w:rPr>
        <w:lastRenderedPageBreak/>
        <w:t>предприятия, выполняющих управленческие функции, соответствующими техническими средствами;</w:t>
      </w:r>
    </w:p>
    <w:p w14:paraId="79E30368" w14:textId="77777777" w:rsidR="00EB39BE" w:rsidRPr="00A37473" w:rsidRDefault="00EB39BE" w:rsidP="00EB39BE">
      <w:pPr>
        <w:widowControl w:val="0"/>
        <w:spacing w:after="0" w:line="360" w:lineRule="auto"/>
        <w:ind w:firstLine="709"/>
        <w:jc w:val="both"/>
        <w:rPr>
          <w:rFonts w:ascii="Times New Roman" w:hAnsi="Times New Roman" w:cs="Times New Roman"/>
          <w:iCs/>
          <w:sz w:val="28"/>
          <w:szCs w:val="28"/>
        </w:rPr>
      </w:pPr>
      <w:r w:rsidRPr="00A37473">
        <w:rPr>
          <w:rFonts w:ascii="Times New Roman" w:hAnsi="Times New Roman" w:cs="Times New Roman"/>
          <w:iCs/>
          <w:sz w:val="28"/>
          <w:szCs w:val="28"/>
        </w:rPr>
        <w:t xml:space="preserve">- эстетические требования и нормы распространяются как на технические средства и устройства, используемые в процессе управления, так и на внешнюю среду, окружающую работников аппарата управления. </w:t>
      </w:r>
    </w:p>
    <w:p w14:paraId="1506AF16" w14:textId="77777777" w:rsidR="00EB39BE" w:rsidRDefault="00EB39BE" w:rsidP="00EB39BE">
      <w:pPr>
        <w:widowControl w:val="0"/>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2. </w:t>
      </w:r>
      <w:r w:rsidRPr="00A37473">
        <w:rPr>
          <w:rFonts w:ascii="Times New Roman" w:hAnsi="Times New Roman" w:cs="Times New Roman"/>
          <w:iCs/>
          <w:sz w:val="28"/>
          <w:szCs w:val="28"/>
        </w:rPr>
        <w:t>Культура управления в современных условиях развития рыночных отношений является чрезвычайно важным компонентом повышения эффективности работы организации.</w:t>
      </w:r>
    </w:p>
    <w:p w14:paraId="3C778DAC" w14:textId="77777777" w:rsidR="00EB39BE" w:rsidRPr="00473A10" w:rsidRDefault="00EB39BE" w:rsidP="00EB39BE">
      <w:pPr>
        <w:widowControl w:val="0"/>
        <w:spacing w:after="0" w:line="360" w:lineRule="auto"/>
        <w:ind w:firstLine="709"/>
        <w:jc w:val="both"/>
        <w:rPr>
          <w:rFonts w:ascii="Times New Roman" w:hAnsi="Times New Roman" w:cs="Times New Roman"/>
          <w:iCs/>
          <w:sz w:val="28"/>
          <w:szCs w:val="28"/>
        </w:rPr>
      </w:pPr>
      <w:r w:rsidRPr="00473A10">
        <w:rPr>
          <w:rFonts w:ascii="Times New Roman" w:hAnsi="Times New Roman" w:cs="Times New Roman"/>
          <w:iCs/>
          <w:sz w:val="28"/>
          <w:szCs w:val="28"/>
        </w:rPr>
        <w:t>Культура управления включает совокупность элементов, каждый из которых обеспечивает соответствие составных частей процесса управления тем требованиям, которые к ним предъявляются:</w:t>
      </w:r>
    </w:p>
    <w:p w14:paraId="5182DF8B" w14:textId="77777777" w:rsidR="00EB39BE" w:rsidRPr="00473A10" w:rsidRDefault="00EB39BE" w:rsidP="00EB39BE">
      <w:pPr>
        <w:widowControl w:val="0"/>
        <w:spacing w:after="0" w:line="360" w:lineRule="auto"/>
        <w:ind w:firstLine="709"/>
        <w:jc w:val="both"/>
        <w:rPr>
          <w:rFonts w:ascii="Times New Roman" w:hAnsi="Times New Roman" w:cs="Times New Roman"/>
          <w:iCs/>
          <w:sz w:val="28"/>
          <w:szCs w:val="28"/>
        </w:rPr>
      </w:pPr>
      <w:r w:rsidRPr="00473A10">
        <w:rPr>
          <w:rFonts w:ascii="Times New Roman" w:hAnsi="Times New Roman" w:cs="Times New Roman"/>
          <w:iCs/>
          <w:sz w:val="28"/>
          <w:szCs w:val="28"/>
        </w:rPr>
        <w:t>- культура сотрудников управления включает в себя уровень общей культуры, владение искусством управления, наличие личных и деловых качеств, необходимых этой категории сотрудников, стиль работы и управления.</w:t>
      </w:r>
    </w:p>
    <w:p w14:paraId="24C6AC18" w14:textId="77777777" w:rsidR="00EB39BE" w:rsidRPr="00473A10" w:rsidRDefault="00EB39BE" w:rsidP="00EB39BE">
      <w:pPr>
        <w:widowControl w:val="0"/>
        <w:spacing w:after="0" w:line="360" w:lineRule="auto"/>
        <w:ind w:firstLine="709"/>
        <w:jc w:val="both"/>
        <w:rPr>
          <w:rFonts w:ascii="Times New Roman" w:hAnsi="Times New Roman" w:cs="Times New Roman"/>
          <w:iCs/>
          <w:sz w:val="28"/>
          <w:szCs w:val="28"/>
        </w:rPr>
      </w:pPr>
      <w:r w:rsidRPr="00473A10">
        <w:rPr>
          <w:rFonts w:ascii="Times New Roman" w:hAnsi="Times New Roman" w:cs="Times New Roman"/>
          <w:iCs/>
          <w:sz w:val="28"/>
          <w:szCs w:val="28"/>
        </w:rPr>
        <w:t>- культура процессов управления включает в себя внедрение прогрессивной технологии управления, рациональную организацию управленческого труда и процессов работы предприятия, структурного подразделения, комплексную механизацию и автоматизацию процессов управления, культуру приема сотрудников и посетителей, разговор по телефону, проведение совещаний, заседаний, собраний.</w:t>
      </w:r>
    </w:p>
    <w:p w14:paraId="74C4CAF7" w14:textId="77777777" w:rsidR="00EB39BE" w:rsidRPr="00473A10" w:rsidRDefault="00EB39BE" w:rsidP="00EB39BE">
      <w:pPr>
        <w:widowControl w:val="0"/>
        <w:spacing w:after="0" w:line="360" w:lineRule="auto"/>
        <w:ind w:firstLine="709"/>
        <w:jc w:val="both"/>
        <w:rPr>
          <w:rFonts w:ascii="Times New Roman" w:hAnsi="Times New Roman" w:cs="Times New Roman"/>
          <w:iCs/>
          <w:sz w:val="28"/>
          <w:szCs w:val="28"/>
        </w:rPr>
      </w:pPr>
      <w:r w:rsidRPr="00473A10">
        <w:rPr>
          <w:rFonts w:ascii="Times New Roman" w:hAnsi="Times New Roman" w:cs="Times New Roman"/>
          <w:iCs/>
          <w:sz w:val="28"/>
          <w:szCs w:val="28"/>
        </w:rPr>
        <w:t>- культура условий труда включает в себя культуру организации рабочих мест, их планировку, организацию, техническую осн</w:t>
      </w:r>
      <w:r>
        <w:rPr>
          <w:rFonts w:ascii="Times New Roman" w:hAnsi="Times New Roman" w:cs="Times New Roman"/>
          <w:iCs/>
          <w:sz w:val="28"/>
          <w:szCs w:val="28"/>
        </w:rPr>
        <w:t>ащенность</w:t>
      </w:r>
      <w:r w:rsidRPr="00473A10">
        <w:rPr>
          <w:rFonts w:ascii="Times New Roman" w:hAnsi="Times New Roman" w:cs="Times New Roman"/>
          <w:iCs/>
          <w:sz w:val="28"/>
          <w:szCs w:val="28"/>
        </w:rPr>
        <w:t xml:space="preserve">, культуру производственной среды; световой режим, воздухообмен, температурный влажный режим, интерьер, </w:t>
      </w:r>
      <w:r>
        <w:rPr>
          <w:rFonts w:ascii="Times New Roman" w:hAnsi="Times New Roman" w:cs="Times New Roman"/>
          <w:iCs/>
          <w:sz w:val="28"/>
          <w:szCs w:val="28"/>
        </w:rPr>
        <w:t xml:space="preserve">уровень </w:t>
      </w:r>
      <w:r w:rsidRPr="00473A10">
        <w:rPr>
          <w:rFonts w:ascii="Times New Roman" w:hAnsi="Times New Roman" w:cs="Times New Roman"/>
          <w:iCs/>
          <w:sz w:val="28"/>
          <w:szCs w:val="28"/>
        </w:rPr>
        <w:t>шум</w:t>
      </w:r>
      <w:r>
        <w:rPr>
          <w:rFonts w:ascii="Times New Roman" w:hAnsi="Times New Roman" w:cs="Times New Roman"/>
          <w:iCs/>
          <w:sz w:val="28"/>
          <w:szCs w:val="28"/>
        </w:rPr>
        <w:t>а</w:t>
      </w:r>
      <w:r w:rsidRPr="00473A10">
        <w:rPr>
          <w:rFonts w:ascii="Times New Roman" w:hAnsi="Times New Roman" w:cs="Times New Roman"/>
          <w:iCs/>
          <w:sz w:val="28"/>
          <w:szCs w:val="28"/>
        </w:rPr>
        <w:t>, чистоту.</w:t>
      </w:r>
    </w:p>
    <w:p w14:paraId="3CAB530D" w14:textId="77777777" w:rsidR="00EB39BE" w:rsidRDefault="00EB39BE" w:rsidP="00EB39BE">
      <w:pPr>
        <w:widowControl w:val="0"/>
        <w:spacing w:after="0" w:line="360" w:lineRule="auto"/>
        <w:ind w:firstLine="709"/>
        <w:jc w:val="both"/>
        <w:rPr>
          <w:rFonts w:ascii="Times New Roman" w:hAnsi="Times New Roman" w:cs="Times New Roman"/>
          <w:iCs/>
          <w:sz w:val="28"/>
          <w:szCs w:val="28"/>
        </w:rPr>
      </w:pPr>
      <w:r w:rsidRPr="00473A10">
        <w:rPr>
          <w:rFonts w:ascii="Times New Roman" w:hAnsi="Times New Roman" w:cs="Times New Roman"/>
          <w:iCs/>
          <w:sz w:val="28"/>
          <w:szCs w:val="28"/>
        </w:rPr>
        <w:t>- культура документации включает оформление документации, долговечность документации, удобство пользования документами, надежность и быстродействие документационного обслуживания.</w:t>
      </w:r>
    </w:p>
    <w:p w14:paraId="139DF42A" w14:textId="77777777" w:rsidR="00EB39BE" w:rsidRPr="00473A10" w:rsidRDefault="00EB39BE" w:rsidP="00EB39BE">
      <w:pPr>
        <w:widowControl w:val="0"/>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Основными требованиями</w:t>
      </w:r>
      <w:r w:rsidRPr="00473A10">
        <w:rPr>
          <w:rFonts w:ascii="Times New Roman" w:hAnsi="Times New Roman" w:cs="Times New Roman"/>
          <w:iCs/>
          <w:sz w:val="28"/>
          <w:szCs w:val="28"/>
        </w:rPr>
        <w:t>, предъявляемы</w:t>
      </w:r>
      <w:r>
        <w:rPr>
          <w:rFonts w:ascii="Times New Roman" w:hAnsi="Times New Roman" w:cs="Times New Roman"/>
          <w:iCs/>
          <w:sz w:val="28"/>
          <w:szCs w:val="28"/>
        </w:rPr>
        <w:t>ми</w:t>
      </w:r>
      <w:r w:rsidRPr="00473A10">
        <w:rPr>
          <w:rFonts w:ascii="Times New Roman" w:hAnsi="Times New Roman" w:cs="Times New Roman"/>
          <w:iCs/>
          <w:sz w:val="28"/>
          <w:szCs w:val="28"/>
        </w:rPr>
        <w:t xml:space="preserve"> к культуре управления,</w:t>
      </w:r>
      <w:r>
        <w:rPr>
          <w:rFonts w:ascii="Times New Roman" w:hAnsi="Times New Roman" w:cs="Times New Roman"/>
          <w:iCs/>
          <w:sz w:val="28"/>
          <w:szCs w:val="28"/>
        </w:rPr>
        <w:t xml:space="preserve"> являются</w:t>
      </w:r>
      <w:r w:rsidRPr="00473A10">
        <w:rPr>
          <w:rFonts w:ascii="Times New Roman" w:hAnsi="Times New Roman" w:cs="Times New Roman"/>
          <w:iCs/>
          <w:sz w:val="28"/>
          <w:szCs w:val="28"/>
        </w:rPr>
        <w:t>:</w:t>
      </w:r>
    </w:p>
    <w:p w14:paraId="2DACABF4" w14:textId="77777777" w:rsidR="00EB39BE" w:rsidRPr="00473A10" w:rsidRDefault="00EB39BE" w:rsidP="00EB39BE">
      <w:pPr>
        <w:widowControl w:val="0"/>
        <w:spacing w:after="0" w:line="360" w:lineRule="auto"/>
        <w:ind w:firstLine="709"/>
        <w:jc w:val="both"/>
        <w:rPr>
          <w:rFonts w:ascii="Times New Roman" w:hAnsi="Times New Roman" w:cs="Times New Roman"/>
          <w:iCs/>
          <w:sz w:val="28"/>
          <w:szCs w:val="28"/>
        </w:rPr>
      </w:pPr>
      <w:r w:rsidRPr="00473A10">
        <w:rPr>
          <w:rFonts w:ascii="Times New Roman" w:hAnsi="Times New Roman" w:cs="Times New Roman"/>
          <w:iCs/>
          <w:sz w:val="28"/>
          <w:szCs w:val="28"/>
        </w:rPr>
        <w:lastRenderedPageBreak/>
        <w:t>- стремление к развитию (наличие тенденции к усложнению содержания системы, связей, продукции, рост объемов производства, реализации товаров, услуг и т.д.);</w:t>
      </w:r>
    </w:p>
    <w:p w14:paraId="544D6810" w14:textId="77777777" w:rsidR="00EB39BE" w:rsidRPr="00473A10" w:rsidRDefault="00EB39BE" w:rsidP="00EB39BE">
      <w:pPr>
        <w:widowControl w:val="0"/>
        <w:spacing w:after="0" w:line="360" w:lineRule="auto"/>
        <w:ind w:firstLine="709"/>
        <w:jc w:val="both"/>
        <w:rPr>
          <w:rFonts w:ascii="Times New Roman" w:hAnsi="Times New Roman" w:cs="Times New Roman"/>
          <w:iCs/>
          <w:sz w:val="28"/>
          <w:szCs w:val="28"/>
        </w:rPr>
      </w:pPr>
      <w:r w:rsidRPr="00473A10">
        <w:rPr>
          <w:rFonts w:ascii="Times New Roman" w:hAnsi="Times New Roman" w:cs="Times New Roman"/>
          <w:iCs/>
          <w:sz w:val="28"/>
          <w:szCs w:val="28"/>
        </w:rPr>
        <w:t>- динамизм (скорость изменений системы под влиянием каких-либо факторов);</w:t>
      </w:r>
    </w:p>
    <w:p w14:paraId="389DFF09" w14:textId="77777777" w:rsidR="00EB39BE" w:rsidRPr="00473A10" w:rsidRDefault="00EB39BE" w:rsidP="00EB39BE">
      <w:pPr>
        <w:widowControl w:val="0"/>
        <w:spacing w:after="0" w:line="360" w:lineRule="auto"/>
        <w:ind w:firstLine="709"/>
        <w:jc w:val="both"/>
        <w:rPr>
          <w:rFonts w:ascii="Times New Roman" w:hAnsi="Times New Roman" w:cs="Times New Roman"/>
          <w:iCs/>
          <w:sz w:val="28"/>
          <w:szCs w:val="28"/>
        </w:rPr>
      </w:pPr>
      <w:r w:rsidRPr="00473A10">
        <w:rPr>
          <w:rFonts w:ascii="Times New Roman" w:hAnsi="Times New Roman" w:cs="Times New Roman"/>
          <w:iCs/>
          <w:sz w:val="28"/>
          <w:szCs w:val="28"/>
        </w:rPr>
        <w:t>- целеустремленность (способность системы достигать целей);</w:t>
      </w:r>
    </w:p>
    <w:p w14:paraId="204DD237" w14:textId="77777777" w:rsidR="00EB39BE" w:rsidRPr="00473A10" w:rsidRDefault="00EB39BE" w:rsidP="00EB39BE">
      <w:pPr>
        <w:widowControl w:val="0"/>
        <w:spacing w:after="0" w:line="360" w:lineRule="auto"/>
        <w:ind w:firstLine="709"/>
        <w:jc w:val="both"/>
        <w:rPr>
          <w:rFonts w:ascii="Times New Roman" w:hAnsi="Times New Roman" w:cs="Times New Roman"/>
          <w:iCs/>
          <w:sz w:val="28"/>
          <w:szCs w:val="28"/>
        </w:rPr>
      </w:pPr>
      <w:r w:rsidRPr="00473A10">
        <w:rPr>
          <w:rFonts w:ascii="Times New Roman" w:hAnsi="Times New Roman" w:cs="Times New Roman"/>
          <w:iCs/>
          <w:sz w:val="28"/>
          <w:szCs w:val="28"/>
        </w:rPr>
        <w:t>- целостность (наличие и использование системой свойств, которых нет в составляющих системы), синергетический эффект;</w:t>
      </w:r>
    </w:p>
    <w:p w14:paraId="64864891" w14:textId="77777777" w:rsidR="00EB39BE" w:rsidRPr="00473A10" w:rsidRDefault="00EB39BE" w:rsidP="00EB39BE">
      <w:pPr>
        <w:widowControl w:val="0"/>
        <w:spacing w:after="0" w:line="360" w:lineRule="auto"/>
        <w:ind w:firstLine="709"/>
        <w:jc w:val="both"/>
        <w:rPr>
          <w:rFonts w:ascii="Times New Roman" w:hAnsi="Times New Roman" w:cs="Times New Roman"/>
          <w:iCs/>
          <w:sz w:val="28"/>
          <w:szCs w:val="28"/>
        </w:rPr>
      </w:pPr>
      <w:r w:rsidRPr="00473A10">
        <w:rPr>
          <w:rFonts w:ascii="Times New Roman" w:hAnsi="Times New Roman" w:cs="Times New Roman"/>
          <w:iCs/>
          <w:sz w:val="28"/>
          <w:szCs w:val="28"/>
        </w:rPr>
        <w:t>- связность (наличие оптимальных технологических, информационных, производственных, торговых и других связей);</w:t>
      </w:r>
    </w:p>
    <w:p w14:paraId="0E9AD28C" w14:textId="77777777" w:rsidR="00EB39BE" w:rsidRPr="00473A10" w:rsidRDefault="00EB39BE" w:rsidP="00EB39BE">
      <w:pPr>
        <w:widowControl w:val="0"/>
        <w:spacing w:after="0" w:line="360" w:lineRule="auto"/>
        <w:ind w:firstLine="709"/>
        <w:jc w:val="both"/>
        <w:rPr>
          <w:rFonts w:ascii="Times New Roman" w:hAnsi="Times New Roman" w:cs="Times New Roman"/>
          <w:iCs/>
          <w:sz w:val="28"/>
          <w:szCs w:val="28"/>
        </w:rPr>
      </w:pPr>
      <w:r w:rsidRPr="00473A10">
        <w:rPr>
          <w:rFonts w:ascii="Times New Roman" w:hAnsi="Times New Roman" w:cs="Times New Roman"/>
          <w:iCs/>
          <w:sz w:val="28"/>
          <w:szCs w:val="28"/>
        </w:rPr>
        <w:t>- открытость (взаимодействие системы с другими и восприятие внешней информации и т.п.)</w:t>
      </w:r>
      <w:r>
        <w:rPr>
          <w:rFonts w:ascii="Times New Roman" w:hAnsi="Times New Roman" w:cs="Times New Roman"/>
          <w:iCs/>
          <w:sz w:val="28"/>
          <w:szCs w:val="28"/>
        </w:rPr>
        <w:t>.</w:t>
      </w:r>
      <w:r w:rsidRPr="00473A10">
        <w:rPr>
          <w:rFonts w:ascii="Times New Roman" w:hAnsi="Times New Roman" w:cs="Times New Roman"/>
          <w:iCs/>
          <w:sz w:val="28"/>
          <w:szCs w:val="28"/>
        </w:rPr>
        <w:t xml:space="preserve"> </w:t>
      </w:r>
    </w:p>
    <w:p w14:paraId="648BFF9A" w14:textId="77777777" w:rsidR="00EB39BE" w:rsidRPr="00473A10" w:rsidRDefault="00EB39BE" w:rsidP="00EB39BE">
      <w:pPr>
        <w:widowControl w:val="0"/>
        <w:spacing w:after="0" w:line="360" w:lineRule="auto"/>
        <w:ind w:firstLine="709"/>
        <w:jc w:val="both"/>
        <w:rPr>
          <w:rFonts w:ascii="Times New Roman" w:hAnsi="Times New Roman" w:cs="Times New Roman"/>
          <w:iCs/>
          <w:sz w:val="28"/>
          <w:szCs w:val="28"/>
        </w:rPr>
      </w:pPr>
      <w:r w:rsidRPr="00473A10">
        <w:rPr>
          <w:rFonts w:ascii="Times New Roman" w:hAnsi="Times New Roman" w:cs="Times New Roman"/>
          <w:iCs/>
          <w:sz w:val="28"/>
          <w:szCs w:val="28"/>
        </w:rPr>
        <w:t xml:space="preserve">Учет элементов культуры управления в менеджменте позволяет улучшить организацию управленческого процесса, упростить и удешевить его, обеспечить слаженность и четкость работы управленческого аппарата, а значит, всего персонала </w:t>
      </w:r>
      <w:r>
        <w:rPr>
          <w:rFonts w:ascii="Times New Roman" w:hAnsi="Times New Roman" w:cs="Times New Roman"/>
          <w:iCs/>
          <w:sz w:val="28"/>
          <w:szCs w:val="28"/>
        </w:rPr>
        <w:t>организации</w:t>
      </w:r>
      <w:r w:rsidRPr="00473A10">
        <w:rPr>
          <w:rFonts w:ascii="Times New Roman" w:hAnsi="Times New Roman" w:cs="Times New Roman"/>
          <w:iCs/>
          <w:sz w:val="28"/>
          <w:szCs w:val="28"/>
        </w:rPr>
        <w:t xml:space="preserve">. Реализация и учет требований культуры управления в процессе деятельности органов управления дает возможность: </w:t>
      </w:r>
    </w:p>
    <w:p w14:paraId="69D9A05E" w14:textId="77777777" w:rsidR="00EB39BE" w:rsidRPr="00473A10" w:rsidRDefault="00EB39BE" w:rsidP="00EB39BE">
      <w:pPr>
        <w:widowControl w:val="0"/>
        <w:spacing w:after="0" w:line="360" w:lineRule="auto"/>
        <w:ind w:firstLine="709"/>
        <w:jc w:val="both"/>
        <w:rPr>
          <w:rFonts w:ascii="Times New Roman" w:hAnsi="Times New Roman" w:cs="Times New Roman"/>
          <w:iCs/>
          <w:sz w:val="28"/>
          <w:szCs w:val="28"/>
        </w:rPr>
      </w:pPr>
      <w:r w:rsidRPr="00473A10">
        <w:rPr>
          <w:rFonts w:ascii="Times New Roman" w:hAnsi="Times New Roman" w:cs="Times New Roman"/>
          <w:iCs/>
          <w:sz w:val="28"/>
          <w:szCs w:val="28"/>
        </w:rPr>
        <w:t xml:space="preserve">– повысить уровень управления; </w:t>
      </w:r>
    </w:p>
    <w:p w14:paraId="5CEA25CA" w14:textId="77777777" w:rsidR="00EB39BE" w:rsidRPr="00473A10" w:rsidRDefault="00EB39BE" w:rsidP="00EB39BE">
      <w:pPr>
        <w:widowControl w:val="0"/>
        <w:spacing w:after="0" w:line="360" w:lineRule="auto"/>
        <w:ind w:firstLine="709"/>
        <w:jc w:val="both"/>
        <w:rPr>
          <w:rFonts w:ascii="Times New Roman" w:hAnsi="Times New Roman" w:cs="Times New Roman"/>
          <w:iCs/>
          <w:sz w:val="28"/>
          <w:szCs w:val="28"/>
        </w:rPr>
      </w:pPr>
      <w:r w:rsidRPr="00473A10">
        <w:rPr>
          <w:rFonts w:ascii="Times New Roman" w:hAnsi="Times New Roman" w:cs="Times New Roman"/>
          <w:iCs/>
          <w:sz w:val="28"/>
          <w:szCs w:val="28"/>
        </w:rPr>
        <w:t xml:space="preserve">– упростить различные управленческие операции; </w:t>
      </w:r>
    </w:p>
    <w:p w14:paraId="1DB8A8F3" w14:textId="77777777" w:rsidR="00EB39BE" w:rsidRPr="00473A10" w:rsidRDefault="00EB39BE" w:rsidP="00EB39BE">
      <w:pPr>
        <w:widowControl w:val="0"/>
        <w:spacing w:after="0" w:line="360" w:lineRule="auto"/>
        <w:ind w:firstLine="709"/>
        <w:jc w:val="both"/>
        <w:rPr>
          <w:rFonts w:ascii="Times New Roman" w:hAnsi="Times New Roman" w:cs="Times New Roman"/>
          <w:iCs/>
          <w:sz w:val="28"/>
          <w:szCs w:val="28"/>
        </w:rPr>
      </w:pPr>
      <w:r w:rsidRPr="00473A10">
        <w:rPr>
          <w:rFonts w:ascii="Times New Roman" w:hAnsi="Times New Roman" w:cs="Times New Roman"/>
          <w:iCs/>
          <w:sz w:val="28"/>
          <w:szCs w:val="28"/>
        </w:rPr>
        <w:t>– улучшить условия труда управленцев;</w:t>
      </w:r>
    </w:p>
    <w:p w14:paraId="503641B3" w14:textId="77777777" w:rsidR="00EB39BE" w:rsidRDefault="00EB39BE" w:rsidP="00EB39BE">
      <w:pPr>
        <w:widowControl w:val="0"/>
        <w:spacing w:after="0" w:line="360" w:lineRule="auto"/>
        <w:ind w:firstLine="709"/>
        <w:jc w:val="both"/>
        <w:rPr>
          <w:rFonts w:ascii="Times New Roman" w:hAnsi="Times New Roman" w:cs="Times New Roman"/>
          <w:iCs/>
          <w:sz w:val="28"/>
          <w:szCs w:val="28"/>
        </w:rPr>
      </w:pPr>
      <w:r w:rsidRPr="00473A10">
        <w:rPr>
          <w:rFonts w:ascii="Times New Roman" w:hAnsi="Times New Roman" w:cs="Times New Roman"/>
          <w:iCs/>
          <w:sz w:val="28"/>
          <w:szCs w:val="28"/>
        </w:rPr>
        <w:t>– обеспечить согласованную работу сотрудников аппарата управления.</w:t>
      </w:r>
    </w:p>
    <w:p w14:paraId="4C835E8C" w14:textId="77777777" w:rsidR="00EB39BE" w:rsidRPr="00A37473" w:rsidRDefault="00EB39BE" w:rsidP="00EB39BE">
      <w:pPr>
        <w:widowControl w:val="0"/>
        <w:spacing w:after="0" w:line="360" w:lineRule="auto"/>
        <w:ind w:firstLine="709"/>
        <w:jc w:val="both"/>
        <w:rPr>
          <w:rFonts w:ascii="Times New Roman" w:hAnsi="Times New Roman" w:cs="Times New Roman"/>
          <w:iCs/>
          <w:sz w:val="28"/>
          <w:szCs w:val="28"/>
        </w:rPr>
      </w:pPr>
      <w:r w:rsidRPr="00A37473">
        <w:rPr>
          <w:rFonts w:ascii="Times New Roman" w:hAnsi="Times New Roman" w:cs="Times New Roman"/>
          <w:iCs/>
          <w:sz w:val="28"/>
          <w:szCs w:val="28"/>
        </w:rPr>
        <w:t>Таким образом, этика и культура управления являются важнейшими элементами управления, обязывающие менеджера соблюдать как общечеловеческие нормы поведения, культурные традиции, так и корпоративные и профессиональные кодексы чести, нормы этики.</w:t>
      </w:r>
    </w:p>
    <w:p w14:paraId="66CEF7A0" w14:textId="77777777" w:rsidR="00EB39BE" w:rsidRDefault="00EB39BE" w:rsidP="00EB39BE">
      <w:pPr>
        <w:pStyle w:val="a3"/>
        <w:tabs>
          <w:tab w:val="left" w:pos="2295"/>
        </w:tabs>
        <w:spacing w:line="240" w:lineRule="auto"/>
        <w:ind w:left="390"/>
        <w:jc w:val="center"/>
        <w:rPr>
          <w:rFonts w:ascii="Times New Roman" w:hAnsi="Times New Roman"/>
          <w:b/>
          <w:sz w:val="28"/>
          <w:szCs w:val="28"/>
        </w:rPr>
      </w:pPr>
    </w:p>
    <w:p w14:paraId="2CFE9C01" w14:textId="77777777" w:rsidR="00EB39BE" w:rsidRDefault="00EB39BE" w:rsidP="00EB39BE">
      <w:pPr>
        <w:pStyle w:val="a3"/>
        <w:tabs>
          <w:tab w:val="left" w:pos="2295"/>
        </w:tabs>
        <w:spacing w:line="240" w:lineRule="auto"/>
        <w:ind w:left="390"/>
        <w:jc w:val="center"/>
        <w:rPr>
          <w:rFonts w:ascii="Times New Roman" w:hAnsi="Times New Roman"/>
          <w:b/>
          <w:sz w:val="28"/>
          <w:szCs w:val="28"/>
        </w:rPr>
      </w:pPr>
    </w:p>
    <w:p w14:paraId="3EB394E6" w14:textId="77777777" w:rsidR="00EB39BE" w:rsidRDefault="00EB39BE" w:rsidP="00EB39BE">
      <w:pPr>
        <w:pStyle w:val="a3"/>
        <w:tabs>
          <w:tab w:val="left" w:pos="2295"/>
        </w:tabs>
        <w:spacing w:line="240" w:lineRule="auto"/>
        <w:ind w:left="390"/>
        <w:jc w:val="center"/>
        <w:rPr>
          <w:rFonts w:ascii="Times New Roman" w:hAnsi="Times New Roman"/>
          <w:b/>
          <w:sz w:val="28"/>
          <w:szCs w:val="28"/>
        </w:rPr>
      </w:pPr>
    </w:p>
    <w:p w14:paraId="0A6420C9" w14:textId="77777777" w:rsidR="00EB39BE" w:rsidRDefault="00EB39BE" w:rsidP="00EB39BE">
      <w:pPr>
        <w:pStyle w:val="a3"/>
        <w:tabs>
          <w:tab w:val="left" w:pos="2295"/>
        </w:tabs>
        <w:spacing w:line="240" w:lineRule="auto"/>
        <w:ind w:left="390"/>
        <w:jc w:val="center"/>
        <w:rPr>
          <w:rFonts w:ascii="Times New Roman" w:hAnsi="Times New Roman"/>
          <w:b/>
          <w:sz w:val="28"/>
          <w:szCs w:val="28"/>
        </w:rPr>
      </w:pPr>
    </w:p>
    <w:p w14:paraId="3E15340B" w14:textId="77777777" w:rsidR="00EB39BE" w:rsidRPr="00EB39BE" w:rsidRDefault="00EB39BE" w:rsidP="00EB39BE">
      <w:pPr>
        <w:tabs>
          <w:tab w:val="left" w:pos="2295"/>
        </w:tabs>
        <w:spacing w:after="0" w:line="360" w:lineRule="auto"/>
        <w:jc w:val="both"/>
        <w:rPr>
          <w:rFonts w:ascii="Times New Roman" w:hAnsi="Times New Roman" w:cs="Times New Roman"/>
          <w:sz w:val="28"/>
          <w:szCs w:val="28"/>
        </w:rPr>
      </w:pPr>
    </w:p>
    <w:p w14:paraId="7B87E205" w14:textId="77777777" w:rsidR="00EB39BE" w:rsidRDefault="00EB39BE" w:rsidP="006E6EDA">
      <w:pPr>
        <w:jc w:val="center"/>
        <w:rPr>
          <w:rFonts w:ascii="Times New Roman" w:hAnsi="Times New Roman" w:cs="Times New Roman"/>
          <w:b/>
          <w:bCs/>
          <w:sz w:val="28"/>
          <w:szCs w:val="28"/>
        </w:rPr>
      </w:pPr>
    </w:p>
    <w:p w14:paraId="73F4B43C" w14:textId="38D248E3" w:rsidR="006E6EDA" w:rsidRPr="006E6EDA" w:rsidRDefault="006E6EDA" w:rsidP="006E6EDA">
      <w:pPr>
        <w:jc w:val="center"/>
        <w:rPr>
          <w:rFonts w:ascii="Times New Roman" w:hAnsi="Times New Roman" w:cs="Times New Roman"/>
          <w:b/>
          <w:bCs/>
          <w:caps/>
          <w:sz w:val="28"/>
          <w:szCs w:val="28"/>
        </w:rPr>
      </w:pPr>
      <w:r>
        <w:rPr>
          <w:rFonts w:ascii="Times New Roman" w:hAnsi="Times New Roman" w:cs="Times New Roman"/>
          <w:b/>
          <w:bCs/>
          <w:caps/>
          <w:sz w:val="28"/>
          <w:szCs w:val="28"/>
        </w:rPr>
        <w:lastRenderedPageBreak/>
        <w:t xml:space="preserve">ТЕМА </w:t>
      </w:r>
      <w:r w:rsidR="00EB39BE">
        <w:rPr>
          <w:rFonts w:ascii="Times New Roman" w:hAnsi="Times New Roman" w:cs="Times New Roman"/>
          <w:b/>
          <w:bCs/>
          <w:caps/>
          <w:sz w:val="28"/>
          <w:szCs w:val="28"/>
        </w:rPr>
        <w:t>4</w:t>
      </w:r>
      <w:r>
        <w:rPr>
          <w:rFonts w:ascii="Times New Roman" w:hAnsi="Times New Roman" w:cs="Times New Roman"/>
          <w:b/>
          <w:bCs/>
          <w:caps/>
          <w:sz w:val="28"/>
          <w:szCs w:val="28"/>
        </w:rPr>
        <w:t xml:space="preserve">. </w:t>
      </w:r>
      <w:r w:rsidRPr="006E6EDA">
        <w:rPr>
          <w:rFonts w:ascii="Times New Roman" w:hAnsi="Times New Roman" w:cs="Times New Roman"/>
          <w:b/>
          <w:bCs/>
          <w:caps/>
          <w:sz w:val="28"/>
          <w:szCs w:val="28"/>
        </w:rPr>
        <w:t>Культура управления и типология руководителей</w:t>
      </w:r>
    </w:p>
    <w:p w14:paraId="0DB369B8" w14:textId="77777777" w:rsidR="006E6EDA" w:rsidRDefault="006E6EDA" w:rsidP="006E6EDA">
      <w:pPr>
        <w:jc w:val="center"/>
        <w:rPr>
          <w:rFonts w:ascii="Times New Roman" w:hAnsi="Times New Roman" w:cs="Times New Roman"/>
          <w:b/>
          <w:bCs/>
          <w:sz w:val="28"/>
          <w:szCs w:val="28"/>
        </w:rPr>
      </w:pPr>
    </w:p>
    <w:p w14:paraId="36EB7E81" w14:textId="77777777" w:rsidR="006E6EDA" w:rsidRPr="006E6EDA" w:rsidRDefault="006E6EDA" w:rsidP="006E6EDA">
      <w:pPr>
        <w:pStyle w:val="a3"/>
        <w:numPr>
          <w:ilvl w:val="0"/>
          <w:numId w:val="3"/>
        </w:numPr>
        <w:spacing w:after="0" w:line="360" w:lineRule="auto"/>
        <w:ind w:left="0" w:firstLine="680"/>
        <w:rPr>
          <w:rFonts w:ascii="Times New Roman" w:hAnsi="Times New Roman" w:cs="Times New Roman"/>
          <w:i/>
          <w:iCs/>
          <w:sz w:val="28"/>
          <w:szCs w:val="28"/>
        </w:rPr>
      </w:pPr>
      <w:r w:rsidRPr="006E6EDA">
        <w:rPr>
          <w:rFonts w:ascii="Times New Roman" w:hAnsi="Times New Roman" w:cs="Times New Roman"/>
          <w:i/>
          <w:iCs/>
          <w:sz w:val="28"/>
          <w:szCs w:val="28"/>
        </w:rPr>
        <w:t>Типы руководителей Адизеса</w:t>
      </w:r>
    </w:p>
    <w:p w14:paraId="0360D95C" w14:textId="77777777" w:rsidR="006E6EDA" w:rsidRPr="006E6EDA" w:rsidRDefault="006E6EDA" w:rsidP="006E6EDA">
      <w:pPr>
        <w:pStyle w:val="a3"/>
        <w:numPr>
          <w:ilvl w:val="0"/>
          <w:numId w:val="3"/>
        </w:numPr>
        <w:spacing w:after="0" w:line="360" w:lineRule="auto"/>
        <w:ind w:left="0" w:firstLine="680"/>
        <w:rPr>
          <w:rFonts w:ascii="Times New Roman" w:hAnsi="Times New Roman" w:cs="Times New Roman"/>
          <w:i/>
          <w:iCs/>
          <w:sz w:val="28"/>
          <w:szCs w:val="28"/>
        </w:rPr>
      </w:pPr>
      <w:r w:rsidRPr="006E6EDA">
        <w:rPr>
          <w:rFonts w:ascii="Times New Roman" w:hAnsi="Times New Roman" w:cs="Times New Roman"/>
          <w:i/>
          <w:iCs/>
          <w:sz w:val="28"/>
          <w:szCs w:val="28"/>
        </w:rPr>
        <w:t xml:space="preserve">Классификация ролей руководителя </w:t>
      </w:r>
      <w:proofErr w:type="spellStart"/>
      <w:r w:rsidRPr="006E6EDA">
        <w:rPr>
          <w:rFonts w:ascii="Times New Roman" w:hAnsi="Times New Roman" w:cs="Times New Roman"/>
          <w:i/>
          <w:iCs/>
          <w:sz w:val="28"/>
          <w:szCs w:val="28"/>
        </w:rPr>
        <w:t>Минцберга</w:t>
      </w:r>
      <w:proofErr w:type="spellEnd"/>
    </w:p>
    <w:p w14:paraId="357F3E44" w14:textId="77777777" w:rsidR="006E6EDA" w:rsidRPr="006E6EDA" w:rsidRDefault="006E6EDA" w:rsidP="006E6EDA">
      <w:pPr>
        <w:shd w:val="clear" w:color="auto" w:fill="FFFFFF"/>
        <w:spacing w:after="0" w:line="360" w:lineRule="auto"/>
        <w:ind w:firstLine="709"/>
        <w:jc w:val="both"/>
        <w:textAlignment w:val="baseline"/>
        <w:rPr>
          <w:rFonts w:ascii="Times New Roman" w:eastAsia="Times New Roman" w:hAnsi="Times New Roman" w:cs="Times New Roman"/>
          <w:i/>
          <w:iCs/>
          <w:color w:val="111111"/>
          <w:sz w:val="28"/>
          <w:szCs w:val="28"/>
          <w:lang w:eastAsia="ru-RU"/>
        </w:rPr>
      </w:pPr>
    </w:p>
    <w:p w14:paraId="6D84981C" w14:textId="77777777" w:rsidR="006E6EDA" w:rsidRDefault="006E6EDA" w:rsidP="006E6EDA">
      <w:pPr>
        <w:shd w:val="clear" w:color="auto" w:fill="FFFFFF"/>
        <w:spacing w:after="0" w:line="360" w:lineRule="auto"/>
        <w:ind w:firstLine="709"/>
        <w:jc w:val="both"/>
        <w:textAlignment w:val="baseline"/>
        <w:rPr>
          <w:rFonts w:ascii="Times New Roman" w:eastAsia="Times New Roman" w:hAnsi="Times New Roman" w:cs="Times New Roman"/>
          <w:color w:val="111111"/>
          <w:sz w:val="28"/>
          <w:szCs w:val="28"/>
          <w:lang w:eastAsia="ru-RU"/>
        </w:rPr>
      </w:pPr>
      <w:r w:rsidRPr="00D23396">
        <w:rPr>
          <w:rFonts w:ascii="Times New Roman" w:eastAsia="Times New Roman" w:hAnsi="Times New Roman" w:cs="Times New Roman"/>
          <w:b/>
          <w:bCs/>
          <w:color w:val="111111"/>
          <w:sz w:val="28"/>
          <w:szCs w:val="28"/>
          <w:lang w:eastAsia="ru-RU"/>
        </w:rPr>
        <w:t>1.</w:t>
      </w:r>
      <w:r>
        <w:rPr>
          <w:rFonts w:ascii="Times New Roman" w:eastAsia="Times New Roman" w:hAnsi="Times New Roman" w:cs="Times New Roman"/>
          <w:color w:val="111111"/>
          <w:sz w:val="28"/>
          <w:szCs w:val="28"/>
          <w:lang w:eastAsia="ru-RU"/>
        </w:rPr>
        <w:t xml:space="preserve"> Культура управления находит свое отражение в моделях поведения руководителя, в тех ролях, которые он исполняет.</w:t>
      </w:r>
    </w:p>
    <w:p w14:paraId="12CC491C" w14:textId="77777777" w:rsidR="006E6EDA" w:rsidRPr="00B63E62" w:rsidRDefault="006E6EDA" w:rsidP="006E6EDA">
      <w:pPr>
        <w:shd w:val="clear" w:color="auto" w:fill="FFFFFF"/>
        <w:spacing w:after="0" w:line="360" w:lineRule="auto"/>
        <w:ind w:firstLine="709"/>
        <w:jc w:val="both"/>
        <w:textAlignment w:val="baseline"/>
        <w:rPr>
          <w:rFonts w:ascii="Times New Roman" w:eastAsia="Times New Roman" w:hAnsi="Times New Roman" w:cs="Times New Roman"/>
          <w:color w:val="111111"/>
          <w:sz w:val="28"/>
          <w:szCs w:val="28"/>
          <w:lang w:eastAsia="ru-RU"/>
        </w:rPr>
      </w:pPr>
      <w:r w:rsidRPr="00B63E62">
        <w:rPr>
          <w:rFonts w:ascii="Times New Roman" w:eastAsia="Times New Roman" w:hAnsi="Times New Roman" w:cs="Times New Roman"/>
          <w:color w:val="111111"/>
          <w:sz w:val="28"/>
          <w:szCs w:val="28"/>
          <w:lang w:eastAsia="ru-RU"/>
        </w:rPr>
        <w:t>Ицхак Адизес утверждает, что для процветания любой организации, ее результативной работы важна комбинация четырех основных функций.</w:t>
      </w:r>
      <w:r>
        <w:rPr>
          <w:rFonts w:ascii="Times New Roman" w:eastAsia="Times New Roman" w:hAnsi="Times New Roman" w:cs="Times New Roman"/>
          <w:color w:val="111111"/>
          <w:sz w:val="28"/>
          <w:szCs w:val="28"/>
          <w:lang w:eastAsia="ru-RU"/>
        </w:rPr>
        <w:t xml:space="preserve"> </w:t>
      </w:r>
      <w:r w:rsidRPr="00B63E62">
        <w:rPr>
          <w:rFonts w:ascii="Times New Roman" w:eastAsia="Times New Roman" w:hAnsi="Times New Roman" w:cs="Times New Roman"/>
          <w:color w:val="111111"/>
          <w:sz w:val="28"/>
          <w:szCs w:val="28"/>
          <w:lang w:eastAsia="ru-RU"/>
        </w:rPr>
        <w:t>Эти четыре функции образуют модель </w:t>
      </w:r>
      <w:r w:rsidRPr="00B63E62">
        <w:rPr>
          <w:rFonts w:ascii="Times New Roman" w:eastAsia="Times New Roman" w:hAnsi="Times New Roman" w:cs="Times New Roman"/>
          <w:b/>
          <w:bCs/>
          <w:color w:val="111111"/>
          <w:sz w:val="28"/>
          <w:szCs w:val="28"/>
          <w:bdr w:val="none" w:sz="0" w:space="0" w:color="auto" w:frame="1"/>
          <w:lang w:eastAsia="ru-RU"/>
        </w:rPr>
        <w:t>PAEI</w:t>
      </w:r>
      <w:r w:rsidRPr="00B63E62">
        <w:rPr>
          <w:rFonts w:ascii="Times New Roman" w:eastAsia="Times New Roman" w:hAnsi="Times New Roman" w:cs="Times New Roman"/>
          <w:color w:val="111111"/>
          <w:sz w:val="28"/>
          <w:szCs w:val="28"/>
          <w:lang w:eastAsia="ru-RU"/>
        </w:rPr>
        <w:t>:</w:t>
      </w:r>
    </w:p>
    <w:p w14:paraId="421D700B" w14:textId="77777777" w:rsidR="006E6EDA" w:rsidRPr="00B63E62" w:rsidRDefault="006E6EDA" w:rsidP="006E6EDA">
      <w:pPr>
        <w:numPr>
          <w:ilvl w:val="0"/>
          <w:numId w:val="1"/>
        </w:numPr>
        <w:spacing w:after="0" w:line="360" w:lineRule="auto"/>
        <w:ind w:left="0" w:firstLine="709"/>
        <w:jc w:val="both"/>
        <w:textAlignment w:val="baseline"/>
        <w:rPr>
          <w:rFonts w:ascii="Times New Roman" w:eastAsia="Times New Roman" w:hAnsi="Times New Roman" w:cs="Times New Roman"/>
          <w:color w:val="111111"/>
          <w:sz w:val="28"/>
          <w:szCs w:val="28"/>
          <w:lang w:eastAsia="ru-RU"/>
        </w:rPr>
      </w:pPr>
      <w:proofErr w:type="spellStart"/>
      <w:r w:rsidRPr="00B63E62">
        <w:rPr>
          <w:rFonts w:ascii="Times New Roman" w:eastAsia="Times New Roman" w:hAnsi="Times New Roman" w:cs="Times New Roman"/>
          <w:b/>
          <w:bCs/>
          <w:color w:val="111111"/>
          <w:sz w:val="28"/>
          <w:szCs w:val="28"/>
          <w:bdr w:val="none" w:sz="0" w:space="0" w:color="auto" w:frame="1"/>
          <w:lang w:eastAsia="ru-RU"/>
        </w:rPr>
        <w:t>Producing</w:t>
      </w:r>
      <w:proofErr w:type="spellEnd"/>
      <w:r w:rsidRPr="00B63E62">
        <w:rPr>
          <w:rFonts w:ascii="Times New Roman" w:eastAsia="Times New Roman" w:hAnsi="Times New Roman" w:cs="Times New Roman"/>
          <w:b/>
          <w:bCs/>
          <w:color w:val="111111"/>
          <w:sz w:val="28"/>
          <w:szCs w:val="28"/>
          <w:bdr w:val="none" w:sz="0" w:space="0" w:color="auto" w:frame="1"/>
          <w:lang w:eastAsia="ru-RU"/>
        </w:rPr>
        <w:t xml:space="preserve"> </w:t>
      </w:r>
      <w:proofErr w:type="spellStart"/>
      <w:r w:rsidRPr="00B63E62">
        <w:rPr>
          <w:rFonts w:ascii="Times New Roman" w:eastAsia="Times New Roman" w:hAnsi="Times New Roman" w:cs="Times New Roman"/>
          <w:b/>
          <w:bCs/>
          <w:color w:val="111111"/>
          <w:sz w:val="28"/>
          <w:szCs w:val="28"/>
          <w:bdr w:val="none" w:sz="0" w:space="0" w:color="auto" w:frame="1"/>
          <w:lang w:eastAsia="ru-RU"/>
        </w:rPr>
        <w:t>results</w:t>
      </w:r>
      <w:proofErr w:type="spellEnd"/>
      <w:r w:rsidRPr="00B63E62">
        <w:rPr>
          <w:rFonts w:ascii="Times New Roman" w:eastAsia="Times New Roman" w:hAnsi="Times New Roman" w:cs="Times New Roman"/>
          <w:color w:val="111111"/>
          <w:sz w:val="28"/>
          <w:szCs w:val="28"/>
          <w:lang w:eastAsia="ru-RU"/>
        </w:rPr>
        <w:t> – производство результатов, собственно, ради которых организация и существует;</w:t>
      </w:r>
    </w:p>
    <w:p w14:paraId="7E602AA9" w14:textId="77777777" w:rsidR="006E6EDA" w:rsidRPr="00B63E62" w:rsidRDefault="006E6EDA" w:rsidP="006E6EDA">
      <w:pPr>
        <w:numPr>
          <w:ilvl w:val="0"/>
          <w:numId w:val="1"/>
        </w:numPr>
        <w:spacing w:after="0" w:line="360" w:lineRule="auto"/>
        <w:ind w:left="0" w:firstLine="709"/>
        <w:jc w:val="both"/>
        <w:textAlignment w:val="baseline"/>
        <w:rPr>
          <w:rFonts w:ascii="Times New Roman" w:eastAsia="Times New Roman" w:hAnsi="Times New Roman" w:cs="Times New Roman"/>
          <w:color w:val="111111"/>
          <w:sz w:val="28"/>
          <w:szCs w:val="28"/>
          <w:lang w:eastAsia="ru-RU"/>
        </w:rPr>
      </w:pPr>
      <w:proofErr w:type="spellStart"/>
      <w:r w:rsidRPr="00B63E62">
        <w:rPr>
          <w:rFonts w:ascii="Times New Roman" w:eastAsia="Times New Roman" w:hAnsi="Times New Roman" w:cs="Times New Roman"/>
          <w:b/>
          <w:bCs/>
          <w:color w:val="111111"/>
          <w:sz w:val="28"/>
          <w:szCs w:val="28"/>
          <w:bdr w:val="none" w:sz="0" w:space="0" w:color="auto" w:frame="1"/>
          <w:lang w:eastAsia="ru-RU"/>
        </w:rPr>
        <w:t>Administering</w:t>
      </w:r>
      <w:proofErr w:type="spellEnd"/>
      <w:r w:rsidRPr="00B63E62">
        <w:rPr>
          <w:rFonts w:ascii="Times New Roman" w:eastAsia="Times New Roman" w:hAnsi="Times New Roman" w:cs="Times New Roman"/>
          <w:color w:val="111111"/>
          <w:sz w:val="28"/>
          <w:szCs w:val="28"/>
          <w:lang w:eastAsia="ru-RU"/>
        </w:rPr>
        <w:t> – администрирование, необходимое для обеспечения эффективности;</w:t>
      </w:r>
    </w:p>
    <w:p w14:paraId="4A519F56" w14:textId="77777777" w:rsidR="006E6EDA" w:rsidRPr="00B63E62" w:rsidRDefault="006E6EDA" w:rsidP="006E6EDA">
      <w:pPr>
        <w:numPr>
          <w:ilvl w:val="0"/>
          <w:numId w:val="1"/>
        </w:numPr>
        <w:spacing w:after="0" w:line="360" w:lineRule="auto"/>
        <w:ind w:left="0" w:firstLine="709"/>
        <w:jc w:val="both"/>
        <w:textAlignment w:val="baseline"/>
        <w:rPr>
          <w:rFonts w:ascii="Times New Roman" w:eastAsia="Times New Roman" w:hAnsi="Times New Roman" w:cs="Times New Roman"/>
          <w:color w:val="111111"/>
          <w:sz w:val="28"/>
          <w:szCs w:val="28"/>
          <w:lang w:eastAsia="ru-RU"/>
        </w:rPr>
      </w:pPr>
      <w:proofErr w:type="spellStart"/>
      <w:r w:rsidRPr="00B63E62">
        <w:rPr>
          <w:rFonts w:ascii="Times New Roman" w:eastAsia="Times New Roman" w:hAnsi="Times New Roman" w:cs="Times New Roman"/>
          <w:b/>
          <w:bCs/>
          <w:color w:val="111111"/>
          <w:sz w:val="28"/>
          <w:szCs w:val="28"/>
          <w:bdr w:val="none" w:sz="0" w:space="0" w:color="auto" w:frame="1"/>
          <w:lang w:eastAsia="ru-RU"/>
        </w:rPr>
        <w:t>Entrepreneuring</w:t>
      </w:r>
      <w:proofErr w:type="spellEnd"/>
      <w:r w:rsidRPr="00B63E62">
        <w:rPr>
          <w:rFonts w:ascii="Times New Roman" w:eastAsia="Times New Roman" w:hAnsi="Times New Roman" w:cs="Times New Roman"/>
          <w:color w:val="111111"/>
          <w:sz w:val="28"/>
          <w:szCs w:val="28"/>
          <w:lang w:eastAsia="ru-RU"/>
        </w:rPr>
        <w:t> – предпринимательство, служащее для управления изменениями;</w:t>
      </w:r>
    </w:p>
    <w:p w14:paraId="385A8F84" w14:textId="77777777" w:rsidR="006E6EDA" w:rsidRPr="00B63E62" w:rsidRDefault="006E6EDA" w:rsidP="006E6EDA">
      <w:pPr>
        <w:numPr>
          <w:ilvl w:val="0"/>
          <w:numId w:val="1"/>
        </w:numPr>
        <w:spacing w:after="0" w:line="360" w:lineRule="auto"/>
        <w:ind w:left="0" w:firstLine="709"/>
        <w:jc w:val="both"/>
        <w:textAlignment w:val="baseline"/>
        <w:rPr>
          <w:rFonts w:ascii="Times New Roman" w:eastAsia="Times New Roman" w:hAnsi="Times New Roman" w:cs="Times New Roman"/>
          <w:color w:val="111111"/>
          <w:sz w:val="28"/>
          <w:szCs w:val="28"/>
          <w:lang w:eastAsia="ru-RU"/>
        </w:rPr>
      </w:pPr>
      <w:proofErr w:type="spellStart"/>
      <w:r w:rsidRPr="00B63E62">
        <w:rPr>
          <w:rFonts w:ascii="Times New Roman" w:eastAsia="Times New Roman" w:hAnsi="Times New Roman" w:cs="Times New Roman"/>
          <w:b/>
          <w:bCs/>
          <w:color w:val="111111"/>
          <w:sz w:val="28"/>
          <w:szCs w:val="28"/>
          <w:bdr w:val="none" w:sz="0" w:space="0" w:color="auto" w:frame="1"/>
          <w:lang w:eastAsia="ru-RU"/>
        </w:rPr>
        <w:t>Integrating</w:t>
      </w:r>
      <w:proofErr w:type="spellEnd"/>
      <w:r w:rsidRPr="00B63E62">
        <w:rPr>
          <w:rFonts w:ascii="Times New Roman" w:eastAsia="Times New Roman" w:hAnsi="Times New Roman" w:cs="Times New Roman"/>
          <w:color w:val="111111"/>
          <w:sz w:val="28"/>
          <w:szCs w:val="28"/>
          <w:lang w:eastAsia="ru-RU"/>
        </w:rPr>
        <w:t> – интеграция, необходимая для обеспечения жизнеспособности организации в долгосрочной перспективе за счет объединения ее элементов.</w:t>
      </w:r>
    </w:p>
    <w:p w14:paraId="05409CAA" w14:textId="77777777" w:rsidR="006E6EDA" w:rsidRPr="00B63E62" w:rsidRDefault="006E6EDA" w:rsidP="006E6EDA">
      <w:pPr>
        <w:shd w:val="clear" w:color="auto" w:fill="FFFFFF"/>
        <w:spacing w:after="0" w:line="360" w:lineRule="auto"/>
        <w:ind w:firstLine="709"/>
        <w:jc w:val="both"/>
        <w:textAlignment w:val="baseline"/>
        <w:rPr>
          <w:rFonts w:ascii="Times New Roman" w:eastAsia="Times New Roman" w:hAnsi="Times New Roman" w:cs="Times New Roman"/>
          <w:color w:val="111111"/>
          <w:sz w:val="28"/>
          <w:szCs w:val="28"/>
          <w:lang w:eastAsia="ru-RU"/>
        </w:rPr>
      </w:pPr>
      <w:r w:rsidRPr="00B63E62">
        <w:rPr>
          <w:rFonts w:ascii="Times New Roman" w:eastAsia="Times New Roman" w:hAnsi="Times New Roman" w:cs="Times New Roman"/>
          <w:color w:val="111111"/>
          <w:sz w:val="28"/>
          <w:szCs w:val="28"/>
          <w:lang w:eastAsia="ru-RU"/>
        </w:rPr>
        <w:t>В зависимости от доминирующей функции И. Адизес выделяет четыре типа руководителей:</w:t>
      </w:r>
    </w:p>
    <w:p w14:paraId="1AC6D3D7" w14:textId="77777777" w:rsidR="006E6EDA" w:rsidRPr="00B63E62" w:rsidRDefault="006E6EDA" w:rsidP="006E6EDA">
      <w:pPr>
        <w:numPr>
          <w:ilvl w:val="0"/>
          <w:numId w:val="2"/>
        </w:numPr>
        <w:spacing w:after="0" w:line="360" w:lineRule="auto"/>
        <w:ind w:left="0" w:firstLine="709"/>
        <w:jc w:val="both"/>
        <w:textAlignment w:val="baseline"/>
        <w:rPr>
          <w:rFonts w:ascii="Times New Roman" w:eastAsia="Times New Roman" w:hAnsi="Times New Roman" w:cs="Times New Roman"/>
          <w:color w:val="111111"/>
          <w:sz w:val="28"/>
          <w:szCs w:val="28"/>
          <w:lang w:eastAsia="ru-RU"/>
        </w:rPr>
      </w:pPr>
      <w:r w:rsidRPr="00B63E62">
        <w:rPr>
          <w:rFonts w:ascii="Times New Roman" w:eastAsia="Times New Roman" w:hAnsi="Times New Roman" w:cs="Times New Roman"/>
          <w:b/>
          <w:bCs/>
          <w:color w:val="111111"/>
          <w:sz w:val="28"/>
          <w:szCs w:val="28"/>
          <w:bdr w:val="none" w:sz="0" w:space="0" w:color="auto" w:frame="1"/>
          <w:lang w:eastAsia="ru-RU"/>
        </w:rPr>
        <w:t>Производитель (</w:t>
      </w:r>
      <w:proofErr w:type="spellStart"/>
      <w:r w:rsidRPr="00B63E62">
        <w:rPr>
          <w:rFonts w:ascii="Times New Roman" w:eastAsia="Times New Roman" w:hAnsi="Times New Roman" w:cs="Times New Roman"/>
          <w:b/>
          <w:bCs/>
          <w:color w:val="111111"/>
          <w:sz w:val="28"/>
          <w:szCs w:val="28"/>
          <w:bdr w:val="none" w:sz="0" w:space="0" w:color="auto" w:frame="1"/>
          <w:lang w:eastAsia="ru-RU"/>
        </w:rPr>
        <w:t>producer</w:t>
      </w:r>
      <w:proofErr w:type="spellEnd"/>
      <w:r w:rsidRPr="00B63E62">
        <w:rPr>
          <w:rFonts w:ascii="Times New Roman" w:eastAsia="Times New Roman" w:hAnsi="Times New Roman" w:cs="Times New Roman"/>
          <w:b/>
          <w:bCs/>
          <w:color w:val="111111"/>
          <w:sz w:val="28"/>
          <w:szCs w:val="28"/>
          <w:bdr w:val="none" w:sz="0" w:space="0" w:color="auto" w:frame="1"/>
          <w:lang w:eastAsia="ru-RU"/>
        </w:rPr>
        <w:t>)</w:t>
      </w:r>
      <w:r w:rsidRPr="00B63E62">
        <w:rPr>
          <w:rFonts w:ascii="Times New Roman" w:eastAsia="Times New Roman" w:hAnsi="Times New Roman" w:cs="Times New Roman"/>
          <w:color w:val="111111"/>
          <w:sz w:val="28"/>
          <w:szCs w:val="28"/>
          <w:lang w:eastAsia="ru-RU"/>
        </w:rPr>
        <w:t> — ориентирован, в первую очередь, на результат, представляющий собой удовлетворение потребностей своих клиентов, которых будет все больше, при условии создания достаточно качественных товаров или оказания услуг в полной мере.</w:t>
      </w:r>
    </w:p>
    <w:p w14:paraId="58B9ADC7" w14:textId="77777777" w:rsidR="006E6EDA" w:rsidRPr="00B63E62" w:rsidRDefault="006E6EDA" w:rsidP="006E6EDA">
      <w:pPr>
        <w:numPr>
          <w:ilvl w:val="0"/>
          <w:numId w:val="2"/>
        </w:numPr>
        <w:spacing w:after="0" w:line="360" w:lineRule="auto"/>
        <w:ind w:left="0" w:firstLine="709"/>
        <w:jc w:val="both"/>
        <w:textAlignment w:val="baseline"/>
        <w:rPr>
          <w:rFonts w:ascii="Times New Roman" w:eastAsia="Times New Roman" w:hAnsi="Times New Roman" w:cs="Times New Roman"/>
          <w:color w:val="111111"/>
          <w:sz w:val="28"/>
          <w:szCs w:val="28"/>
          <w:lang w:eastAsia="ru-RU"/>
        </w:rPr>
      </w:pPr>
      <w:r w:rsidRPr="00B63E62">
        <w:rPr>
          <w:rFonts w:ascii="Times New Roman" w:eastAsia="Times New Roman" w:hAnsi="Times New Roman" w:cs="Times New Roman"/>
          <w:b/>
          <w:bCs/>
          <w:color w:val="111111"/>
          <w:sz w:val="28"/>
          <w:szCs w:val="28"/>
          <w:bdr w:val="none" w:sz="0" w:space="0" w:color="auto" w:frame="1"/>
          <w:lang w:eastAsia="ru-RU"/>
        </w:rPr>
        <w:t>Администратор (</w:t>
      </w:r>
      <w:proofErr w:type="spellStart"/>
      <w:r w:rsidRPr="00B63E62">
        <w:rPr>
          <w:rFonts w:ascii="Times New Roman" w:eastAsia="Times New Roman" w:hAnsi="Times New Roman" w:cs="Times New Roman"/>
          <w:b/>
          <w:bCs/>
          <w:color w:val="111111"/>
          <w:sz w:val="28"/>
          <w:szCs w:val="28"/>
          <w:bdr w:val="none" w:sz="0" w:space="0" w:color="auto" w:frame="1"/>
          <w:lang w:eastAsia="ru-RU"/>
        </w:rPr>
        <w:t>administrator</w:t>
      </w:r>
      <w:proofErr w:type="spellEnd"/>
      <w:r w:rsidRPr="00B63E62">
        <w:rPr>
          <w:rFonts w:ascii="Times New Roman" w:eastAsia="Times New Roman" w:hAnsi="Times New Roman" w:cs="Times New Roman"/>
          <w:b/>
          <w:bCs/>
          <w:color w:val="111111"/>
          <w:sz w:val="28"/>
          <w:szCs w:val="28"/>
          <w:bdr w:val="none" w:sz="0" w:space="0" w:color="auto" w:frame="1"/>
          <w:lang w:eastAsia="ru-RU"/>
        </w:rPr>
        <w:t>)</w:t>
      </w:r>
      <w:r w:rsidRPr="00B63E62">
        <w:rPr>
          <w:rFonts w:ascii="Times New Roman" w:eastAsia="Times New Roman" w:hAnsi="Times New Roman" w:cs="Times New Roman"/>
          <w:color w:val="111111"/>
          <w:sz w:val="28"/>
          <w:szCs w:val="28"/>
          <w:lang w:eastAsia="ru-RU"/>
        </w:rPr>
        <w:t xml:space="preserve"> – нацелен на оптимизацию и минимизацию использования имеющихся ресурсов. Также он должен систематизировать весь процесс управления организацией, упорядочить его, установить так называемый бюрократический порядок, прописав все </w:t>
      </w:r>
      <w:r w:rsidRPr="00B63E62">
        <w:rPr>
          <w:rFonts w:ascii="Times New Roman" w:eastAsia="Times New Roman" w:hAnsi="Times New Roman" w:cs="Times New Roman"/>
          <w:color w:val="111111"/>
          <w:sz w:val="28"/>
          <w:szCs w:val="28"/>
          <w:lang w:eastAsia="ru-RU"/>
        </w:rPr>
        <w:lastRenderedPageBreak/>
        <w:t>функциональные обязанности, определив права и обязанности руководителей разного уровня, обеспечить стандартизированный документооборот.</w:t>
      </w:r>
    </w:p>
    <w:p w14:paraId="664CA0DA" w14:textId="77777777" w:rsidR="006E6EDA" w:rsidRPr="00B63E62" w:rsidRDefault="006E6EDA" w:rsidP="006E6EDA">
      <w:pPr>
        <w:numPr>
          <w:ilvl w:val="0"/>
          <w:numId w:val="2"/>
        </w:numPr>
        <w:spacing w:after="0" w:line="360" w:lineRule="auto"/>
        <w:ind w:left="0" w:firstLine="709"/>
        <w:jc w:val="both"/>
        <w:textAlignment w:val="baseline"/>
        <w:rPr>
          <w:rFonts w:ascii="Times New Roman" w:eastAsia="Times New Roman" w:hAnsi="Times New Roman" w:cs="Times New Roman"/>
          <w:color w:val="111111"/>
          <w:sz w:val="28"/>
          <w:szCs w:val="28"/>
          <w:lang w:eastAsia="ru-RU"/>
        </w:rPr>
      </w:pPr>
      <w:r w:rsidRPr="00B63E62">
        <w:rPr>
          <w:rFonts w:ascii="Times New Roman" w:eastAsia="Times New Roman" w:hAnsi="Times New Roman" w:cs="Times New Roman"/>
          <w:b/>
          <w:bCs/>
          <w:color w:val="111111"/>
          <w:sz w:val="28"/>
          <w:szCs w:val="28"/>
          <w:bdr w:val="none" w:sz="0" w:space="0" w:color="auto" w:frame="1"/>
          <w:lang w:eastAsia="ru-RU"/>
        </w:rPr>
        <w:t>Предприниматель (</w:t>
      </w:r>
      <w:proofErr w:type="spellStart"/>
      <w:r w:rsidRPr="00B63E62">
        <w:rPr>
          <w:rFonts w:ascii="Times New Roman" w:eastAsia="Times New Roman" w:hAnsi="Times New Roman" w:cs="Times New Roman"/>
          <w:b/>
          <w:bCs/>
          <w:color w:val="111111"/>
          <w:sz w:val="28"/>
          <w:szCs w:val="28"/>
          <w:bdr w:val="none" w:sz="0" w:space="0" w:color="auto" w:frame="1"/>
          <w:lang w:eastAsia="ru-RU"/>
        </w:rPr>
        <w:t>entrepreneur</w:t>
      </w:r>
      <w:proofErr w:type="spellEnd"/>
      <w:r w:rsidRPr="00B63E62">
        <w:rPr>
          <w:rFonts w:ascii="Times New Roman" w:eastAsia="Times New Roman" w:hAnsi="Times New Roman" w:cs="Times New Roman"/>
          <w:b/>
          <w:bCs/>
          <w:color w:val="111111"/>
          <w:sz w:val="28"/>
          <w:szCs w:val="28"/>
          <w:bdr w:val="none" w:sz="0" w:space="0" w:color="auto" w:frame="1"/>
          <w:lang w:eastAsia="ru-RU"/>
        </w:rPr>
        <w:t>)</w:t>
      </w:r>
      <w:r w:rsidRPr="00B63E62">
        <w:rPr>
          <w:rFonts w:ascii="Times New Roman" w:eastAsia="Times New Roman" w:hAnsi="Times New Roman" w:cs="Times New Roman"/>
          <w:color w:val="111111"/>
          <w:sz w:val="28"/>
          <w:szCs w:val="28"/>
          <w:lang w:eastAsia="ru-RU"/>
        </w:rPr>
        <w:t> — способен придумывать и успешно внедрять новое, у него всегда много планов и идей. Такого руководителя часто не только любят, но и боятся, так как он может полностью все переосмыслить и предложить что-то очень креативное. Наличие таких идей и позволяет любой организации не останавливаться на достигнутом, а идти дальше, развиваться.</w:t>
      </w:r>
    </w:p>
    <w:p w14:paraId="24C3CB2D" w14:textId="77777777" w:rsidR="006E6EDA" w:rsidRPr="00B63E62" w:rsidRDefault="006E6EDA" w:rsidP="006E6EDA">
      <w:pPr>
        <w:numPr>
          <w:ilvl w:val="0"/>
          <w:numId w:val="2"/>
        </w:numPr>
        <w:spacing w:after="0" w:line="360" w:lineRule="auto"/>
        <w:ind w:left="0" w:firstLine="709"/>
        <w:jc w:val="both"/>
        <w:textAlignment w:val="baseline"/>
        <w:rPr>
          <w:rFonts w:ascii="Times New Roman" w:eastAsia="Times New Roman" w:hAnsi="Times New Roman" w:cs="Times New Roman"/>
          <w:color w:val="111111"/>
          <w:sz w:val="28"/>
          <w:szCs w:val="28"/>
          <w:lang w:eastAsia="ru-RU"/>
        </w:rPr>
      </w:pPr>
      <w:r w:rsidRPr="00B63E62">
        <w:rPr>
          <w:rFonts w:ascii="Times New Roman" w:eastAsia="Times New Roman" w:hAnsi="Times New Roman" w:cs="Times New Roman"/>
          <w:b/>
          <w:bCs/>
          <w:color w:val="111111"/>
          <w:sz w:val="28"/>
          <w:szCs w:val="28"/>
          <w:bdr w:val="none" w:sz="0" w:space="0" w:color="auto" w:frame="1"/>
          <w:lang w:eastAsia="ru-RU"/>
        </w:rPr>
        <w:t>Интегратор (</w:t>
      </w:r>
      <w:proofErr w:type="spellStart"/>
      <w:r w:rsidRPr="00B63E62">
        <w:rPr>
          <w:rFonts w:ascii="Times New Roman" w:eastAsia="Times New Roman" w:hAnsi="Times New Roman" w:cs="Times New Roman"/>
          <w:b/>
          <w:bCs/>
          <w:color w:val="111111"/>
          <w:sz w:val="28"/>
          <w:szCs w:val="28"/>
          <w:bdr w:val="none" w:sz="0" w:space="0" w:color="auto" w:frame="1"/>
          <w:lang w:eastAsia="ru-RU"/>
        </w:rPr>
        <w:t>integrator</w:t>
      </w:r>
      <w:proofErr w:type="spellEnd"/>
      <w:r w:rsidRPr="00B63E62">
        <w:rPr>
          <w:rFonts w:ascii="Times New Roman" w:eastAsia="Times New Roman" w:hAnsi="Times New Roman" w:cs="Times New Roman"/>
          <w:b/>
          <w:bCs/>
          <w:color w:val="111111"/>
          <w:sz w:val="28"/>
          <w:szCs w:val="28"/>
          <w:bdr w:val="none" w:sz="0" w:space="0" w:color="auto" w:frame="1"/>
          <w:lang w:eastAsia="ru-RU"/>
        </w:rPr>
        <w:t>)</w:t>
      </w:r>
      <w:r w:rsidRPr="00B63E62">
        <w:rPr>
          <w:rFonts w:ascii="Times New Roman" w:eastAsia="Times New Roman" w:hAnsi="Times New Roman" w:cs="Times New Roman"/>
          <w:color w:val="111111"/>
          <w:sz w:val="28"/>
          <w:szCs w:val="28"/>
          <w:lang w:eastAsia="ru-RU"/>
        </w:rPr>
        <w:t> – это не просто руководитель, это лидер, способный создать общие традиции, ценности, корпоративную культуру организации. Он определяет общую для всех стратегическую цель, призывает трудиться всем вместе, тем самым поддерживая в организации единство.</w:t>
      </w:r>
    </w:p>
    <w:p w14:paraId="06563A1E" w14:textId="77777777" w:rsidR="006E6EDA" w:rsidRPr="00B63E62" w:rsidRDefault="006E6EDA" w:rsidP="006E6EDA">
      <w:pPr>
        <w:shd w:val="clear" w:color="auto" w:fill="FFFFFF"/>
        <w:spacing w:after="0" w:line="360" w:lineRule="auto"/>
        <w:ind w:firstLine="709"/>
        <w:jc w:val="both"/>
        <w:textAlignment w:val="baseline"/>
        <w:rPr>
          <w:rFonts w:ascii="Times New Roman" w:eastAsia="Times New Roman" w:hAnsi="Times New Roman" w:cs="Times New Roman"/>
          <w:color w:val="111111"/>
          <w:sz w:val="28"/>
          <w:szCs w:val="28"/>
          <w:lang w:eastAsia="ru-RU"/>
        </w:rPr>
      </w:pPr>
      <w:r w:rsidRPr="00B63E62">
        <w:rPr>
          <w:rFonts w:ascii="Times New Roman" w:eastAsia="Times New Roman" w:hAnsi="Times New Roman" w:cs="Times New Roman"/>
          <w:color w:val="111111"/>
          <w:sz w:val="28"/>
          <w:szCs w:val="28"/>
          <w:lang w:eastAsia="ru-RU"/>
        </w:rPr>
        <w:t>Каждый из типов руководителей ориентирован либо на </w:t>
      </w:r>
      <w:r w:rsidRPr="00B63E62">
        <w:rPr>
          <w:rFonts w:ascii="Times New Roman" w:eastAsia="Times New Roman" w:hAnsi="Times New Roman" w:cs="Times New Roman"/>
          <w:b/>
          <w:bCs/>
          <w:color w:val="111111"/>
          <w:sz w:val="28"/>
          <w:szCs w:val="28"/>
          <w:bdr w:val="none" w:sz="0" w:space="0" w:color="auto" w:frame="1"/>
          <w:lang w:eastAsia="ru-RU"/>
        </w:rPr>
        <w:t>результат</w:t>
      </w:r>
      <w:r w:rsidRPr="00B63E62">
        <w:rPr>
          <w:rFonts w:ascii="Times New Roman" w:eastAsia="Times New Roman" w:hAnsi="Times New Roman" w:cs="Times New Roman"/>
          <w:color w:val="111111"/>
          <w:sz w:val="28"/>
          <w:szCs w:val="28"/>
          <w:lang w:eastAsia="ru-RU"/>
        </w:rPr>
        <w:t> (продукт, производимый организацией)</w:t>
      </w:r>
      <w:r>
        <w:rPr>
          <w:rFonts w:ascii="Times New Roman" w:eastAsia="Times New Roman" w:hAnsi="Times New Roman" w:cs="Times New Roman"/>
          <w:color w:val="111111"/>
          <w:sz w:val="28"/>
          <w:szCs w:val="28"/>
          <w:lang w:eastAsia="ru-RU"/>
        </w:rPr>
        <w:t>,</w:t>
      </w:r>
      <w:r w:rsidRPr="00B63E62">
        <w:rPr>
          <w:rFonts w:ascii="Times New Roman" w:eastAsia="Times New Roman" w:hAnsi="Times New Roman" w:cs="Times New Roman"/>
          <w:color w:val="111111"/>
          <w:sz w:val="28"/>
          <w:szCs w:val="28"/>
          <w:lang w:eastAsia="ru-RU"/>
        </w:rPr>
        <w:t xml:space="preserve"> либо на </w:t>
      </w:r>
      <w:r w:rsidRPr="00B63E62">
        <w:rPr>
          <w:rFonts w:ascii="Times New Roman" w:eastAsia="Times New Roman" w:hAnsi="Times New Roman" w:cs="Times New Roman"/>
          <w:b/>
          <w:bCs/>
          <w:color w:val="111111"/>
          <w:sz w:val="28"/>
          <w:szCs w:val="28"/>
          <w:bdr w:val="none" w:sz="0" w:space="0" w:color="auto" w:frame="1"/>
          <w:lang w:eastAsia="ru-RU"/>
        </w:rPr>
        <w:t>эффективность</w:t>
      </w:r>
      <w:r w:rsidRPr="00B63E62">
        <w:rPr>
          <w:rFonts w:ascii="Times New Roman" w:eastAsia="Times New Roman" w:hAnsi="Times New Roman" w:cs="Times New Roman"/>
          <w:color w:val="111111"/>
          <w:sz w:val="28"/>
          <w:szCs w:val="28"/>
          <w:lang w:eastAsia="ru-RU"/>
        </w:rPr>
        <w:t> (отлаженность бизнес-процессов, эффективность производства, себестоимость и т. д.) и действует в </w:t>
      </w:r>
      <w:r w:rsidRPr="00B63E62">
        <w:rPr>
          <w:rFonts w:ascii="Times New Roman" w:eastAsia="Times New Roman" w:hAnsi="Times New Roman" w:cs="Times New Roman"/>
          <w:b/>
          <w:bCs/>
          <w:color w:val="111111"/>
          <w:sz w:val="28"/>
          <w:szCs w:val="28"/>
          <w:bdr w:val="none" w:sz="0" w:space="0" w:color="auto" w:frame="1"/>
          <w:lang w:eastAsia="ru-RU"/>
        </w:rPr>
        <w:t>краткосрочной</w:t>
      </w:r>
      <w:r w:rsidRPr="00B63E62">
        <w:rPr>
          <w:rFonts w:ascii="Times New Roman" w:eastAsia="Times New Roman" w:hAnsi="Times New Roman" w:cs="Times New Roman"/>
          <w:color w:val="111111"/>
          <w:sz w:val="28"/>
          <w:szCs w:val="28"/>
          <w:lang w:eastAsia="ru-RU"/>
        </w:rPr>
        <w:t> или </w:t>
      </w:r>
      <w:r w:rsidRPr="00B63E62">
        <w:rPr>
          <w:rFonts w:ascii="Times New Roman" w:eastAsia="Times New Roman" w:hAnsi="Times New Roman" w:cs="Times New Roman"/>
          <w:b/>
          <w:bCs/>
          <w:color w:val="111111"/>
          <w:sz w:val="28"/>
          <w:szCs w:val="28"/>
          <w:bdr w:val="none" w:sz="0" w:space="0" w:color="auto" w:frame="1"/>
          <w:lang w:eastAsia="ru-RU"/>
        </w:rPr>
        <w:t>долгосрочной</w:t>
      </w:r>
      <w:r w:rsidRPr="00B63E62">
        <w:rPr>
          <w:rFonts w:ascii="Times New Roman" w:eastAsia="Times New Roman" w:hAnsi="Times New Roman" w:cs="Times New Roman"/>
          <w:color w:val="111111"/>
          <w:sz w:val="28"/>
          <w:szCs w:val="28"/>
          <w:lang w:eastAsia="ru-RU"/>
        </w:rPr>
        <w:t> перспективе.</w:t>
      </w:r>
    </w:p>
    <w:p w14:paraId="3500504A" w14:textId="77777777" w:rsidR="006E6EDA" w:rsidRPr="00B63E62" w:rsidRDefault="006E6EDA" w:rsidP="006E6EDA">
      <w:pPr>
        <w:shd w:val="clear" w:color="auto" w:fill="FFFFFF"/>
        <w:spacing w:after="0" w:line="240" w:lineRule="auto"/>
        <w:textAlignment w:val="baseline"/>
        <w:rPr>
          <w:rFonts w:ascii="Arial" w:eastAsia="Times New Roman" w:hAnsi="Arial" w:cs="Arial"/>
          <w:color w:val="111111"/>
          <w:sz w:val="21"/>
          <w:szCs w:val="21"/>
          <w:lang w:eastAsia="ru-RU"/>
        </w:rPr>
      </w:pPr>
      <w:r w:rsidRPr="00B63E62">
        <w:rPr>
          <w:rFonts w:ascii="Times New Roman" w:eastAsia="Times New Roman" w:hAnsi="Times New Roman" w:cs="Times New Roman"/>
          <w:noProof/>
          <w:color w:val="743399"/>
          <w:sz w:val="21"/>
          <w:szCs w:val="21"/>
          <w:bdr w:val="none" w:sz="0" w:space="0" w:color="auto" w:frame="1"/>
          <w:lang w:eastAsia="ru-RU"/>
        </w:rPr>
        <w:drawing>
          <wp:inline distT="0" distB="0" distL="0" distR="0" wp14:anchorId="60F4EAC8" wp14:editId="2EDFEE59">
            <wp:extent cx="4343400" cy="3381375"/>
            <wp:effectExtent l="0" t="0" r="0" b="9525"/>
            <wp:docPr id="1" name="Рисунок 1" descr="pologiya-rukovoditelej-po-i-adizesu-00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ogiya-rukovoditelej-po-i-adizesu-004">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3400" cy="3381375"/>
                    </a:xfrm>
                    <a:prstGeom prst="rect">
                      <a:avLst/>
                    </a:prstGeom>
                    <a:noFill/>
                    <a:ln>
                      <a:noFill/>
                    </a:ln>
                  </pic:spPr>
                </pic:pic>
              </a:graphicData>
            </a:graphic>
          </wp:inline>
        </w:drawing>
      </w:r>
    </w:p>
    <w:p w14:paraId="6814F3FB" w14:textId="77777777" w:rsidR="006E6EDA" w:rsidRDefault="006E6EDA" w:rsidP="006E6EDA">
      <w:pPr>
        <w:shd w:val="clear" w:color="auto" w:fill="FFFFFF"/>
        <w:spacing w:after="0" w:line="360" w:lineRule="auto"/>
        <w:ind w:firstLine="709"/>
        <w:jc w:val="both"/>
        <w:textAlignment w:val="baseline"/>
        <w:rPr>
          <w:rFonts w:ascii="Times New Roman" w:eastAsia="Times New Roman" w:hAnsi="Times New Roman" w:cs="Times New Roman"/>
          <w:b/>
          <w:bCs/>
          <w:color w:val="111111"/>
          <w:sz w:val="28"/>
          <w:szCs w:val="28"/>
          <w:bdr w:val="none" w:sz="0" w:space="0" w:color="auto" w:frame="1"/>
          <w:lang w:eastAsia="ru-RU"/>
        </w:rPr>
      </w:pPr>
    </w:p>
    <w:p w14:paraId="06E0E0DE" w14:textId="77777777" w:rsidR="006E6EDA" w:rsidRPr="00B63E62" w:rsidRDefault="006E6EDA" w:rsidP="006E6EDA">
      <w:pPr>
        <w:shd w:val="clear" w:color="auto" w:fill="FFFFFF"/>
        <w:spacing w:after="0" w:line="360" w:lineRule="auto"/>
        <w:ind w:firstLine="709"/>
        <w:jc w:val="both"/>
        <w:textAlignment w:val="baseline"/>
        <w:rPr>
          <w:rFonts w:ascii="Times New Roman" w:eastAsia="Times New Roman" w:hAnsi="Times New Roman" w:cs="Times New Roman"/>
          <w:color w:val="111111"/>
          <w:sz w:val="28"/>
          <w:szCs w:val="28"/>
          <w:lang w:eastAsia="ru-RU"/>
        </w:rPr>
      </w:pPr>
      <w:r w:rsidRPr="00B63E62">
        <w:rPr>
          <w:rFonts w:ascii="Times New Roman" w:eastAsia="Times New Roman" w:hAnsi="Times New Roman" w:cs="Times New Roman"/>
          <w:b/>
          <w:bCs/>
          <w:color w:val="111111"/>
          <w:sz w:val="28"/>
          <w:szCs w:val="28"/>
          <w:bdr w:val="none" w:sz="0" w:space="0" w:color="auto" w:frame="1"/>
          <w:lang w:eastAsia="ru-RU"/>
        </w:rPr>
        <w:lastRenderedPageBreak/>
        <w:t>Производитель</w:t>
      </w:r>
      <w:r w:rsidRPr="00B63E62">
        <w:rPr>
          <w:rFonts w:ascii="Times New Roman" w:eastAsia="Times New Roman" w:hAnsi="Times New Roman" w:cs="Times New Roman"/>
          <w:color w:val="111111"/>
          <w:sz w:val="28"/>
          <w:szCs w:val="28"/>
          <w:lang w:eastAsia="ru-RU"/>
        </w:rPr>
        <w:t> и </w:t>
      </w:r>
      <w:r w:rsidRPr="00B63E62">
        <w:rPr>
          <w:rFonts w:ascii="Times New Roman" w:eastAsia="Times New Roman" w:hAnsi="Times New Roman" w:cs="Times New Roman"/>
          <w:b/>
          <w:bCs/>
          <w:color w:val="111111"/>
          <w:sz w:val="28"/>
          <w:szCs w:val="28"/>
          <w:bdr w:val="none" w:sz="0" w:space="0" w:color="auto" w:frame="1"/>
          <w:lang w:eastAsia="ru-RU"/>
        </w:rPr>
        <w:t>Администратор</w:t>
      </w:r>
      <w:r w:rsidRPr="00B63E62">
        <w:rPr>
          <w:rFonts w:ascii="Times New Roman" w:eastAsia="Times New Roman" w:hAnsi="Times New Roman" w:cs="Times New Roman"/>
          <w:color w:val="111111"/>
          <w:sz w:val="28"/>
          <w:szCs w:val="28"/>
          <w:lang w:eastAsia="ru-RU"/>
        </w:rPr>
        <w:t> уже могут обеспечить успешное функционирование организации, но они не смогут заниматься ее развитием, адаптацией к меняющимся обстоятельствам, деловой среде, для этого нужны руководители с типом </w:t>
      </w:r>
      <w:r w:rsidRPr="00B63E62">
        <w:rPr>
          <w:rFonts w:ascii="Times New Roman" w:eastAsia="Times New Roman" w:hAnsi="Times New Roman" w:cs="Times New Roman"/>
          <w:b/>
          <w:bCs/>
          <w:color w:val="111111"/>
          <w:sz w:val="28"/>
          <w:szCs w:val="28"/>
          <w:bdr w:val="none" w:sz="0" w:space="0" w:color="auto" w:frame="1"/>
          <w:lang w:eastAsia="ru-RU"/>
        </w:rPr>
        <w:t>Предприниматель</w:t>
      </w:r>
      <w:r w:rsidRPr="00B63E62">
        <w:rPr>
          <w:rFonts w:ascii="Times New Roman" w:eastAsia="Times New Roman" w:hAnsi="Times New Roman" w:cs="Times New Roman"/>
          <w:color w:val="111111"/>
          <w:sz w:val="28"/>
          <w:szCs w:val="28"/>
          <w:lang w:eastAsia="ru-RU"/>
        </w:rPr>
        <w:t> и </w:t>
      </w:r>
      <w:r w:rsidRPr="00B63E62">
        <w:rPr>
          <w:rFonts w:ascii="Times New Roman" w:eastAsia="Times New Roman" w:hAnsi="Times New Roman" w:cs="Times New Roman"/>
          <w:b/>
          <w:bCs/>
          <w:color w:val="111111"/>
          <w:sz w:val="28"/>
          <w:szCs w:val="28"/>
          <w:bdr w:val="none" w:sz="0" w:space="0" w:color="auto" w:frame="1"/>
          <w:lang w:eastAsia="ru-RU"/>
        </w:rPr>
        <w:t>Интегратор</w:t>
      </w:r>
      <w:r w:rsidRPr="00B63E62">
        <w:rPr>
          <w:rFonts w:ascii="Times New Roman" w:eastAsia="Times New Roman" w:hAnsi="Times New Roman" w:cs="Times New Roman"/>
          <w:color w:val="111111"/>
          <w:sz w:val="28"/>
          <w:szCs w:val="28"/>
          <w:lang w:eastAsia="ru-RU"/>
        </w:rPr>
        <w:t>.</w:t>
      </w:r>
    </w:p>
    <w:p w14:paraId="7C1F61B6" w14:textId="77777777" w:rsidR="006E6EDA" w:rsidRPr="00B63E62" w:rsidRDefault="006E6EDA" w:rsidP="006E6EDA">
      <w:pPr>
        <w:shd w:val="clear" w:color="auto" w:fill="FFFFFF"/>
        <w:spacing w:after="0" w:line="360" w:lineRule="auto"/>
        <w:ind w:firstLine="709"/>
        <w:jc w:val="both"/>
        <w:textAlignment w:val="baseline"/>
        <w:rPr>
          <w:rFonts w:ascii="Times New Roman" w:eastAsia="Times New Roman" w:hAnsi="Times New Roman" w:cs="Times New Roman"/>
          <w:color w:val="111111"/>
          <w:sz w:val="28"/>
          <w:szCs w:val="28"/>
          <w:lang w:eastAsia="ru-RU"/>
        </w:rPr>
      </w:pPr>
      <w:r w:rsidRPr="00B63E62">
        <w:rPr>
          <w:rFonts w:ascii="Times New Roman" w:eastAsia="Times New Roman" w:hAnsi="Times New Roman" w:cs="Times New Roman"/>
          <w:color w:val="111111"/>
          <w:sz w:val="28"/>
          <w:szCs w:val="28"/>
          <w:lang w:eastAsia="ru-RU"/>
        </w:rPr>
        <w:t xml:space="preserve">По </w:t>
      </w:r>
      <w:r>
        <w:rPr>
          <w:rFonts w:ascii="Times New Roman" w:eastAsia="Times New Roman" w:hAnsi="Times New Roman" w:cs="Times New Roman"/>
          <w:color w:val="111111"/>
          <w:sz w:val="28"/>
          <w:szCs w:val="28"/>
          <w:lang w:eastAsia="ru-RU"/>
        </w:rPr>
        <w:t>р</w:t>
      </w:r>
      <w:r w:rsidRPr="00B63E62">
        <w:rPr>
          <w:rFonts w:ascii="Times New Roman" w:eastAsia="Times New Roman" w:hAnsi="Times New Roman" w:cs="Times New Roman"/>
          <w:color w:val="111111"/>
          <w:sz w:val="28"/>
          <w:szCs w:val="28"/>
          <w:lang w:eastAsia="ru-RU"/>
        </w:rPr>
        <w:t xml:space="preserve">оли руководителя можно составить его код, где прописные буквы (P, A, E, I) в коде показывают, что функция блестяще выполняется, строчные буквы (p, a, e, i) обозначают, что функция выполняется руководителем удовлетворительно. Плохое выполнение или невыполнение функций обозначается прочерком (Производитель – </w:t>
      </w:r>
      <w:proofErr w:type="spellStart"/>
      <w:r w:rsidRPr="00B63E62">
        <w:rPr>
          <w:rFonts w:ascii="Times New Roman" w:eastAsia="Times New Roman" w:hAnsi="Times New Roman" w:cs="Times New Roman"/>
          <w:color w:val="111111"/>
          <w:sz w:val="28"/>
          <w:szCs w:val="28"/>
          <w:lang w:eastAsia="ru-RU"/>
        </w:rPr>
        <w:t>Paei</w:t>
      </w:r>
      <w:proofErr w:type="spellEnd"/>
      <w:r w:rsidRPr="00B63E62">
        <w:rPr>
          <w:rFonts w:ascii="Times New Roman" w:eastAsia="Times New Roman" w:hAnsi="Times New Roman" w:cs="Times New Roman"/>
          <w:color w:val="111111"/>
          <w:sz w:val="28"/>
          <w:szCs w:val="28"/>
          <w:lang w:eastAsia="ru-RU"/>
        </w:rPr>
        <w:t xml:space="preserve">, Администратор – </w:t>
      </w:r>
      <w:proofErr w:type="spellStart"/>
      <w:r w:rsidRPr="00B63E62">
        <w:rPr>
          <w:rFonts w:ascii="Times New Roman" w:eastAsia="Times New Roman" w:hAnsi="Times New Roman" w:cs="Times New Roman"/>
          <w:color w:val="111111"/>
          <w:sz w:val="28"/>
          <w:szCs w:val="28"/>
          <w:lang w:eastAsia="ru-RU"/>
        </w:rPr>
        <w:t>pAei</w:t>
      </w:r>
      <w:proofErr w:type="spellEnd"/>
      <w:r w:rsidRPr="00B63E62">
        <w:rPr>
          <w:rFonts w:ascii="Times New Roman" w:eastAsia="Times New Roman" w:hAnsi="Times New Roman" w:cs="Times New Roman"/>
          <w:color w:val="111111"/>
          <w:sz w:val="28"/>
          <w:szCs w:val="28"/>
          <w:lang w:eastAsia="ru-RU"/>
        </w:rPr>
        <w:t xml:space="preserve">, Предприниматель – </w:t>
      </w:r>
      <w:proofErr w:type="spellStart"/>
      <w:r w:rsidRPr="00B63E62">
        <w:rPr>
          <w:rFonts w:ascii="Times New Roman" w:eastAsia="Times New Roman" w:hAnsi="Times New Roman" w:cs="Times New Roman"/>
          <w:color w:val="111111"/>
          <w:sz w:val="28"/>
          <w:szCs w:val="28"/>
          <w:lang w:eastAsia="ru-RU"/>
        </w:rPr>
        <w:t>paEi</w:t>
      </w:r>
      <w:proofErr w:type="spellEnd"/>
      <w:r w:rsidRPr="00B63E62">
        <w:rPr>
          <w:rFonts w:ascii="Times New Roman" w:eastAsia="Times New Roman" w:hAnsi="Times New Roman" w:cs="Times New Roman"/>
          <w:color w:val="111111"/>
          <w:sz w:val="28"/>
          <w:szCs w:val="28"/>
          <w:lang w:eastAsia="ru-RU"/>
        </w:rPr>
        <w:t xml:space="preserve">, Интегратор – </w:t>
      </w:r>
      <w:proofErr w:type="spellStart"/>
      <w:r w:rsidRPr="00B63E62">
        <w:rPr>
          <w:rFonts w:ascii="Times New Roman" w:eastAsia="Times New Roman" w:hAnsi="Times New Roman" w:cs="Times New Roman"/>
          <w:color w:val="111111"/>
          <w:sz w:val="28"/>
          <w:szCs w:val="28"/>
          <w:lang w:eastAsia="ru-RU"/>
        </w:rPr>
        <w:t>paeI</w:t>
      </w:r>
      <w:proofErr w:type="spellEnd"/>
      <w:r w:rsidRPr="00B63E62">
        <w:rPr>
          <w:rFonts w:ascii="Times New Roman" w:eastAsia="Times New Roman" w:hAnsi="Times New Roman" w:cs="Times New Roman"/>
          <w:color w:val="111111"/>
          <w:sz w:val="28"/>
          <w:szCs w:val="28"/>
          <w:lang w:eastAsia="ru-RU"/>
        </w:rPr>
        <w:t xml:space="preserve">). Вариантов PAEI-кода очень много – их столько, сколько всех людей на земле. Заменив буквы на цифры от 1 до 9, можно получить более точные коды. Так, например, у руководителя с кодом 1935 лучше всего будет получаться А-функция, хуже дела будут обстоять с I и Е-функциями, и </w:t>
      </w:r>
      <w:r>
        <w:rPr>
          <w:rFonts w:ascii="Times New Roman" w:eastAsia="Times New Roman" w:hAnsi="Times New Roman" w:cs="Times New Roman"/>
          <w:color w:val="111111"/>
          <w:sz w:val="28"/>
          <w:szCs w:val="28"/>
          <w:lang w:eastAsia="ru-RU"/>
        </w:rPr>
        <w:t xml:space="preserve">особенно плохо </w:t>
      </w:r>
      <w:r w:rsidRPr="00B63E62">
        <w:rPr>
          <w:rFonts w:ascii="Times New Roman" w:eastAsia="Times New Roman" w:hAnsi="Times New Roman" w:cs="Times New Roman"/>
          <w:color w:val="111111"/>
          <w:sz w:val="28"/>
          <w:szCs w:val="28"/>
          <w:lang w:eastAsia="ru-RU"/>
        </w:rPr>
        <w:t>будет выполняться Р-функция.</w:t>
      </w:r>
    </w:p>
    <w:p w14:paraId="5AF484BE" w14:textId="77777777" w:rsidR="006E6EDA" w:rsidRDefault="006E6EDA" w:rsidP="006E6EDA">
      <w:pPr>
        <w:shd w:val="clear" w:color="auto" w:fill="FFFFFF"/>
        <w:spacing w:after="0" w:line="360" w:lineRule="auto"/>
        <w:ind w:firstLine="709"/>
        <w:jc w:val="both"/>
        <w:textAlignment w:val="baseline"/>
        <w:rPr>
          <w:rFonts w:ascii="Times New Roman" w:eastAsia="Times New Roman" w:hAnsi="Times New Roman" w:cs="Times New Roman"/>
          <w:color w:val="111111"/>
          <w:sz w:val="28"/>
          <w:szCs w:val="28"/>
          <w:lang w:eastAsia="ru-RU"/>
        </w:rPr>
      </w:pPr>
      <w:r w:rsidRPr="00B63E62">
        <w:rPr>
          <w:rFonts w:ascii="Times New Roman" w:eastAsia="Times New Roman" w:hAnsi="Times New Roman" w:cs="Times New Roman"/>
          <w:color w:val="111111"/>
          <w:sz w:val="28"/>
          <w:szCs w:val="28"/>
          <w:lang w:eastAsia="ru-RU"/>
        </w:rPr>
        <w:t xml:space="preserve">Идеального руководителя, который может одновременно выполнять все четыре функции, по мнению И. Адизеса, не существует. Чтобы быть действительно хорошим руководителем, достаточно уметь выполнять каждую из функций </w:t>
      </w:r>
      <w:r>
        <w:rPr>
          <w:rFonts w:ascii="Times New Roman" w:eastAsia="Times New Roman" w:hAnsi="Times New Roman" w:cs="Times New Roman"/>
          <w:color w:val="111111"/>
          <w:sz w:val="28"/>
          <w:szCs w:val="28"/>
          <w:lang w:eastAsia="ru-RU"/>
        </w:rPr>
        <w:t xml:space="preserve">в минимальном объеме </w:t>
      </w:r>
      <w:r w:rsidRPr="00B63E62">
        <w:rPr>
          <w:rFonts w:ascii="Times New Roman" w:eastAsia="Times New Roman" w:hAnsi="Times New Roman" w:cs="Times New Roman"/>
          <w:color w:val="111111"/>
          <w:sz w:val="28"/>
          <w:szCs w:val="28"/>
          <w:lang w:eastAsia="ru-RU"/>
        </w:rPr>
        <w:t xml:space="preserve">и </w:t>
      </w:r>
      <w:r>
        <w:rPr>
          <w:rFonts w:ascii="Times New Roman" w:eastAsia="Times New Roman" w:hAnsi="Times New Roman" w:cs="Times New Roman"/>
          <w:color w:val="111111"/>
          <w:sz w:val="28"/>
          <w:szCs w:val="28"/>
          <w:lang w:eastAsia="ru-RU"/>
        </w:rPr>
        <w:t>использовать</w:t>
      </w:r>
      <w:r w:rsidRPr="00B63E62">
        <w:rPr>
          <w:rFonts w:ascii="Times New Roman" w:eastAsia="Times New Roman" w:hAnsi="Times New Roman" w:cs="Times New Roman"/>
          <w:color w:val="111111"/>
          <w:sz w:val="28"/>
          <w:szCs w:val="28"/>
          <w:lang w:eastAsia="ru-RU"/>
        </w:rPr>
        <w:t xml:space="preserve"> стиль</w:t>
      </w:r>
      <w:r>
        <w:rPr>
          <w:rFonts w:ascii="Times New Roman" w:eastAsia="Times New Roman" w:hAnsi="Times New Roman" w:cs="Times New Roman"/>
          <w:color w:val="111111"/>
          <w:sz w:val="28"/>
          <w:szCs w:val="28"/>
          <w:lang w:eastAsia="ru-RU"/>
        </w:rPr>
        <w:t xml:space="preserve"> управления</w:t>
      </w:r>
      <w:r w:rsidRPr="00B63E62">
        <w:rPr>
          <w:rFonts w:ascii="Times New Roman" w:eastAsia="Times New Roman" w:hAnsi="Times New Roman" w:cs="Times New Roman"/>
          <w:color w:val="111111"/>
          <w:sz w:val="28"/>
          <w:szCs w:val="28"/>
          <w:lang w:eastAsia="ru-RU"/>
        </w:rPr>
        <w:t xml:space="preserve">, соответствующий </w:t>
      </w:r>
      <w:r>
        <w:rPr>
          <w:rFonts w:ascii="Times New Roman" w:eastAsia="Times New Roman" w:hAnsi="Times New Roman" w:cs="Times New Roman"/>
          <w:color w:val="111111"/>
          <w:sz w:val="28"/>
          <w:szCs w:val="28"/>
          <w:lang w:eastAsia="ru-RU"/>
        </w:rPr>
        <w:t xml:space="preserve">поставленным целям, задачам </w:t>
      </w:r>
      <w:r w:rsidRPr="00B63E62">
        <w:rPr>
          <w:rFonts w:ascii="Times New Roman" w:eastAsia="Times New Roman" w:hAnsi="Times New Roman" w:cs="Times New Roman"/>
          <w:color w:val="111111"/>
          <w:sz w:val="28"/>
          <w:szCs w:val="28"/>
          <w:lang w:eastAsia="ru-RU"/>
        </w:rPr>
        <w:t>этапу жизненного цикла организации</w:t>
      </w:r>
      <w:r>
        <w:rPr>
          <w:rFonts w:ascii="Times New Roman" w:eastAsia="Times New Roman" w:hAnsi="Times New Roman" w:cs="Times New Roman"/>
          <w:color w:val="111111"/>
          <w:sz w:val="28"/>
          <w:szCs w:val="28"/>
          <w:lang w:eastAsia="ru-RU"/>
        </w:rPr>
        <w:t>.</w:t>
      </w:r>
    </w:p>
    <w:p w14:paraId="71955027" w14:textId="77777777" w:rsidR="006E6EDA" w:rsidRDefault="006E6EDA" w:rsidP="006E6EDA">
      <w:pPr>
        <w:shd w:val="clear" w:color="auto" w:fill="FFFFFF"/>
        <w:spacing w:after="0" w:line="360" w:lineRule="auto"/>
        <w:ind w:firstLine="709"/>
        <w:jc w:val="both"/>
        <w:textAlignment w:val="baseline"/>
        <w:rPr>
          <w:rFonts w:ascii="Times New Roman" w:hAnsi="Times New Roman" w:cs="Times New Roman"/>
          <w:sz w:val="28"/>
          <w:szCs w:val="28"/>
          <w:shd w:val="clear" w:color="auto" w:fill="FFFFFF"/>
        </w:rPr>
      </w:pPr>
      <w:r w:rsidRPr="00D23396">
        <w:rPr>
          <w:rFonts w:ascii="Times New Roman" w:hAnsi="Times New Roman" w:cs="Times New Roman"/>
          <w:b/>
          <w:bCs/>
          <w:sz w:val="28"/>
          <w:szCs w:val="28"/>
          <w:shd w:val="clear" w:color="auto" w:fill="FFFFFF"/>
        </w:rPr>
        <w:t>2.</w:t>
      </w:r>
      <w:r>
        <w:rPr>
          <w:rFonts w:ascii="Times New Roman" w:hAnsi="Times New Roman" w:cs="Times New Roman"/>
          <w:sz w:val="28"/>
          <w:szCs w:val="28"/>
          <w:shd w:val="clear" w:color="auto" w:fill="FFFFFF"/>
        </w:rPr>
        <w:t xml:space="preserve"> </w:t>
      </w:r>
      <w:r w:rsidRPr="00B63E62">
        <w:rPr>
          <w:rFonts w:ascii="Times New Roman" w:hAnsi="Times New Roman" w:cs="Times New Roman"/>
          <w:sz w:val="28"/>
          <w:szCs w:val="28"/>
          <w:shd w:val="clear" w:color="auto" w:fill="FFFFFF"/>
        </w:rPr>
        <w:t>Осуществляя процесс управления, руководитель применяет определенную модель поведения. Эти модели поведения называются управленческими ролями. Существует несколько типологий, в которые заключены эти роли. Сам</w:t>
      </w:r>
      <w:r>
        <w:rPr>
          <w:rFonts w:ascii="Times New Roman" w:hAnsi="Times New Roman" w:cs="Times New Roman"/>
          <w:sz w:val="28"/>
          <w:szCs w:val="28"/>
          <w:shd w:val="clear" w:color="auto" w:fill="FFFFFF"/>
        </w:rPr>
        <w:t>ая</w:t>
      </w:r>
      <w:r w:rsidRPr="00B63E62">
        <w:rPr>
          <w:rFonts w:ascii="Times New Roman" w:hAnsi="Times New Roman" w:cs="Times New Roman"/>
          <w:sz w:val="28"/>
          <w:szCs w:val="28"/>
          <w:shd w:val="clear" w:color="auto" w:fill="FFFFFF"/>
        </w:rPr>
        <w:t xml:space="preserve"> распростране</w:t>
      </w:r>
      <w:r>
        <w:rPr>
          <w:rFonts w:ascii="Times New Roman" w:hAnsi="Times New Roman" w:cs="Times New Roman"/>
          <w:sz w:val="28"/>
          <w:szCs w:val="28"/>
          <w:shd w:val="clear" w:color="auto" w:fill="FFFFFF"/>
        </w:rPr>
        <w:t>нная</w:t>
      </w:r>
      <w:r w:rsidRPr="00B63E62">
        <w:rPr>
          <w:rFonts w:ascii="Times New Roman" w:hAnsi="Times New Roman" w:cs="Times New Roman"/>
          <w:sz w:val="28"/>
          <w:szCs w:val="28"/>
          <w:shd w:val="clear" w:color="auto" w:fill="FFFFFF"/>
        </w:rPr>
        <w:t xml:space="preserve"> из них</w:t>
      </w:r>
      <w:r>
        <w:rPr>
          <w:rFonts w:ascii="Times New Roman" w:hAnsi="Times New Roman" w:cs="Times New Roman"/>
          <w:sz w:val="28"/>
          <w:szCs w:val="28"/>
          <w:shd w:val="clear" w:color="auto" w:fill="FFFFFF"/>
        </w:rPr>
        <w:t xml:space="preserve"> –</w:t>
      </w:r>
      <w:r w:rsidRPr="00B63E62">
        <w:rPr>
          <w:rFonts w:ascii="Times New Roman" w:hAnsi="Times New Roman" w:cs="Times New Roman"/>
          <w:sz w:val="28"/>
          <w:szCs w:val="28"/>
          <w:shd w:val="clear" w:color="auto" w:fill="FFFFFF"/>
        </w:rPr>
        <w:t xml:space="preserve"> типология видов общественных ролей, предложенная Г. </w:t>
      </w:r>
      <w:proofErr w:type="spellStart"/>
      <w:r w:rsidRPr="00B63E62">
        <w:rPr>
          <w:rFonts w:ascii="Times New Roman" w:hAnsi="Times New Roman" w:cs="Times New Roman"/>
          <w:sz w:val="28"/>
          <w:szCs w:val="28"/>
          <w:shd w:val="clear" w:color="auto" w:fill="FFFFFF"/>
        </w:rPr>
        <w:t>Минцбергом</w:t>
      </w:r>
      <w:proofErr w:type="spellEnd"/>
      <w:r>
        <w:rPr>
          <w:rFonts w:ascii="Times New Roman" w:hAnsi="Times New Roman" w:cs="Times New Roman"/>
          <w:sz w:val="28"/>
          <w:szCs w:val="28"/>
          <w:shd w:val="clear" w:color="auto" w:fill="FFFFFF"/>
        </w:rPr>
        <w:t>.</w:t>
      </w:r>
    </w:p>
    <w:p w14:paraId="0830CDED" w14:textId="77777777" w:rsidR="006E6EDA" w:rsidRPr="00083320" w:rsidRDefault="006E6EDA" w:rsidP="006E6ED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3320">
        <w:rPr>
          <w:rFonts w:ascii="Times New Roman" w:eastAsia="Times New Roman" w:hAnsi="Times New Roman" w:cs="Times New Roman"/>
          <w:sz w:val="28"/>
          <w:szCs w:val="28"/>
          <w:lang w:eastAsia="ru-RU"/>
        </w:rPr>
        <w:t xml:space="preserve">В корне типологии Г. </w:t>
      </w:r>
      <w:proofErr w:type="spellStart"/>
      <w:r w:rsidRPr="00083320">
        <w:rPr>
          <w:rFonts w:ascii="Times New Roman" w:eastAsia="Times New Roman" w:hAnsi="Times New Roman" w:cs="Times New Roman"/>
          <w:sz w:val="28"/>
          <w:szCs w:val="28"/>
          <w:lang w:eastAsia="ru-RU"/>
        </w:rPr>
        <w:t>Минцберга</w:t>
      </w:r>
      <w:proofErr w:type="spellEnd"/>
      <w:r w:rsidRPr="00083320">
        <w:rPr>
          <w:rFonts w:ascii="Times New Roman" w:eastAsia="Times New Roman" w:hAnsi="Times New Roman" w:cs="Times New Roman"/>
          <w:sz w:val="28"/>
          <w:szCs w:val="28"/>
          <w:lang w:eastAsia="ru-RU"/>
        </w:rPr>
        <w:t xml:space="preserve"> лежат понятия о видах общественных ролей.</w:t>
      </w:r>
      <w:r>
        <w:rPr>
          <w:rFonts w:ascii="Times New Roman" w:eastAsia="Times New Roman" w:hAnsi="Times New Roman" w:cs="Times New Roman"/>
          <w:sz w:val="28"/>
          <w:szCs w:val="28"/>
          <w:lang w:eastAsia="ru-RU"/>
        </w:rPr>
        <w:t xml:space="preserve"> </w:t>
      </w:r>
      <w:r w:rsidRPr="00083320">
        <w:rPr>
          <w:rFonts w:ascii="Times New Roman" w:eastAsia="Times New Roman" w:hAnsi="Times New Roman" w:cs="Times New Roman"/>
          <w:sz w:val="28"/>
          <w:szCs w:val="28"/>
          <w:lang w:eastAsia="ru-RU"/>
        </w:rPr>
        <w:t>Данная типология включает в себя:</w:t>
      </w:r>
    </w:p>
    <w:p w14:paraId="5358A3FC" w14:textId="77777777" w:rsidR="006E6EDA" w:rsidRPr="00083320" w:rsidRDefault="006E6EDA" w:rsidP="006E6ED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3320">
        <w:rPr>
          <w:rFonts w:ascii="Times New Roman" w:eastAsia="Times New Roman" w:hAnsi="Times New Roman" w:cs="Times New Roman"/>
          <w:sz w:val="28"/>
          <w:szCs w:val="28"/>
          <w:lang w:eastAsia="ru-RU"/>
        </w:rPr>
        <w:t>1. Межличностные роли, которые отличаются порядком построения отношений и формой взаимосвязи</w:t>
      </w:r>
      <w:r>
        <w:rPr>
          <w:rFonts w:ascii="Times New Roman" w:eastAsia="Times New Roman" w:hAnsi="Times New Roman" w:cs="Times New Roman"/>
          <w:sz w:val="28"/>
          <w:szCs w:val="28"/>
          <w:lang w:eastAsia="ru-RU"/>
        </w:rPr>
        <w:t xml:space="preserve"> </w:t>
      </w:r>
      <w:r w:rsidRPr="0008332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р</w:t>
      </w:r>
      <w:r w:rsidRPr="00083320">
        <w:rPr>
          <w:rFonts w:ascii="Times New Roman" w:eastAsia="Times New Roman" w:hAnsi="Times New Roman" w:cs="Times New Roman"/>
          <w:sz w:val="28"/>
          <w:szCs w:val="28"/>
          <w:lang w:eastAsia="ru-RU"/>
        </w:rPr>
        <w:t>уководитель, лидер, связующее звено)</w:t>
      </w:r>
    </w:p>
    <w:p w14:paraId="0A97DECE" w14:textId="77777777" w:rsidR="006E6EDA" w:rsidRPr="00083320" w:rsidRDefault="006E6EDA" w:rsidP="006E6ED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3320">
        <w:rPr>
          <w:rFonts w:ascii="Times New Roman" w:eastAsia="Times New Roman" w:hAnsi="Times New Roman" w:cs="Times New Roman"/>
          <w:sz w:val="28"/>
          <w:szCs w:val="28"/>
          <w:lang w:eastAsia="ru-RU"/>
        </w:rPr>
        <w:lastRenderedPageBreak/>
        <w:t>2. Информационные роли, которые связаны со степенью инициативности в средствах связ</w:t>
      </w:r>
      <w:r>
        <w:rPr>
          <w:rFonts w:ascii="Times New Roman" w:eastAsia="Times New Roman" w:hAnsi="Times New Roman" w:cs="Times New Roman"/>
          <w:sz w:val="28"/>
          <w:szCs w:val="28"/>
          <w:lang w:eastAsia="ru-RU"/>
        </w:rPr>
        <w:t>и</w:t>
      </w:r>
      <w:r w:rsidRPr="0008332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представитель организации, </w:t>
      </w:r>
      <w:r w:rsidRPr="00083320">
        <w:rPr>
          <w:rFonts w:ascii="Times New Roman" w:eastAsia="Times New Roman" w:hAnsi="Times New Roman" w:cs="Times New Roman"/>
          <w:sz w:val="28"/>
          <w:szCs w:val="28"/>
          <w:lang w:eastAsia="ru-RU"/>
        </w:rPr>
        <w:t>распространитель</w:t>
      </w:r>
      <w:r>
        <w:rPr>
          <w:rFonts w:ascii="Times New Roman" w:eastAsia="Times New Roman" w:hAnsi="Times New Roman" w:cs="Times New Roman"/>
          <w:sz w:val="28"/>
          <w:szCs w:val="28"/>
          <w:lang w:eastAsia="ru-RU"/>
        </w:rPr>
        <w:t xml:space="preserve"> информации</w:t>
      </w:r>
      <w:r w:rsidRPr="0008332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получатель информации</w:t>
      </w:r>
      <w:r w:rsidRPr="00083320">
        <w:rPr>
          <w:rFonts w:ascii="Times New Roman" w:eastAsia="Times New Roman" w:hAnsi="Times New Roman" w:cs="Times New Roman"/>
          <w:sz w:val="28"/>
          <w:szCs w:val="28"/>
          <w:lang w:eastAsia="ru-RU"/>
        </w:rPr>
        <w:t>)</w:t>
      </w:r>
    </w:p>
    <w:p w14:paraId="7F4B39A8" w14:textId="77777777" w:rsidR="006E6EDA" w:rsidRPr="00083320" w:rsidRDefault="006E6EDA" w:rsidP="006E6ED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3320">
        <w:rPr>
          <w:rFonts w:ascii="Times New Roman" w:eastAsia="Times New Roman" w:hAnsi="Times New Roman" w:cs="Times New Roman"/>
          <w:sz w:val="28"/>
          <w:szCs w:val="28"/>
          <w:lang w:eastAsia="ru-RU"/>
        </w:rPr>
        <w:t>3. Функциональные роли, которые относятся к принятию решений (</w:t>
      </w:r>
      <w:r>
        <w:rPr>
          <w:rFonts w:ascii="Times New Roman" w:eastAsia="Times New Roman" w:hAnsi="Times New Roman" w:cs="Times New Roman"/>
          <w:sz w:val="28"/>
          <w:szCs w:val="28"/>
          <w:lang w:eastAsia="ru-RU"/>
        </w:rPr>
        <w:t>п</w:t>
      </w:r>
      <w:r w:rsidRPr="00083320">
        <w:rPr>
          <w:rFonts w:ascii="Times New Roman" w:eastAsia="Times New Roman" w:hAnsi="Times New Roman" w:cs="Times New Roman"/>
          <w:sz w:val="28"/>
          <w:szCs w:val="28"/>
          <w:lang w:eastAsia="ru-RU"/>
        </w:rPr>
        <w:t xml:space="preserve">редприниматель, </w:t>
      </w:r>
      <w:proofErr w:type="spellStart"/>
      <w:r>
        <w:rPr>
          <w:rFonts w:ascii="Times New Roman" w:eastAsia="Times New Roman" w:hAnsi="Times New Roman" w:cs="Times New Roman"/>
          <w:sz w:val="28"/>
          <w:szCs w:val="28"/>
          <w:lang w:eastAsia="ru-RU"/>
        </w:rPr>
        <w:t>устранитель</w:t>
      </w:r>
      <w:proofErr w:type="spellEnd"/>
      <w:r>
        <w:rPr>
          <w:rFonts w:ascii="Times New Roman" w:eastAsia="Times New Roman" w:hAnsi="Times New Roman" w:cs="Times New Roman"/>
          <w:sz w:val="28"/>
          <w:szCs w:val="28"/>
          <w:lang w:eastAsia="ru-RU"/>
        </w:rPr>
        <w:t xml:space="preserve"> нарушений</w:t>
      </w:r>
      <w:r w:rsidRPr="00083320">
        <w:rPr>
          <w:rFonts w:ascii="Times New Roman" w:eastAsia="Times New Roman" w:hAnsi="Times New Roman" w:cs="Times New Roman"/>
          <w:sz w:val="28"/>
          <w:szCs w:val="28"/>
          <w:lang w:eastAsia="ru-RU"/>
        </w:rPr>
        <w:t>, распредел</w:t>
      </w:r>
      <w:r>
        <w:rPr>
          <w:rFonts w:ascii="Times New Roman" w:eastAsia="Times New Roman" w:hAnsi="Times New Roman" w:cs="Times New Roman"/>
          <w:sz w:val="28"/>
          <w:szCs w:val="28"/>
          <w:lang w:eastAsia="ru-RU"/>
        </w:rPr>
        <w:t>итель</w:t>
      </w:r>
      <w:r w:rsidRPr="00083320">
        <w:rPr>
          <w:rFonts w:ascii="Times New Roman" w:eastAsia="Times New Roman" w:hAnsi="Times New Roman" w:cs="Times New Roman"/>
          <w:sz w:val="28"/>
          <w:szCs w:val="28"/>
          <w:lang w:eastAsia="ru-RU"/>
        </w:rPr>
        <w:t xml:space="preserve"> ресурс</w:t>
      </w:r>
      <w:r>
        <w:rPr>
          <w:rFonts w:ascii="Times New Roman" w:eastAsia="Times New Roman" w:hAnsi="Times New Roman" w:cs="Times New Roman"/>
          <w:sz w:val="28"/>
          <w:szCs w:val="28"/>
          <w:lang w:eastAsia="ru-RU"/>
        </w:rPr>
        <w:t>ов</w:t>
      </w:r>
      <w:r w:rsidRPr="0008332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ведущий </w:t>
      </w:r>
      <w:r w:rsidRPr="00083320">
        <w:rPr>
          <w:rFonts w:ascii="Times New Roman" w:eastAsia="Times New Roman" w:hAnsi="Times New Roman" w:cs="Times New Roman"/>
          <w:sz w:val="28"/>
          <w:szCs w:val="28"/>
          <w:lang w:eastAsia="ru-RU"/>
        </w:rPr>
        <w:t>переговор</w:t>
      </w:r>
      <w:r>
        <w:rPr>
          <w:rFonts w:ascii="Times New Roman" w:eastAsia="Times New Roman" w:hAnsi="Times New Roman" w:cs="Times New Roman"/>
          <w:sz w:val="28"/>
          <w:szCs w:val="28"/>
          <w:lang w:eastAsia="ru-RU"/>
        </w:rPr>
        <w:t>ы</w:t>
      </w:r>
      <w:r w:rsidRPr="00083320">
        <w:rPr>
          <w:rFonts w:ascii="Times New Roman" w:eastAsia="Times New Roman" w:hAnsi="Times New Roman" w:cs="Times New Roman"/>
          <w:sz w:val="28"/>
          <w:szCs w:val="28"/>
          <w:lang w:eastAsia="ru-RU"/>
        </w:rPr>
        <w:t>)</w:t>
      </w:r>
    </w:p>
    <w:p w14:paraId="03EFE469" w14:textId="77777777" w:rsidR="006E6EDA" w:rsidRDefault="006E6EDA" w:rsidP="006E6ED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3320">
        <w:rPr>
          <w:rFonts w:ascii="Times New Roman" w:eastAsia="Times New Roman" w:hAnsi="Times New Roman" w:cs="Times New Roman"/>
          <w:sz w:val="28"/>
          <w:szCs w:val="28"/>
          <w:lang w:eastAsia="ru-RU"/>
        </w:rPr>
        <w:t xml:space="preserve">Г. </w:t>
      </w:r>
      <w:proofErr w:type="spellStart"/>
      <w:r w:rsidRPr="00083320">
        <w:rPr>
          <w:rFonts w:ascii="Times New Roman" w:eastAsia="Times New Roman" w:hAnsi="Times New Roman" w:cs="Times New Roman"/>
          <w:sz w:val="28"/>
          <w:szCs w:val="28"/>
          <w:lang w:eastAsia="ru-RU"/>
        </w:rPr>
        <w:t>Минцберг</w:t>
      </w:r>
      <w:proofErr w:type="spellEnd"/>
      <w:r w:rsidRPr="00083320">
        <w:rPr>
          <w:rFonts w:ascii="Times New Roman" w:eastAsia="Times New Roman" w:hAnsi="Times New Roman" w:cs="Times New Roman"/>
          <w:sz w:val="28"/>
          <w:szCs w:val="28"/>
          <w:lang w:eastAsia="ru-RU"/>
        </w:rPr>
        <w:t xml:space="preserve"> утверждает, что все руководители склонны менять свои роли в связи с требованием ситуации и на разных стадиях своей управленческой деятельности.</w:t>
      </w:r>
      <w:r>
        <w:rPr>
          <w:rFonts w:ascii="Times New Roman" w:eastAsia="Times New Roman" w:hAnsi="Times New Roman" w:cs="Times New Roman"/>
          <w:sz w:val="28"/>
          <w:szCs w:val="28"/>
          <w:lang w:eastAsia="ru-RU"/>
        </w:rPr>
        <w:t xml:space="preserve"> Таким образом</w:t>
      </w:r>
      <w:r w:rsidRPr="00083320">
        <w:rPr>
          <w:rFonts w:ascii="Times New Roman" w:eastAsia="Times New Roman" w:hAnsi="Times New Roman" w:cs="Times New Roman"/>
          <w:sz w:val="28"/>
          <w:szCs w:val="28"/>
          <w:lang w:eastAsia="ru-RU"/>
        </w:rPr>
        <w:t>, можно прийти к выводу, что овладение этими ролями неразрывно связано с процессом адаптации руководителей в профессиональной сфере.</w:t>
      </w:r>
    </w:p>
    <w:p w14:paraId="251A45B8" w14:textId="77777777" w:rsidR="006E6EDA" w:rsidRDefault="006E6EDA" w:rsidP="006E6EDA">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noProof/>
        </w:rPr>
        <w:drawing>
          <wp:inline distT="0" distB="0" distL="0" distR="0" wp14:anchorId="5FC79131" wp14:editId="0619DBDF">
            <wp:extent cx="4943475" cy="392620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3475" cy="3926205"/>
                    </a:xfrm>
                    <a:prstGeom prst="rect">
                      <a:avLst/>
                    </a:prstGeom>
                    <a:noFill/>
                    <a:ln>
                      <a:noFill/>
                    </a:ln>
                  </pic:spPr>
                </pic:pic>
              </a:graphicData>
            </a:graphic>
          </wp:inline>
        </w:drawing>
      </w:r>
    </w:p>
    <w:p w14:paraId="7BF178CF" w14:textId="77777777" w:rsidR="006E6EDA" w:rsidRDefault="006E6EDA" w:rsidP="006E6EDA">
      <w:pPr>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79B49CA6" w14:textId="77777777" w:rsidR="006E6EDA" w:rsidRPr="00083320" w:rsidRDefault="006E6EDA" w:rsidP="006E6EDA">
      <w:pPr>
        <w:shd w:val="clear" w:color="auto" w:fill="FFFFFF"/>
        <w:spacing w:after="0" w:line="360" w:lineRule="auto"/>
        <w:ind w:firstLine="709"/>
        <w:jc w:val="center"/>
        <w:rPr>
          <w:rFonts w:ascii="Times New Roman" w:eastAsia="Times New Roman" w:hAnsi="Times New Roman" w:cs="Times New Roman"/>
          <w:sz w:val="24"/>
          <w:szCs w:val="24"/>
          <w:lang w:eastAsia="ru-RU"/>
        </w:rPr>
      </w:pPr>
      <w:r w:rsidRPr="00FE70E7">
        <w:rPr>
          <w:rFonts w:ascii="Times New Roman" w:eastAsia="Times New Roman" w:hAnsi="Times New Roman" w:cs="Times New Roman"/>
          <w:sz w:val="24"/>
          <w:szCs w:val="24"/>
          <w:lang w:eastAsia="ru-RU"/>
        </w:rPr>
        <w:t xml:space="preserve">Рисунок 1. – Роли руководителя по </w:t>
      </w:r>
      <w:proofErr w:type="spellStart"/>
      <w:r w:rsidRPr="00FE70E7">
        <w:rPr>
          <w:rFonts w:ascii="Times New Roman" w:eastAsia="Times New Roman" w:hAnsi="Times New Roman" w:cs="Times New Roman"/>
          <w:sz w:val="24"/>
          <w:szCs w:val="24"/>
          <w:lang w:eastAsia="ru-RU"/>
        </w:rPr>
        <w:t>Минцбергу</w:t>
      </w:r>
      <w:proofErr w:type="spellEnd"/>
    </w:p>
    <w:p w14:paraId="20EA8B76" w14:textId="3C8F4BAD" w:rsidR="006E6EDA" w:rsidRDefault="006E6EDA" w:rsidP="006E6ED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14:paraId="60570BD4" w14:textId="066DB802" w:rsidR="00893C24" w:rsidRDefault="00893C24" w:rsidP="006E6ED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14:paraId="3A38DF19" w14:textId="32D388AA" w:rsidR="00893C24" w:rsidRDefault="00893C24" w:rsidP="006E6ED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14:paraId="782EBFA4" w14:textId="77777777" w:rsidR="00893C24" w:rsidRPr="00B63E62" w:rsidRDefault="00893C24" w:rsidP="006E6ED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14:paraId="49D93EB2" w14:textId="1B7F447A" w:rsidR="00893C24" w:rsidRPr="00810976" w:rsidRDefault="00810976" w:rsidP="00893C24">
      <w:pPr>
        <w:spacing w:after="0" w:line="360" w:lineRule="auto"/>
        <w:ind w:firstLine="709"/>
        <w:jc w:val="center"/>
        <w:rPr>
          <w:rFonts w:ascii="Times New Roman" w:hAnsi="Times New Roman" w:cs="Times New Roman"/>
          <w:b/>
          <w:bCs/>
          <w:caps/>
          <w:sz w:val="28"/>
          <w:szCs w:val="28"/>
        </w:rPr>
      </w:pPr>
      <w:r w:rsidRPr="00810976">
        <w:rPr>
          <w:rFonts w:ascii="Times New Roman" w:hAnsi="Times New Roman" w:cs="Times New Roman"/>
          <w:b/>
          <w:bCs/>
          <w:caps/>
          <w:sz w:val="28"/>
          <w:szCs w:val="28"/>
        </w:rPr>
        <w:lastRenderedPageBreak/>
        <w:t xml:space="preserve">Тема 5. </w:t>
      </w:r>
      <w:r w:rsidR="00893C24" w:rsidRPr="00810976">
        <w:rPr>
          <w:rFonts w:ascii="Times New Roman" w:hAnsi="Times New Roman" w:cs="Times New Roman"/>
          <w:b/>
          <w:bCs/>
          <w:caps/>
          <w:sz w:val="28"/>
          <w:szCs w:val="28"/>
        </w:rPr>
        <w:t>Оценка уровня культуры управления через стиль руководства. Многомерные модели стилей руководства</w:t>
      </w:r>
    </w:p>
    <w:p w14:paraId="2EDA588A" w14:textId="77777777" w:rsidR="00893C24" w:rsidRPr="00810976" w:rsidRDefault="00893C24" w:rsidP="00893C24">
      <w:pPr>
        <w:spacing w:after="0" w:line="360" w:lineRule="auto"/>
        <w:ind w:firstLine="709"/>
        <w:jc w:val="center"/>
        <w:rPr>
          <w:rFonts w:ascii="Times New Roman" w:hAnsi="Times New Roman" w:cs="Times New Roman"/>
          <w:b/>
          <w:bCs/>
          <w:caps/>
          <w:sz w:val="28"/>
          <w:szCs w:val="28"/>
        </w:rPr>
      </w:pPr>
    </w:p>
    <w:p w14:paraId="2E470191" w14:textId="77777777" w:rsidR="00893C24" w:rsidRDefault="00893C24" w:rsidP="00893C24">
      <w:pPr>
        <w:spacing w:after="0" w:line="360" w:lineRule="auto"/>
        <w:ind w:firstLine="709"/>
        <w:jc w:val="both"/>
        <w:rPr>
          <w:rFonts w:ascii="Times New Roman" w:hAnsi="Times New Roman" w:cs="Times New Roman"/>
          <w:sz w:val="28"/>
          <w:szCs w:val="28"/>
        </w:rPr>
      </w:pPr>
      <w:r w:rsidRPr="005A6B3C">
        <w:rPr>
          <w:rFonts w:ascii="Times New Roman" w:hAnsi="Times New Roman" w:cs="Times New Roman"/>
          <w:sz w:val="28"/>
          <w:szCs w:val="28"/>
        </w:rPr>
        <w:t xml:space="preserve">Анализ управленческой культуры менеджера следует начать с рассмотрения индивидуальных качеств, являющихся наиболее предпочтительными для любого менеджера. </w:t>
      </w:r>
      <w:r>
        <w:rPr>
          <w:rFonts w:ascii="Times New Roman" w:hAnsi="Times New Roman" w:cs="Times New Roman"/>
          <w:sz w:val="28"/>
          <w:szCs w:val="28"/>
        </w:rPr>
        <w:t xml:space="preserve"> В современных исследованиях выделяют </w:t>
      </w:r>
      <w:r w:rsidRPr="005A6B3C">
        <w:rPr>
          <w:rFonts w:ascii="Times New Roman" w:hAnsi="Times New Roman" w:cs="Times New Roman"/>
          <w:sz w:val="28"/>
          <w:szCs w:val="28"/>
        </w:rPr>
        <w:t>пять категорий свойств, которые позиционир</w:t>
      </w:r>
      <w:r>
        <w:rPr>
          <w:rFonts w:ascii="Times New Roman" w:hAnsi="Times New Roman" w:cs="Times New Roman"/>
          <w:sz w:val="28"/>
          <w:szCs w:val="28"/>
        </w:rPr>
        <w:t>уются</w:t>
      </w:r>
      <w:r w:rsidRPr="005A6B3C">
        <w:rPr>
          <w:rFonts w:ascii="Times New Roman" w:hAnsi="Times New Roman" w:cs="Times New Roman"/>
          <w:sz w:val="28"/>
          <w:szCs w:val="28"/>
        </w:rPr>
        <w:t xml:space="preserve"> как самые значимые компоненты личности современного управленца: </w:t>
      </w:r>
    </w:p>
    <w:p w14:paraId="7513D56A" w14:textId="77777777" w:rsidR="00893C24" w:rsidRDefault="00893C24" w:rsidP="00893C24">
      <w:pPr>
        <w:spacing w:after="0" w:line="360" w:lineRule="auto"/>
        <w:ind w:firstLine="709"/>
        <w:jc w:val="both"/>
        <w:rPr>
          <w:rFonts w:ascii="Times New Roman" w:hAnsi="Times New Roman" w:cs="Times New Roman"/>
          <w:sz w:val="28"/>
          <w:szCs w:val="28"/>
        </w:rPr>
      </w:pPr>
      <w:r w:rsidRPr="005A6B3C">
        <w:rPr>
          <w:rFonts w:ascii="Times New Roman" w:hAnsi="Times New Roman" w:cs="Times New Roman"/>
          <w:sz w:val="28"/>
          <w:szCs w:val="28"/>
        </w:rPr>
        <w:t xml:space="preserve">1) общечеловеческие свойства: трудолюбие; порядочность; ответственность; адекватный взгляд на собственные навыки и умения; доброжелательность; такт; рассудительность; энтузиазм; любовь к своей профессии; гуманность; ирония и самоирония; вежливость; предприимчивость; оптимизм; требовательность к самому себе и окружающим; ухоженная внешность; </w:t>
      </w:r>
    </w:p>
    <w:p w14:paraId="14EF3720" w14:textId="77777777" w:rsidR="00893C24" w:rsidRDefault="00893C24" w:rsidP="00893C24">
      <w:pPr>
        <w:spacing w:after="0" w:line="360" w:lineRule="auto"/>
        <w:ind w:firstLine="709"/>
        <w:jc w:val="both"/>
        <w:rPr>
          <w:rFonts w:ascii="Times New Roman" w:hAnsi="Times New Roman" w:cs="Times New Roman"/>
          <w:sz w:val="28"/>
          <w:szCs w:val="28"/>
        </w:rPr>
      </w:pPr>
      <w:r w:rsidRPr="005A6B3C">
        <w:rPr>
          <w:rFonts w:ascii="Times New Roman" w:hAnsi="Times New Roman" w:cs="Times New Roman"/>
          <w:sz w:val="28"/>
          <w:szCs w:val="28"/>
        </w:rPr>
        <w:t xml:space="preserve">2) психологические и интеллектуальные свойства: устойчивая нервная система, душевное благополучие, достаточный уровень внутренней энергии, подходящий темперамент, акцентированность личности, соотношение экстраверсии и интроверсии, начитанность и общая эрудиция; </w:t>
      </w:r>
    </w:p>
    <w:p w14:paraId="38228497" w14:textId="77777777" w:rsidR="00893C24" w:rsidRDefault="00893C24" w:rsidP="00893C24">
      <w:pPr>
        <w:spacing w:after="0" w:line="360" w:lineRule="auto"/>
        <w:ind w:firstLine="709"/>
        <w:jc w:val="both"/>
        <w:rPr>
          <w:rFonts w:ascii="Times New Roman" w:hAnsi="Times New Roman" w:cs="Times New Roman"/>
          <w:sz w:val="28"/>
          <w:szCs w:val="28"/>
        </w:rPr>
      </w:pPr>
      <w:r w:rsidRPr="005A6B3C">
        <w:rPr>
          <w:rFonts w:ascii="Times New Roman" w:hAnsi="Times New Roman" w:cs="Times New Roman"/>
          <w:sz w:val="28"/>
          <w:szCs w:val="28"/>
        </w:rPr>
        <w:t>3)</w:t>
      </w:r>
      <w:r>
        <w:rPr>
          <w:rFonts w:ascii="Times New Roman" w:hAnsi="Times New Roman" w:cs="Times New Roman"/>
          <w:sz w:val="28"/>
          <w:szCs w:val="28"/>
        </w:rPr>
        <w:t>деловые качества</w:t>
      </w:r>
      <w:r w:rsidRPr="005A6B3C">
        <w:rPr>
          <w:rFonts w:ascii="Times New Roman" w:hAnsi="Times New Roman" w:cs="Times New Roman"/>
          <w:sz w:val="28"/>
          <w:szCs w:val="28"/>
        </w:rPr>
        <w:t xml:space="preserve">: инициативность, мобильность, совершение выбора с опорой на собственные знания; уважительное обращение со своим и чужим временем (проявляющееся в своевременном исполнении поручений, просьб и обещаний), сосредоточенность, исполнительность, способность определить цель и главные задачи; оперативность их выполнения; поведенческая лабильность; лидерский потенциал, умение собрать команду профессионалов и наладить их эффективное взаимодействие; способность организовать ненавязчивый, но действенный контроль деятельности своих подчиненных; беспристрастная оценка полученных результатов; выявление и использование факторов, способствующих повышению трудовой мотивации; творческий подход к проблемам; умение воздержаться от необоснованной, импульсивной </w:t>
      </w:r>
      <w:r w:rsidRPr="005A6B3C">
        <w:rPr>
          <w:rFonts w:ascii="Times New Roman" w:hAnsi="Times New Roman" w:cs="Times New Roman"/>
          <w:sz w:val="28"/>
          <w:szCs w:val="28"/>
        </w:rPr>
        <w:lastRenderedPageBreak/>
        <w:t xml:space="preserve">критики; потребность в новаторских, прогрессивных методах и решениях; способность поддерживать свою деловую репутацию даже в сложных, нравственно неоднозначных ситуациях; </w:t>
      </w:r>
    </w:p>
    <w:p w14:paraId="1F457704" w14:textId="77777777" w:rsidR="00893C24" w:rsidRDefault="00893C24" w:rsidP="00893C24">
      <w:pPr>
        <w:spacing w:after="0" w:line="360" w:lineRule="auto"/>
        <w:ind w:firstLine="709"/>
        <w:jc w:val="both"/>
        <w:rPr>
          <w:rFonts w:ascii="Times New Roman" w:hAnsi="Times New Roman" w:cs="Times New Roman"/>
          <w:sz w:val="28"/>
          <w:szCs w:val="28"/>
        </w:rPr>
      </w:pPr>
      <w:r w:rsidRPr="005A6B3C">
        <w:rPr>
          <w:rFonts w:ascii="Times New Roman" w:hAnsi="Times New Roman" w:cs="Times New Roman"/>
          <w:sz w:val="28"/>
          <w:szCs w:val="28"/>
        </w:rPr>
        <w:t xml:space="preserve">4) коммуникативные свойства: естественное, без видимых усилий взаимодействие с начальством, подчиненными и работниками, находящимися на той же ступени должностной иерархии; способность формировать и сохранять комфортный психологический климат; умение выслушивать собеседника; развитые навыки убеждения; </w:t>
      </w:r>
    </w:p>
    <w:p w14:paraId="46F385FB" w14:textId="77777777" w:rsidR="00893C24" w:rsidRDefault="00893C24" w:rsidP="00893C24">
      <w:pPr>
        <w:spacing w:after="0" w:line="360" w:lineRule="auto"/>
        <w:ind w:firstLine="709"/>
        <w:jc w:val="both"/>
        <w:rPr>
          <w:rFonts w:ascii="Times New Roman" w:hAnsi="Times New Roman" w:cs="Times New Roman"/>
          <w:sz w:val="28"/>
          <w:szCs w:val="28"/>
        </w:rPr>
      </w:pPr>
      <w:r w:rsidRPr="005A6B3C">
        <w:rPr>
          <w:rFonts w:ascii="Times New Roman" w:hAnsi="Times New Roman" w:cs="Times New Roman"/>
          <w:sz w:val="28"/>
          <w:szCs w:val="28"/>
        </w:rPr>
        <w:t>5) профессиональные свойства: осведомленность в различных аспектах науки об управлении; реализация в повседневной профессиональной деятельности приемов и принципов организационно</w:t>
      </w:r>
      <w:r>
        <w:rPr>
          <w:rFonts w:ascii="Times New Roman" w:hAnsi="Times New Roman" w:cs="Times New Roman"/>
          <w:sz w:val="28"/>
          <w:szCs w:val="28"/>
        </w:rPr>
        <w:t>-</w:t>
      </w:r>
      <w:r w:rsidRPr="005A6B3C">
        <w:rPr>
          <w:rFonts w:ascii="Times New Roman" w:hAnsi="Times New Roman" w:cs="Times New Roman"/>
          <w:sz w:val="28"/>
          <w:szCs w:val="28"/>
        </w:rPr>
        <w:t xml:space="preserve">управленческого характера; навыки работы с документами. </w:t>
      </w:r>
    </w:p>
    <w:p w14:paraId="0767CA80" w14:textId="77777777" w:rsidR="00893C24" w:rsidRDefault="00893C24" w:rsidP="00893C24">
      <w:pPr>
        <w:spacing w:after="0" w:line="360" w:lineRule="auto"/>
        <w:ind w:firstLine="709"/>
        <w:jc w:val="both"/>
        <w:rPr>
          <w:rFonts w:ascii="Times New Roman" w:hAnsi="Times New Roman" w:cs="Times New Roman"/>
          <w:sz w:val="28"/>
          <w:szCs w:val="28"/>
        </w:rPr>
      </w:pPr>
      <w:r w:rsidRPr="005A6B3C">
        <w:rPr>
          <w:rFonts w:ascii="Times New Roman" w:hAnsi="Times New Roman" w:cs="Times New Roman"/>
          <w:sz w:val="28"/>
          <w:szCs w:val="28"/>
        </w:rPr>
        <w:t xml:space="preserve">Менеджера, у которого присутствуют все вышеназванные качества, можно рассматривать в качестве эталона. </w:t>
      </w:r>
    </w:p>
    <w:p w14:paraId="33D03B96" w14:textId="77777777" w:rsidR="00893C24" w:rsidRDefault="00893C24" w:rsidP="00893C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Наряду с положительными свойствами руководителя исследовательский интерес вызывают и его негативные качества, оказывающих отрицательное влияние на процесс управления.  </w:t>
      </w:r>
      <w:r w:rsidRPr="005A6B3C">
        <w:rPr>
          <w:rFonts w:ascii="Times New Roman" w:hAnsi="Times New Roman" w:cs="Times New Roman"/>
          <w:sz w:val="28"/>
          <w:szCs w:val="28"/>
        </w:rPr>
        <w:t xml:space="preserve">В.А. Розанова выделяет следующие свойства руководителя, снижающие результативность его деятельности: отсутствие четкой системы методов и форм управления на базе индивидуального подхода; расхождение целей организации и подчиненных с целями управленца; недостаточное внимание к совершенствованию своих менеджерских навыков; незначительное количество научных данных, связанных со сферой современного менеджмента; реализация поставленных задач только с опорой на стандартные методы; пренебрежение «автоменеджментом»; неспособность выстраивать и контролировать деятельность группы; нелюбезность; отсутствие потребности в развитии собственной личности; неумение мотивировать своих подчиненных; сложности во взаимодействии с ними; игнорирование текущей ситуации при поиске стиля руководства; корысть и эгоизм; отсутствие нацеленности на выполнение задач профессионального характера; несовременная, устаревшая </w:t>
      </w:r>
      <w:r w:rsidRPr="005A6B3C">
        <w:rPr>
          <w:rFonts w:ascii="Times New Roman" w:hAnsi="Times New Roman" w:cs="Times New Roman"/>
          <w:sz w:val="28"/>
          <w:szCs w:val="28"/>
        </w:rPr>
        <w:lastRenderedPageBreak/>
        <w:t xml:space="preserve">модель поведения управленца; невладение способами предотвращения или устранения конфликтных ситуаций; низкий уровень контроля над собственными отрицательными эмоциями. </w:t>
      </w:r>
    </w:p>
    <w:p w14:paraId="568AADFA" w14:textId="77777777" w:rsidR="00893C24" w:rsidRDefault="00893C24" w:rsidP="00893C24">
      <w:pPr>
        <w:spacing w:after="0" w:line="360" w:lineRule="auto"/>
        <w:ind w:firstLine="709"/>
        <w:jc w:val="both"/>
        <w:rPr>
          <w:rFonts w:ascii="Times New Roman" w:hAnsi="Times New Roman" w:cs="Times New Roman"/>
          <w:sz w:val="28"/>
          <w:szCs w:val="28"/>
        </w:rPr>
      </w:pPr>
      <w:r w:rsidRPr="005A6B3C">
        <w:rPr>
          <w:rFonts w:ascii="Times New Roman" w:hAnsi="Times New Roman" w:cs="Times New Roman"/>
          <w:sz w:val="28"/>
          <w:szCs w:val="28"/>
        </w:rPr>
        <w:t>С</w:t>
      </w:r>
      <w:r>
        <w:rPr>
          <w:rFonts w:ascii="Times New Roman" w:hAnsi="Times New Roman" w:cs="Times New Roman"/>
          <w:sz w:val="28"/>
          <w:szCs w:val="28"/>
        </w:rPr>
        <w:t>тиль управления</w:t>
      </w:r>
      <w:r w:rsidRPr="005A6B3C">
        <w:rPr>
          <w:rFonts w:ascii="Times New Roman" w:hAnsi="Times New Roman" w:cs="Times New Roman"/>
          <w:sz w:val="28"/>
          <w:szCs w:val="28"/>
        </w:rPr>
        <w:t xml:space="preserve"> руководителя организации демонстрирует его человеческую сущность и может реализовываться по-разному. Следует подчеркнуть, что еще в начале ХХ столетия авторитетный германский психолог </w:t>
      </w:r>
      <w:r w:rsidRPr="00893C24">
        <w:rPr>
          <w:rFonts w:ascii="Times New Roman" w:hAnsi="Times New Roman" w:cs="Times New Roman"/>
          <w:i/>
          <w:iCs/>
          <w:sz w:val="28"/>
          <w:szCs w:val="28"/>
        </w:rPr>
        <w:t>Курт Левин</w:t>
      </w:r>
      <w:r w:rsidRPr="005A6B3C">
        <w:rPr>
          <w:rFonts w:ascii="Times New Roman" w:hAnsi="Times New Roman" w:cs="Times New Roman"/>
          <w:sz w:val="28"/>
          <w:szCs w:val="28"/>
        </w:rPr>
        <w:t xml:space="preserve"> (</w:t>
      </w:r>
      <w:proofErr w:type="spellStart"/>
      <w:r w:rsidRPr="005A6B3C">
        <w:rPr>
          <w:rFonts w:ascii="Times New Roman" w:hAnsi="Times New Roman" w:cs="Times New Roman"/>
          <w:sz w:val="28"/>
          <w:szCs w:val="28"/>
        </w:rPr>
        <w:t>Kurt</w:t>
      </w:r>
      <w:proofErr w:type="spellEnd"/>
      <w:r w:rsidRPr="005A6B3C">
        <w:rPr>
          <w:rFonts w:ascii="Times New Roman" w:hAnsi="Times New Roman" w:cs="Times New Roman"/>
          <w:sz w:val="28"/>
          <w:szCs w:val="28"/>
        </w:rPr>
        <w:t xml:space="preserve"> </w:t>
      </w:r>
      <w:proofErr w:type="spellStart"/>
      <w:r w:rsidRPr="005A6B3C">
        <w:rPr>
          <w:rFonts w:ascii="Times New Roman" w:hAnsi="Times New Roman" w:cs="Times New Roman"/>
          <w:sz w:val="28"/>
          <w:szCs w:val="28"/>
        </w:rPr>
        <w:t>Zadek</w:t>
      </w:r>
      <w:proofErr w:type="spellEnd"/>
      <w:r w:rsidRPr="005A6B3C">
        <w:rPr>
          <w:rFonts w:ascii="Times New Roman" w:hAnsi="Times New Roman" w:cs="Times New Roman"/>
          <w:sz w:val="28"/>
          <w:szCs w:val="28"/>
        </w:rPr>
        <w:t xml:space="preserve"> </w:t>
      </w:r>
      <w:proofErr w:type="spellStart"/>
      <w:r w:rsidRPr="005A6B3C">
        <w:rPr>
          <w:rFonts w:ascii="Times New Roman" w:hAnsi="Times New Roman" w:cs="Times New Roman"/>
          <w:sz w:val="28"/>
          <w:szCs w:val="28"/>
        </w:rPr>
        <w:t>Lewin</w:t>
      </w:r>
      <w:proofErr w:type="spellEnd"/>
      <w:r w:rsidRPr="005A6B3C">
        <w:rPr>
          <w:rFonts w:ascii="Times New Roman" w:hAnsi="Times New Roman" w:cs="Times New Roman"/>
          <w:sz w:val="28"/>
          <w:szCs w:val="28"/>
        </w:rPr>
        <w:t xml:space="preserve">) разработал классификацию, которая базировалась на принципе влияния на </w:t>
      </w:r>
      <w:r>
        <w:rPr>
          <w:rFonts w:ascii="Times New Roman" w:hAnsi="Times New Roman" w:cs="Times New Roman"/>
          <w:sz w:val="28"/>
          <w:szCs w:val="28"/>
        </w:rPr>
        <w:t>стиль управления</w:t>
      </w:r>
      <w:r w:rsidRPr="005A6B3C">
        <w:rPr>
          <w:rFonts w:ascii="Times New Roman" w:hAnsi="Times New Roman" w:cs="Times New Roman"/>
          <w:sz w:val="28"/>
          <w:szCs w:val="28"/>
        </w:rPr>
        <w:t xml:space="preserve"> менеджера его индивидуальных качеств и неформального статуса в данном коллективе</w:t>
      </w:r>
      <w:r>
        <w:rPr>
          <w:rFonts w:ascii="Times New Roman" w:hAnsi="Times New Roman" w:cs="Times New Roman"/>
          <w:sz w:val="28"/>
          <w:szCs w:val="28"/>
        </w:rPr>
        <w:t>.</w:t>
      </w:r>
      <w:r w:rsidRPr="005A6B3C">
        <w:rPr>
          <w:rFonts w:ascii="Times New Roman" w:hAnsi="Times New Roman" w:cs="Times New Roman"/>
          <w:sz w:val="28"/>
          <w:szCs w:val="28"/>
        </w:rPr>
        <w:t xml:space="preserve"> </w:t>
      </w:r>
      <w:r>
        <w:rPr>
          <w:rFonts w:ascii="Times New Roman" w:hAnsi="Times New Roman" w:cs="Times New Roman"/>
          <w:sz w:val="28"/>
          <w:szCs w:val="28"/>
        </w:rPr>
        <w:t xml:space="preserve">Рассматривая </w:t>
      </w:r>
      <w:r w:rsidRPr="005A6B3C">
        <w:rPr>
          <w:rFonts w:ascii="Times New Roman" w:hAnsi="Times New Roman" w:cs="Times New Roman"/>
          <w:sz w:val="28"/>
          <w:szCs w:val="28"/>
        </w:rPr>
        <w:t xml:space="preserve">как меру «сочетаемости» собственного поведения с деятельностью подчиненных, автор выделил три базовых стиля: </w:t>
      </w:r>
      <w:r w:rsidRPr="00893C24">
        <w:rPr>
          <w:rFonts w:ascii="Times New Roman" w:hAnsi="Times New Roman" w:cs="Times New Roman"/>
          <w:b/>
          <w:bCs/>
          <w:i/>
          <w:iCs/>
          <w:sz w:val="28"/>
          <w:szCs w:val="28"/>
        </w:rPr>
        <w:t>авторитарный, демократический и попустительский.</w:t>
      </w:r>
      <w:r w:rsidRPr="005A6B3C">
        <w:rPr>
          <w:rFonts w:ascii="Times New Roman" w:hAnsi="Times New Roman" w:cs="Times New Roman"/>
          <w:sz w:val="28"/>
          <w:szCs w:val="28"/>
        </w:rPr>
        <w:t xml:space="preserve"> Чистые </w:t>
      </w:r>
      <w:r>
        <w:rPr>
          <w:rFonts w:ascii="Times New Roman" w:hAnsi="Times New Roman" w:cs="Times New Roman"/>
          <w:sz w:val="28"/>
          <w:szCs w:val="28"/>
        </w:rPr>
        <w:t>стили</w:t>
      </w:r>
      <w:r w:rsidRPr="005A6B3C">
        <w:rPr>
          <w:rFonts w:ascii="Times New Roman" w:hAnsi="Times New Roman" w:cs="Times New Roman"/>
          <w:sz w:val="28"/>
          <w:szCs w:val="28"/>
        </w:rPr>
        <w:t xml:space="preserve"> почти не встречаются, а управленческая практика позволяет утверждать, что наиболее востребованным является один из комбинированных стилей</w:t>
      </w:r>
      <w:r>
        <w:rPr>
          <w:rFonts w:ascii="Times New Roman" w:hAnsi="Times New Roman" w:cs="Times New Roman"/>
          <w:sz w:val="28"/>
          <w:szCs w:val="28"/>
        </w:rPr>
        <w:t xml:space="preserve"> - </w:t>
      </w:r>
      <w:r w:rsidRPr="005A6B3C">
        <w:rPr>
          <w:rFonts w:ascii="Times New Roman" w:hAnsi="Times New Roman" w:cs="Times New Roman"/>
          <w:sz w:val="28"/>
          <w:szCs w:val="28"/>
        </w:rPr>
        <w:t xml:space="preserve">авторитарно-демократический. Данный подход помогает менеджеру осуществлять: </w:t>
      </w:r>
    </w:p>
    <w:p w14:paraId="21412A69" w14:textId="77777777" w:rsidR="00893C24" w:rsidRDefault="00893C24" w:rsidP="00893C24">
      <w:pPr>
        <w:spacing w:after="0" w:line="360" w:lineRule="auto"/>
        <w:ind w:firstLine="709"/>
        <w:jc w:val="both"/>
        <w:rPr>
          <w:rFonts w:ascii="Times New Roman" w:hAnsi="Times New Roman" w:cs="Times New Roman"/>
          <w:sz w:val="28"/>
          <w:szCs w:val="28"/>
        </w:rPr>
      </w:pPr>
      <w:r w:rsidRPr="005A6B3C">
        <w:rPr>
          <w:rFonts w:ascii="Times New Roman" w:hAnsi="Times New Roman" w:cs="Times New Roman"/>
          <w:sz w:val="28"/>
          <w:szCs w:val="28"/>
        </w:rPr>
        <w:t>1) принцип коллективной деятельности, при котором реализация второстепенных задач возлагается на нижестоящих сотрудников (при обязательном поощрении успешн</w:t>
      </w:r>
      <w:r>
        <w:rPr>
          <w:rFonts w:ascii="Times New Roman" w:hAnsi="Times New Roman" w:cs="Times New Roman"/>
          <w:sz w:val="28"/>
          <w:szCs w:val="28"/>
        </w:rPr>
        <w:t xml:space="preserve">ой </w:t>
      </w:r>
      <w:r w:rsidRPr="005A6B3C">
        <w:rPr>
          <w:rFonts w:ascii="Times New Roman" w:hAnsi="Times New Roman" w:cs="Times New Roman"/>
          <w:sz w:val="28"/>
          <w:szCs w:val="28"/>
        </w:rPr>
        <w:t xml:space="preserve">инициативы); </w:t>
      </w:r>
    </w:p>
    <w:p w14:paraId="5C04C8C6" w14:textId="77777777" w:rsidR="00893C24" w:rsidRDefault="00893C24" w:rsidP="00893C24">
      <w:pPr>
        <w:spacing w:after="0" w:line="360" w:lineRule="auto"/>
        <w:ind w:firstLine="709"/>
        <w:jc w:val="both"/>
        <w:rPr>
          <w:rFonts w:ascii="Times New Roman" w:hAnsi="Times New Roman" w:cs="Times New Roman"/>
          <w:sz w:val="28"/>
          <w:szCs w:val="28"/>
        </w:rPr>
      </w:pPr>
      <w:r w:rsidRPr="005A6B3C">
        <w:rPr>
          <w:rFonts w:ascii="Times New Roman" w:hAnsi="Times New Roman" w:cs="Times New Roman"/>
          <w:sz w:val="28"/>
          <w:szCs w:val="28"/>
        </w:rPr>
        <w:t xml:space="preserve">2) принцип единоначалия, подразумевающий, что все сотрудники организации находятся в подчинении лишь у одного руководителя. </w:t>
      </w:r>
    </w:p>
    <w:p w14:paraId="3E972A79" w14:textId="77777777" w:rsidR="00893C24" w:rsidRDefault="00893C24" w:rsidP="00893C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современном этапе часто используется подход, согласно которому выделяются и описываются следующие комбинированные стили управления:</w:t>
      </w:r>
    </w:p>
    <w:p w14:paraId="484535EE" w14:textId="77777777" w:rsidR="00893C24" w:rsidRDefault="00893C24" w:rsidP="00893C24">
      <w:pPr>
        <w:spacing w:after="0" w:line="360" w:lineRule="auto"/>
        <w:ind w:firstLine="709"/>
        <w:jc w:val="both"/>
        <w:rPr>
          <w:rFonts w:ascii="Times New Roman" w:hAnsi="Times New Roman" w:cs="Times New Roman"/>
          <w:sz w:val="28"/>
          <w:szCs w:val="28"/>
        </w:rPr>
      </w:pPr>
      <w:r w:rsidRPr="003F0E7E">
        <w:rPr>
          <w:rFonts w:ascii="Times New Roman" w:hAnsi="Times New Roman" w:cs="Times New Roman"/>
          <w:i/>
          <w:iCs/>
          <w:sz w:val="28"/>
          <w:szCs w:val="28"/>
        </w:rPr>
        <w:t>1. Директивно-коллегиальный.</w:t>
      </w:r>
      <w:r w:rsidRPr="005A6B3C">
        <w:rPr>
          <w:rFonts w:ascii="Times New Roman" w:hAnsi="Times New Roman" w:cs="Times New Roman"/>
          <w:sz w:val="28"/>
          <w:szCs w:val="28"/>
        </w:rPr>
        <w:t xml:space="preserve"> Управленец старается принимать все решения самостоятельно, поручая контроль над реализацией конкретных задач лишь ближайшим помощникам (как правило, заместителям), заслужившим его доверие. Для данных лиц характерен высокий уровень активности, в то время как у подчиненных он очень низкий. Осуществляется жесткое психологическое воздействие на сотрудников посредством приказов </w:t>
      </w:r>
      <w:r w:rsidRPr="005A6B3C">
        <w:rPr>
          <w:rFonts w:ascii="Times New Roman" w:hAnsi="Times New Roman" w:cs="Times New Roman"/>
          <w:sz w:val="28"/>
          <w:szCs w:val="28"/>
        </w:rPr>
        <w:lastRenderedPageBreak/>
        <w:t xml:space="preserve">и многочисленных личных поручений, при этом просьбы и пожелания воспринимаются агрессивно или просто игнорируются. </w:t>
      </w:r>
    </w:p>
    <w:p w14:paraId="2232BA5D" w14:textId="77777777" w:rsidR="00893C24" w:rsidRDefault="00893C24" w:rsidP="00893C24">
      <w:pPr>
        <w:spacing w:after="0" w:line="360" w:lineRule="auto"/>
        <w:ind w:firstLine="709"/>
        <w:jc w:val="both"/>
        <w:rPr>
          <w:rFonts w:ascii="Times New Roman" w:hAnsi="Times New Roman" w:cs="Times New Roman"/>
          <w:sz w:val="28"/>
          <w:szCs w:val="28"/>
        </w:rPr>
      </w:pPr>
      <w:r w:rsidRPr="00C8426C">
        <w:rPr>
          <w:rFonts w:ascii="Times New Roman" w:hAnsi="Times New Roman" w:cs="Times New Roman"/>
          <w:i/>
          <w:iCs/>
          <w:sz w:val="28"/>
          <w:szCs w:val="28"/>
        </w:rPr>
        <w:t>2</w:t>
      </w:r>
      <w:r w:rsidRPr="005A6B3C">
        <w:rPr>
          <w:rFonts w:ascii="Times New Roman" w:hAnsi="Times New Roman" w:cs="Times New Roman"/>
          <w:sz w:val="28"/>
          <w:szCs w:val="28"/>
        </w:rPr>
        <w:t xml:space="preserve">. </w:t>
      </w:r>
      <w:r w:rsidRPr="003F0E7E">
        <w:rPr>
          <w:rFonts w:ascii="Times New Roman" w:hAnsi="Times New Roman" w:cs="Times New Roman"/>
          <w:i/>
          <w:iCs/>
          <w:sz w:val="28"/>
          <w:szCs w:val="28"/>
        </w:rPr>
        <w:t>Директивно-пассивный</w:t>
      </w:r>
      <w:r>
        <w:rPr>
          <w:rFonts w:ascii="Times New Roman" w:hAnsi="Times New Roman" w:cs="Times New Roman"/>
          <w:i/>
          <w:iCs/>
          <w:sz w:val="28"/>
          <w:szCs w:val="28"/>
        </w:rPr>
        <w:t>.</w:t>
      </w:r>
      <w:r w:rsidRPr="005A6B3C">
        <w:rPr>
          <w:rFonts w:ascii="Times New Roman" w:hAnsi="Times New Roman" w:cs="Times New Roman"/>
          <w:sz w:val="28"/>
          <w:szCs w:val="28"/>
        </w:rPr>
        <w:t xml:space="preserve"> Служебные обязанности рассогласованы и подвергаются непрерывным изменениям. Инициативе исполнителей не придается особого значения, однако она не является наказуемой. Руководитель регулярно обращается к просьбам и увещеваниям, но, в случае неэффективности подобных мер, прибегает к приказам. Не являясь образцом дисциплинированности, он требует ее от подчиненных, однако де-факто обращает внимание не на соблюдение формальностей, а на полученные результаты. </w:t>
      </w:r>
    </w:p>
    <w:p w14:paraId="0F243F88" w14:textId="77777777" w:rsidR="00893C24" w:rsidRDefault="00893C24" w:rsidP="00893C24">
      <w:pPr>
        <w:spacing w:after="0" w:line="360" w:lineRule="auto"/>
        <w:ind w:firstLine="709"/>
        <w:jc w:val="both"/>
        <w:rPr>
          <w:rFonts w:ascii="Times New Roman" w:hAnsi="Times New Roman" w:cs="Times New Roman"/>
          <w:sz w:val="28"/>
          <w:szCs w:val="28"/>
        </w:rPr>
      </w:pPr>
      <w:r w:rsidRPr="00C8426C">
        <w:rPr>
          <w:rFonts w:ascii="Times New Roman" w:hAnsi="Times New Roman" w:cs="Times New Roman"/>
          <w:i/>
          <w:iCs/>
          <w:sz w:val="28"/>
          <w:szCs w:val="28"/>
        </w:rPr>
        <w:t>3. Пассивно-коллегиальный</w:t>
      </w:r>
      <w:r>
        <w:rPr>
          <w:rFonts w:ascii="Times New Roman" w:hAnsi="Times New Roman" w:cs="Times New Roman"/>
          <w:i/>
          <w:iCs/>
          <w:sz w:val="28"/>
          <w:szCs w:val="28"/>
        </w:rPr>
        <w:t>.</w:t>
      </w:r>
      <w:r w:rsidRPr="005A6B3C">
        <w:rPr>
          <w:rFonts w:ascii="Times New Roman" w:hAnsi="Times New Roman" w:cs="Times New Roman"/>
          <w:sz w:val="28"/>
          <w:szCs w:val="28"/>
        </w:rPr>
        <w:t xml:space="preserve"> Руководитель прилагает все усилия, чтобы избежать ответственности за неудачи своей организации, и демонстрирует минимальную заинтересованность в осуществлении менеджерских функций. Не препятствует сотрудникам в реализации перспективных идей, не выступает против самостоятельной работы, но сам при этом отнюдь не демонстрирует повышенной активности. Уделяет особое внимание кадровому вопросу, подбору компетентных и внутренне мотивированных специалистов. Позитивно воспринимает новшества в коммуникативной сфере, настороженно – в производственной. Жесткие требования предъявляет нечасто, но обоснованно, с учетом интересов компании и морально-этических норм. Прислушивается к мнению сотрудников, часто исполняет их просьбы и учитывает большинство рекомендаций. Коллектив способен нормально функционировать без непосредственного вмешательства со стороны руководителя. </w:t>
      </w:r>
    </w:p>
    <w:p w14:paraId="7CA5EB4A" w14:textId="77777777" w:rsidR="00893C24" w:rsidRDefault="00893C24" w:rsidP="00893C24">
      <w:pPr>
        <w:spacing w:after="0" w:line="360" w:lineRule="auto"/>
        <w:ind w:firstLine="709"/>
        <w:jc w:val="both"/>
        <w:rPr>
          <w:rFonts w:ascii="Times New Roman" w:hAnsi="Times New Roman" w:cs="Times New Roman"/>
          <w:sz w:val="28"/>
          <w:szCs w:val="28"/>
        </w:rPr>
      </w:pPr>
      <w:r w:rsidRPr="00C8426C">
        <w:rPr>
          <w:rFonts w:ascii="Times New Roman" w:hAnsi="Times New Roman" w:cs="Times New Roman"/>
          <w:i/>
          <w:iCs/>
          <w:sz w:val="28"/>
          <w:szCs w:val="28"/>
        </w:rPr>
        <w:t>4. Смешанный.</w:t>
      </w:r>
      <w:r w:rsidRPr="005A6B3C">
        <w:rPr>
          <w:rFonts w:ascii="Times New Roman" w:hAnsi="Times New Roman" w:cs="Times New Roman"/>
          <w:sz w:val="28"/>
          <w:szCs w:val="28"/>
        </w:rPr>
        <w:t xml:space="preserve"> В рамках управленческого процесса руководитель рассредоточивает профессиональные функции между собой, своими заместителями и остальными подчиненными. Одобряет инициативу исполнителей и «загорается» ею; демонстрирует качества, присущие деловому человеку. Не загружает себя работой, зачастую ограничиваясь разработкой и публичным озвучиванием собственных идей, нацеленных на повышение </w:t>
      </w:r>
      <w:r w:rsidRPr="005A6B3C">
        <w:rPr>
          <w:rFonts w:ascii="Times New Roman" w:hAnsi="Times New Roman" w:cs="Times New Roman"/>
          <w:sz w:val="28"/>
          <w:szCs w:val="28"/>
        </w:rPr>
        <w:lastRenderedPageBreak/>
        <w:t xml:space="preserve">эффективности производства и предполагающих реализацию в течение относительно короткого периода. Поощряет самостоятельную работу сотрудников. Ключевые способы воздействия – просьбы и поручения. Однако в случае с особенно ценными кадрами может прибегнуть к уговорам, а при многократном неподчинении – к выговорам. Не уделяет большого внимания соблюдению формальностей, предусмотренных инструкциями и сложившейся традицией. Контролирует каждого подчиненного в отдельности и осуществляет беспристрастную оценку достигнутых результатов, соотнося их с поставленными задачами. При общении старается избегает давления и фамильярности, взаимодействовать с подчиненными на равных. Уделяет адекватное внимание профессиональным целям и отношениям между людьми. В коллективе формируется комфортный психологический климат. Разберем основные типы лидерства в условиях современной организации. В большинстве случаев постепенные, пошаговые трансформации являются хорошо контролируемыми и не провоцируют отрицательной реакции со стороны работников. Как правило, они достаточно легко интегрируются в производственную практику и функционируют на протяжении относительно небольшого промежутка времени. Принципиальные изменения внедряются с </w:t>
      </w:r>
      <w:proofErr w:type="spellStart"/>
      <w:r w:rsidRPr="005A6B3C">
        <w:rPr>
          <w:rFonts w:ascii="Times New Roman" w:hAnsi="Times New Roman" w:cs="Times New Roman"/>
          <w:sz w:val="28"/>
          <w:szCs w:val="28"/>
        </w:rPr>
        <w:t>бо́льшим</w:t>
      </w:r>
      <w:proofErr w:type="spellEnd"/>
      <w:r w:rsidRPr="005A6B3C">
        <w:rPr>
          <w:rFonts w:ascii="Times New Roman" w:hAnsi="Times New Roman" w:cs="Times New Roman"/>
          <w:sz w:val="28"/>
          <w:szCs w:val="28"/>
        </w:rPr>
        <w:t xml:space="preserve"> трудом, вызывая непонимание и отторжение большинства сотрудников, что требует от руководителя ярко выраженного лидерского потенциала. </w:t>
      </w:r>
    </w:p>
    <w:p w14:paraId="04408081" w14:textId="77777777" w:rsidR="00893C24" w:rsidRDefault="00893C24" w:rsidP="00893C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Наряду со стилями управления выделяют стили лидерства. </w:t>
      </w:r>
      <w:r w:rsidRPr="005A6B3C">
        <w:rPr>
          <w:rFonts w:ascii="Times New Roman" w:hAnsi="Times New Roman" w:cs="Times New Roman"/>
          <w:sz w:val="28"/>
          <w:szCs w:val="28"/>
        </w:rPr>
        <w:t xml:space="preserve">В менеджменте принято говорить о четырех стилях лидерства: </w:t>
      </w:r>
      <w:r w:rsidRPr="00C8426C">
        <w:rPr>
          <w:rFonts w:ascii="Times New Roman" w:hAnsi="Times New Roman" w:cs="Times New Roman"/>
          <w:i/>
          <w:iCs/>
          <w:sz w:val="28"/>
          <w:szCs w:val="28"/>
        </w:rPr>
        <w:t xml:space="preserve">поддерживающем, </w:t>
      </w:r>
      <w:r>
        <w:rPr>
          <w:rFonts w:ascii="Times New Roman" w:hAnsi="Times New Roman" w:cs="Times New Roman"/>
          <w:i/>
          <w:iCs/>
          <w:sz w:val="28"/>
          <w:szCs w:val="28"/>
        </w:rPr>
        <w:t>логическом</w:t>
      </w:r>
      <w:r w:rsidRPr="00C8426C">
        <w:rPr>
          <w:rFonts w:ascii="Times New Roman" w:hAnsi="Times New Roman" w:cs="Times New Roman"/>
          <w:i/>
          <w:iCs/>
          <w:sz w:val="28"/>
          <w:szCs w:val="28"/>
        </w:rPr>
        <w:t>, командном и мотивирующем</w:t>
      </w:r>
      <w:r w:rsidRPr="005A6B3C">
        <w:rPr>
          <w:rFonts w:ascii="Times New Roman" w:hAnsi="Times New Roman" w:cs="Times New Roman"/>
          <w:sz w:val="28"/>
          <w:szCs w:val="28"/>
        </w:rPr>
        <w:t xml:space="preserve">. </w:t>
      </w:r>
      <w:r>
        <w:rPr>
          <w:rFonts w:ascii="Times New Roman" w:hAnsi="Times New Roman" w:cs="Times New Roman"/>
          <w:sz w:val="28"/>
          <w:szCs w:val="28"/>
        </w:rPr>
        <w:t xml:space="preserve">В рамках данного подхода понятие «стиль лидерства» </w:t>
      </w:r>
      <w:r w:rsidRPr="005A6B3C">
        <w:rPr>
          <w:rFonts w:ascii="Times New Roman" w:hAnsi="Times New Roman" w:cs="Times New Roman"/>
          <w:sz w:val="28"/>
          <w:szCs w:val="28"/>
        </w:rPr>
        <w:t>соответствует понятию «стиль управления»</w:t>
      </w:r>
      <w:r>
        <w:rPr>
          <w:rFonts w:ascii="Times New Roman" w:hAnsi="Times New Roman" w:cs="Times New Roman"/>
          <w:sz w:val="28"/>
          <w:szCs w:val="28"/>
        </w:rPr>
        <w:t>.</w:t>
      </w:r>
    </w:p>
    <w:p w14:paraId="398E89D7" w14:textId="77777777" w:rsidR="00893C24" w:rsidRDefault="00893C24" w:rsidP="00893C24">
      <w:pPr>
        <w:spacing w:after="0" w:line="360" w:lineRule="auto"/>
        <w:ind w:firstLine="709"/>
        <w:jc w:val="both"/>
        <w:rPr>
          <w:rFonts w:ascii="Times New Roman" w:hAnsi="Times New Roman" w:cs="Times New Roman"/>
          <w:sz w:val="28"/>
          <w:szCs w:val="28"/>
        </w:rPr>
      </w:pPr>
      <w:r w:rsidRPr="005A6B3C">
        <w:rPr>
          <w:rFonts w:ascii="Times New Roman" w:hAnsi="Times New Roman" w:cs="Times New Roman"/>
          <w:sz w:val="28"/>
          <w:szCs w:val="28"/>
        </w:rPr>
        <w:t xml:space="preserve"> </w:t>
      </w:r>
      <w:r w:rsidRPr="00C8426C">
        <w:rPr>
          <w:rFonts w:ascii="Times New Roman" w:hAnsi="Times New Roman" w:cs="Times New Roman"/>
          <w:i/>
          <w:iCs/>
          <w:sz w:val="28"/>
          <w:szCs w:val="28"/>
        </w:rPr>
        <w:t>Поддерживающий стиль</w:t>
      </w:r>
      <w:r w:rsidRPr="005A6B3C">
        <w:rPr>
          <w:rFonts w:ascii="Times New Roman" w:hAnsi="Times New Roman" w:cs="Times New Roman"/>
          <w:sz w:val="28"/>
          <w:szCs w:val="28"/>
        </w:rPr>
        <w:t xml:space="preserve"> нацелен на поиск компромиссного решения. Такие руководители отличаются открытостью в поведении и проявляют себя </w:t>
      </w:r>
      <w:proofErr w:type="gramStart"/>
      <w:r w:rsidRPr="005A6B3C">
        <w:rPr>
          <w:rFonts w:ascii="Times New Roman" w:hAnsi="Times New Roman" w:cs="Times New Roman"/>
          <w:sz w:val="28"/>
          <w:szCs w:val="28"/>
        </w:rPr>
        <w:t>больше</w:t>
      </w:r>
      <w:proofErr w:type="gramEnd"/>
      <w:r w:rsidRPr="005A6B3C">
        <w:rPr>
          <w:rFonts w:ascii="Times New Roman" w:hAnsi="Times New Roman" w:cs="Times New Roman"/>
          <w:sz w:val="28"/>
          <w:szCs w:val="28"/>
        </w:rPr>
        <w:t xml:space="preserve"> как посредники, а не организаторы и контролеры. Они повышают уровень своей компетентности, отслеживая результаты своих подчиненных; </w:t>
      </w:r>
      <w:r w:rsidRPr="005A6B3C">
        <w:rPr>
          <w:rFonts w:ascii="Times New Roman" w:hAnsi="Times New Roman" w:cs="Times New Roman"/>
          <w:sz w:val="28"/>
          <w:szCs w:val="28"/>
        </w:rPr>
        <w:lastRenderedPageBreak/>
        <w:t xml:space="preserve">рекомендуют им не спешить, при необходимости жертвовать темпами и количеством ради качественных показателей; не демонстрируют большой активности при внесении изменений в производственный процесс. </w:t>
      </w:r>
    </w:p>
    <w:p w14:paraId="2C4AC0B1" w14:textId="77777777" w:rsidR="00893C24" w:rsidRDefault="00893C24" w:rsidP="00893C24">
      <w:pPr>
        <w:spacing w:after="0" w:line="360" w:lineRule="auto"/>
        <w:ind w:firstLine="709"/>
        <w:jc w:val="both"/>
        <w:rPr>
          <w:rFonts w:ascii="Times New Roman" w:hAnsi="Times New Roman" w:cs="Times New Roman"/>
          <w:sz w:val="28"/>
          <w:szCs w:val="28"/>
        </w:rPr>
      </w:pPr>
      <w:r w:rsidRPr="00C8426C">
        <w:rPr>
          <w:rFonts w:ascii="Times New Roman" w:hAnsi="Times New Roman" w:cs="Times New Roman"/>
          <w:i/>
          <w:iCs/>
          <w:sz w:val="28"/>
          <w:szCs w:val="28"/>
        </w:rPr>
        <w:t>Логический стиль</w:t>
      </w:r>
      <w:r w:rsidRPr="005A6B3C">
        <w:rPr>
          <w:rFonts w:ascii="Times New Roman" w:hAnsi="Times New Roman" w:cs="Times New Roman"/>
          <w:sz w:val="28"/>
          <w:szCs w:val="28"/>
        </w:rPr>
        <w:t xml:space="preserve"> предполагает акцентирование внимания на стратегическом планировании деятельности, принятии важных решений с обязательным учетом всех имеющихся вариантов. Для таких управленцев характерны осмотрительность при внесении изменений (особенно значительных) и тщательный сбор информации по проблемам, имеющим значение для организации. </w:t>
      </w:r>
    </w:p>
    <w:p w14:paraId="4ACF19FF" w14:textId="77777777" w:rsidR="00893C24" w:rsidRDefault="00893C24" w:rsidP="00893C24">
      <w:pPr>
        <w:spacing w:after="0" w:line="360" w:lineRule="auto"/>
        <w:ind w:firstLine="709"/>
        <w:jc w:val="both"/>
        <w:rPr>
          <w:rFonts w:ascii="Times New Roman" w:hAnsi="Times New Roman" w:cs="Times New Roman"/>
          <w:sz w:val="28"/>
          <w:szCs w:val="28"/>
        </w:rPr>
      </w:pPr>
      <w:r w:rsidRPr="00C8426C">
        <w:rPr>
          <w:rFonts w:ascii="Times New Roman" w:hAnsi="Times New Roman" w:cs="Times New Roman"/>
          <w:i/>
          <w:iCs/>
          <w:sz w:val="28"/>
          <w:szCs w:val="28"/>
        </w:rPr>
        <w:t>Командный стиль</w:t>
      </w:r>
      <w:r w:rsidRPr="005A6B3C">
        <w:rPr>
          <w:rFonts w:ascii="Times New Roman" w:hAnsi="Times New Roman" w:cs="Times New Roman"/>
          <w:sz w:val="28"/>
          <w:szCs w:val="28"/>
        </w:rPr>
        <w:t xml:space="preserve"> направлен на реализацию краткосрочных, тактических задач, имеет целью сиюминутный результат и, – в некоторых случаях, – успех в зоне ближайшего развития, оперативное внесение изменений. Активность таких менеджеров гораздо больше зависит от уровня их собственных достижений, чем от эффективности других работников.</w:t>
      </w:r>
    </w:p>
    <w:p w14:paraId="0625215C" w14:textId="77777777" w:rsidR="00893C24" w:rsidRDefault="00893C24" w:rsidP="00893C24">
      <w:pPr>
        <w:spacing w:after="0" w:line="360" w:lineRule="auto"/>
        <w:ind w:firstLine="709"/>
        <w:jc w:val="both"/>
        <w:rPr>
          <w:rFonts w:ascii="Times New Roman" w:hAnsi="Times New Roman" w:cs="Times New Roman"/>
          <w:sz w:val="28"/>
          <w:szCs w:val="28"/>
        </w:rPr>
      </w:pPr>
      <w:r w:rsidRPr="00C8426C">
        <w:rPr>
          <w:rFonts w:ascii="Times New Roman" w:hAnsi="Times New Roman" w:cs="Times New Roman"/>
          <w:i/>
          <w:iCs/>
          <w:sz w:val="28"/>
          <w:szCs w:val="28"/>
        </w:rPr>
        <w:t>Мотивирующий стиль</w:t>
      </w:r>
      <w:r w:rsidRPr="005A6B3C">
        <w:rPr>
          <w:rFonts w:ascii="Times New Roman" w:hAnsi="Times New Roman" w:cs="Times New Roman"/>
          <w:sz w:val="28"/>
          <w:szCs w:val="28"/>
        </w:rPr>
        <w:t xml:space="preserve"> ориентирован на новый, более продуктивный и привлекательный образ компании (даже при отсутствии проблем в данном отношении). Менеджер предлагает множество интересных идей, идет на рискованные и в то же время весьма перспективные эксперименты, стремится повысить моральный дух и сплоченность коллектива, активно поддерживает сотрудников со схожим мировоззрением и взглядами на будущее компании. Подобные руководители отличаются повышенной любознательностью и креативностью, потребностью в поиске новых, нестандартных подходов к типичным производственным проблемам.</w:t>
      </w:r>
    </w:p>
    <w:p w14:paraId="1127B551" w14:textId="124E35A7" w:rsidR="006E6EDA" w:rsidRPr="00B51412" w:rsidRDefault="00893C24" w:rsidP="00893C24">
      <w:pPr>
        <w:spacing w:after="0" w:line="360" w:lineRule="auto"/>
        <w:ind w:firstLine="709"/>
        <w:jc w:val="both"/>
        <w:rPr>
          <w:rFonts w:ascii="Times New Roman" w:hAnsi="Times New Roman" w:cs="Times New Roman"/>
          <w:sz w:val="28"/>
          <w:szCs w:val="28"/>
        </w:rPr>
      </w:pPr>
      <w:r w:rsidRPr="005A6B3C">
        <w:rPr>
          <w:rFonts w:ascii="Times New Roman" w:hAnsi="Times New Roman" w:cs="Times New Roman"/>
          <w:sz w:val="28"/>
          <w:szCs w:val="28"/>
        </w:rPr>
        <w:t xml:space="preserve"> На различных стадиях развития организации один и тот же менеджер может использовать разные </w:t>
      </w:r>
      <w:r>
        <w:rPr>
          <w:rFonts w:ascii="Times New Roman" w:hAnsi="Times New Roman" w:cs="Times New Roman"/>
          <w:sz w:val="28"/>
          <w:szCs w:val="28"/>
        </w:rPr>
        <w:t>стили управления</w:t>
      </w:r>
      <w:r w:rsidRPr="005A6B3C">
        <w:rPr>
          <w:rFonts w:ascii="Times New Roman" w:hAnsi="Times New Roman" w:cs="Times New Roman"/>
          <w:sz w:val="28"/>
          <w:szCs w:val="28"/>
        </w:rPr>
        <w:t>. Опытный управленец умело адаптируется к изменившимся внешним обстоятельствам (экономической рецессии, слому культурно-нравственной парадигмы, научно-техническому прогрессу, специфике выдвигаемых задач, условиям труда и т.д.) и трансформирует манеру своего взаимодействия с коллективом. Следует подчеркнуть, что продуктивность деятельности любой орган</w:t>
      </w:r>
      <w:r>
        <w:rPr>
          <w:rFonts w:ascii="Times New Roman" w:hAnsi="Times New Roman" w:cs="Times New Roman"/>
          <w:sz w:val="28"/>
          <w:szCs w:val="28"/>
        </w:rPr>
        <w:t xml:space="preserve">изации </w:t>
      </w:r>
      <w:r w:rsidRPr="005A6B3C">
        <w:rPr>
          <w:rFonts w:ascii="Times New Roman" w:hAnsi="Times New Roman" w:cs="Times New Roman"/>
          <w:sz w:val="28"/>
          <w:szCs w:val="28"/>
        </w:rPr>
        <w:t xml:space="preserve">во многом </w:t>
      </w:r>
      <w:r w:rsidRPr="005A6B3C">
        <w:rPr>
          <w:rFonts w:ascii="Times New Roman" w:hAnsi="Times New Roman" w:cs="Times New Roman"/>
          <w:sz w:val="28"/>
          <w:szCs w:val="28"/>
        </w:rPr>
        <w:lastRenderedPageBreak/>
        <w:t xml:space="preserve">определяется применяемым </w:t>
      </w:r>
      <w:r>
        <w:rPr>
          <w:rFonts w:ascii="Times New Roman" w:hAnsi="Times New Roman" w:cs="Times New Roman"/>
          <w:sz w:val="28"/>
          <w:szCs w:val="28"/>
        </w:rPr>
        <w:t>стилем управления</w:t>
      </w:r>
      <w:r w:rsidRPr="005A6B3C">
        <w:rPr>
          <w:rFonts w:ascii="Times New Roman" w:hAnsi="Times New Roman" w:cs="Times New Roman"/>
          <w:sz w:val="28"/>
          <w:szCs w:val="28"/>
        </w:rPr>
        <w:t xml:space="preserve">, который, в свою очередь, детерминирован уровнем культуры руководителя. В </w:t>
      </w:r>
      <w:r>
        <w:rPr>
          <w:rFonts w:ascii="Times New Roman" w:hAnsi="Times New Roman" w:cs="Times New Roman"/>
          <w:sz w:val="28"/>
          <w:szCs w:val="28"/>
        </w:rPr>
        <w:t>стиле</w:t>
      </w:r>
      <w:r w:rsidRPr="005A6B3C">
        <w:rPr>
          <w:rFonts w:ascii="Times New Roman" w:hAnsi="Times New Roman" w:cs="Times New Roman"/>
          <w:sz w:val="28"/>
          <w:szCs w:val="28"/>
        </w:rPr>
        <w:t xml:space="preserve"> ярко проявляются личностные и профессиональные особенности человека, уровень его интеллектуального развития, степень устойчивости нервной системы. </w:t>
      </w:r>
      <w:r>
        <w:rPr>
          <w:rFonts w:ascii="Times New Roman" w:hAnsi="Times New Roman" w:cs="Times New Roman"/>
          <w:sz w:val="28"/>
          <w:szCs w:val="28"/>
        </w:rPr>
        <w:t>Посредством стиля управления руководитель не только демонстрирует свой внутренний мир, мироощущение и восприятие организационной ситуации, но и задает тон коллективной работы в организации, демонстрирует приемлемые и недопустимые формы трудового поведения</w:t>
      </w:r>
    </w:p>
    <w:sectPr w:rsidR="006E6EDA" w:rsidRPr="00B514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E30DD"/>
    <w:multiLevelType w:val="hybridMultilevel"/>
    <w:tmpl w:val="D6AC2560"/>
    <w:lvl w:ilvl="0" w:tplc="760C45D8">
      <w:start w:val="1"/>
      <w:numFmt w:val="decimal"/>
      <w:lvlText w:val="%1."/>
      <w:lvlJc w:val="left"/>
      <w:pPr>
        <w:ind w:left="766" w:hanging="375"/>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 w15:restartNumberingAfterBreak="0">
    <w:nsid w:val="0B864248"/>
    <w:multiLevelType w:val="hybridMultilevel"/>
    <w:tmpl w:val="519ADEF8"/>
    <w:lvl w:ilvl="0" w:tplc="9C2CCE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0D2814"/>
    <w:multiLevelType w:val="hybridMultilevel"/>
    <w:tmpl w:val="F702A23A"/>
    <w:lvl w:ilvl="0" w:tplc="9BBC1384">
      <w:start w:val="1"/>
      <w:numFmt w:val="decimal"/>
      <w:lvlText w:val="%1."/>
      <w:lvlJc w:val="left"/>
      <w:pPr>
        <w:ind w:left="750" w:hanging="360"/>
      </w:pPr>
      <w:rPr>
        <w:rFonts w:cstheme="minorBidi"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15:restartNumberingAfterBreak="0">
    <w:nsid w:val="40AC4931"/>
    <w:multiLevelType w:val="hybridMultilevel"/>
    <w:tmpl w:val="B282AE3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88D0B3D"/>
    <w:multiLevelType w:val="multilevel"/>
    <w:tmpl w:val="A0D8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C46F65"/>
    <w:multiLevelType w:val="multilevel"/>
    <w:tmpl w:val="94A05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39E"/>
    <w:rsid w:val="002D6748"/>
    <w:rsid w:val="0051203A"/>
    <w:rsid w:val="006E6EDA"/>
    <w:rsid w:val="00810976"/>
    <w:rsid w:val="00893C24"/>
    <w:rsid w:val="0094439E"/>
    <w:rsid w:val="00A63794"/>
    <w:rsid w:val="00B51412"/>
    <w:rsid w:val="00EB3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4E222"/>
  <w15:chartTrackingRefBased/>
  <w15:docId w15:val="{B8FB17B4-2CBF-47F4-AFBB-003F7CD6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6EDA"/>
    <w:pPr>
      <w:ind w:left="720"/>
      <w:contextualSpacing/>
    </w:pPr>
  </w:style>
  <w:style w:type="paragraph" w:styleId="a4">
    <w:name w:val="Normal (Web)"/>
    <w:basedOn w:val="a"/>
    <w:uiPriority w:val="99"/>
    <w:semiHidden/>
    <w:unhideWhenUsed/>
    <w:rsid w:val="006E6E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otnote reference"/>
    <w:basedOn w:val="a0"/>
    <w:uiPriority w:val="99"/>
    <w:semiHidden/>
    <w:unhideWhenUsed/>
    <w:rsid w:val="00EB39BE"/>
    <w:rPr>
      <w:rFonts w:cs="Times New Roman"/>
      <w:vertAlign w:val="superscript"/>
    </w:rPr>
  </w:style>
  <w:style w:type="table" w:styleId="a6">
    <w:name w:val="Table Grid"/>
    <w:basedOn w:val="a1"/>
    <w:uiPriority w:val="39"/>
    <w:rsid w:val="00EB3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tavalik.ru/wp-content/uploads/2016/07/pologiya-rukovoditelej-po-i-adizesu-004.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27</Pages>
  <Words>6773</Words>
  <Characters>38612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2020-12-13T13:56:00Z</dcterms:created>
  <dcterms:modified xsi:type="dcterms:W3CDTF">2020-12-24T04:59:00Z</dcterms:modified>
</cp:coreProperties>
</file>