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3840" w:rsidRDefault="00661841" w:rsidP="00661841">
      <w:pPr>
        <w:rPr>
          <w:rFonts w:ascii="Times New Roman" w:hAnsi="Times New Roman" w:cs="Times New Roman"/>
          <w:b/>
          <w:sz w:val="28"/>
          <w:szCs w:val="28"/>
        </w:rPr>
      </w:pPr>
      <w:r w:rsidRPr="001A69A4">
        <w:rPr>
          <w:rFonts w:ascii="Times New Roman" w:hAnsi="Times New Roman" w:cs="Times New Roman"/>
          <w:b/>
          <w:sz w:val="28"/>
          <w:szCs w:val="28"/>
        </w:rPr>
        <w:t xml:space="preserve">Задание для ИЗОз-16 по предмету </w:t>
      </w:r>
    </w:p>
    <w:p w:rsidR="00331A60" w:rsidRDefault="00661841" w:rsidP="00661841">
      <w:pPr>
        <w:rPr>
          <w:rFonts w:ascii="Times New Roman" w:hAnsi="Times New Roman" w:cs="Times New Roman"/>
          <w:b/>
          <w:sz w:val="28"/>
          <w:szCs w:val="28"/>
        </w:rPr>
      </w:pPr>
      <w:r w:rsidRPr="001A69A4">
        <w:rPr>
          <w:rFonts w:ascii="Times New Roman" w:hAnsi="Times New Roman" w:cs="Times New Roman"/>
          <w:b/>
          <w:sz w:val="28"/>
          <w:szCs w:val="28"/>
        </w:rPr>
        <w:t>Художественный образ в жанре портрета</w:t>
      </w:r>
    </w:p>
    <w:p w:rsidR="00026F9A" w:rsidRDefault="00026F9A" w:rsidP="00026F9A">
      <w:pPr>
        <w:jc w:val="center"/>
        <w:rPr>
          <w:rFonts w:ascii="Times New Roman" w:hAnsi="Times New Roman" w:cs="Times New Roman"/>
          <w:b/>
          <w:sz w:val="28"/>
          <w:szCs w:val="28"/>
        </w:rPr>
      </w:pPr>
      <w:r>
        <w:rPr>
          <w:rFonts w:ascii="Times New Roman" w:hAnsi="Times New Roman" w:cs="Times New Roman"/>
          <w:b/>
          <w:sz w:val="28"/>
          <w:szCs w:val="28"/>
        </w:rPr>
        <w:t xml:space="preserve">Преподаватель </w:t>
      </w:r>
      <w:r w:rsidRPr="00F7594D">
        <w:rPr>
          <w:rFonts w:ascii="Times New Roman" w:hAnsi="Times New Roman" w:cs="Times New Roman"/>
          <w:sz w:val="28"/>
          <w:szCs w:val="28"/>
        </w:rPr>
        <w:t>Бекишева Аксинья Викторовна. Тел. 89144957723</w:t>
      </w:r>
    </w:p>
    <w:p w:rsidR="00026F9A" w:rsidRDefault="00026F9A" w:rsidP="00026F9A">
      <w:pPr>
        <w:jc w:val="center"/>
        <w:rPr>
          <w:rFonts w:ascii="Times New Roman" w:hAnsi="Times New Roman" w:cs="Times New Roman"/>
          <w:b/>
          <w:sz w:val="28"/>
          <w:szCs w:val="28"/>
        </w:rPr>
      </w:pPr>
      <w:r>
        <w:rPr>
          <w:rFonts w:ascii="Times New Roman" w:hAnsi="Times New Roman" w:cs="Times New Roman"/>
          <w:b/>
          <w:sz w:val="28"/>
          <w:szCs w:val="28"/>
        </w:rPr>
        <w:t>Прошу старосту связаться со мной, чтобы у меня был телефон для связи. Также прошу предоставить мне список группы.</w:t>
      </w:r>
    </w:p>
    <w:p w:rsidR="001A69A4" w:rsidRPr="00661841" w:rsidRDefault="001A69A4" w:rsidP="00661841">
      <w:pPr>
        <w:rPr>
          <w:rFonts w:ascii="Times New Roman" w:hAnsi="Times New Roman" w:cs="Times New Roman"/>
          <w:sz w:val="28"/>
          <w:szCs w:val="28"/>
        </w:rPr>
      </w:pPr>
      <w:r>
        <w:rPr>
          <w:rFonts w:ascii="Times New Roman" w:hAnsi="Times New Roman" w:cs="Times New Roman"/>
          <w:sz w:val="28"/>
          <w:szCs w:val="28"/>
        </w:rPr>
        <w:t xml:space="preserve">Группе следует ознакомиться и выборочно законспектировать материал презентации, </w:t>
      </w:r>
      <w:r w:rsidR="00887435">
        <w:rPr>
          <w:rFonts w:ascii="Times New Roman" w:hAnsi="Times New Roman" w:cs="Times New Roman"/>
          <w:sz w:val="28"/>
          <w:szCs w:val="28"/>
        </w:rPr>
        <w:t xml:space="preserve">а также </w:t>
      </w:r>
      <w:r>
        <w:rPr>
          <w:rFonts w:ascii="Times New Roman" w:hAnsi="Times New Roman" w:cs="Times New Roman"/>
          <w:sz w:val="28"/>
          <w:szCs w:val="28"/>
        </w:rPr>
        <w:t>просмотреть видео-лекцию о портрете.</w:t>
      </w:r>
      <w:r w:rsidR="00210619">
        <w:rPr>
          <w:rFonts w:ascii="Times New Roman" w:hAnsi="Times New Roman" w:cs="Times New Roman"/>
          <w:sz w:val="28"/>
          <w:szCs w:val="28"/>
        </w:rPr>
        <w:t xml:space="preserve"> Обратите внимание, какими чертами должен обладать портрет (по презентации) и учитывайте их в своей работе.</w:t>
      </w:r>
    </w:p>
    <w:p w:rsidR="00661841" w:rsidRPr="00661841" w:rsidRDefault="002337D1" w:rsidP="00661841">
      <w:pPr>
        <w:rPr>
          <w:rFonts w:ascii="Times New Roman" w:hAnsi="Times New Roman" w:cs="Times New Roman"/>
          <w:sz w:val="28"/>
          <w:szCs w:val="28"/>
        </w:rPr>
      </w:pPr>
      <w:hyperlink r:id="rId5" w:history="1">
        <w:r w:rsidR="00661841" w:rsidRPr="00661841">
          <w:rPr>
            <w:rStyle w:val="a3"/>
            <w:rFonts w:ascii="Times New Roman" w:hAnsi="Times New Roman" w:cs="Times New Roman"/>
            <w:sz w:val="28"/>
            <w:szCs w:val="28"/>
          </w:rPr>
          <w:t>https://www.youtube.com/watch?v=RH94TChSp7g</w:t>
        </w:r>
      </w:hyperlink>
    </w:p>
    <w:p w:rsidR="00661841" w:rsidRPr="00661841" w:rsidRDefault="00661841" w:rsidP="00661841">
      <w:pPr>
        <w:shd w:val="clear" w:color="auto" w:fill="F9F9F9"/>
        <w:spacing w:after="0" w:line="240" w:lineRule="auto"/>
        <w:outlineLvl w:val="0"/>
        <w:rPr>
          <w:rFonts w:ascii="Times New Roman" w:eastAsia="Times New Roman" w:hAnsi="Times New Roman" w:cs="Times New Roman"/>
          <w:kern w:val="36"/>
          <w:sz w:val="28"/>
          <w:szCs w:val="28"/>
          <w:lang w:eastAsia="ru-RU"/>
        </w:rPr>
      </w:pPr>
      <w:r w:rsidRPr="00661841">
        <w:rPr>
          <w:rFonts w:ascii="Times New Roman" w:eastAsia="Times New Roman" w:hAnsi="Times New Roman" w:cs="Times New Roman"/>
          <w:kern w:val="36"/>
          <w:sz w:val="28"/>
          <w:szCs w:val="28"/>
          <w:lang w:eastAsia="ru-RU"/>
        </w:rPr>
        <w:t>Лекция из цикла «Искусство видеть»</w:t>
      </w:r>
    </w:p>
    <w:p w:rsidR="00887435" w:rsidRDefault="00887435" w:rsidP="00661841">
      <w:pPr>
        <w:rPr>
          <w:rFonts w:ascii="Times New Roman" w:hAnsi="Times New Roman" w:cs="Times New Roman"/>
          <w:sz w:val="28"/>
          <w:szCs w:val="28"/>
        </w:rPr>
      </w:pPr>
    </w:p>
    <w:p w:rsidR="00887435" w:rsidRPr="00F31478" w:rsidRDefault="00C53840" w:rsidP="00661841">
      <w:pPr>
        <w:rPr>
          <w:rFonts w:ascii="Times New Roman" w:hAnsi="Times New Roman" w:cs="Times New Roman"/>
          <w:b/>
          <w:sz w:val="28"/>
          <w:szCs w:val="28"/>
        </w:rPr>
      </w:pPr>
      <w:r w:rsidRPr="00F02032">
        <w:rPr>
          <w:rFonts w:ascii="Times New Roman" w:hAnsi="Times New Roman" w:cs="Times New Roman"/>
          <w:b/>
          <w:sz w:val="28"/>
          <w:szCs w:val="28"/>
        </w:rPr>
        <w:t>Задание на сессию:</w:t>
      </w:r>
    </w:p>
    <w:p w:rsidR="00F31478" w:rsidRPr="00F31478" w:rsidRDefault="002337D1" w:rsidP="00661841">
      <w:pPr>
        <w:rPr>
          <w:rFonts w:ascii="Times New Roman" w:hAnsi="Times New Roman" w:cs="Times New Roman"/>
          <w:b/>
          <w:sz w:val="28"/>
          <w:szCs w:val="28"/>
        </w:rPr>
      </w:pPr>
      <w:r>
        <w:rPr>
          <w:rFonts w:ascii="Times New Roman" w:hAnsi="Times New Roman" w:cs="Times New Roman"/>
          <w:sz w:val="28"/>
          <w:szCs w:val="28"/>
        </w:rPr>
        <w:t xml:space="preserve">Тема: </w:t>
      </w:r>
      <w:bookmarkStart w:id="0" w:name="_GoBack"/>
      <w:bookmarkEnd w:id="0"/>
      <w:r w:rsidR="00F31478" w:rsidRPr="00F31478">
        <w:rPr>
          <w:rFonts w:ascii="Times New Roman" w:hAnsi="Times New Roman" w:cs="Times New Roman"/>
          <w:sz w:val="28"/>
          <w:szCs w:val="28"/>
        </w:rPr>
        <w:t xml:space="preserve">Портретность в длительной тематической постановке </w:t>
      </w:r>
      <w:proofErr w:type="spellStart"/>
      <w:r w:rsidR="00F31478" w:rsidRPr="00F31478">
        <w:rPr>
          <w:rFonts w:ascii="Times New Roman" w:hAnsi="Times New Roman" w:cs="Times New Roman"/>
          <w:sz w:val="28"/>
          <w:szCs w:val="28"/>
        </w:rPr>
        <w:t>полуфигуры</w:t>
      </w:r>
      <w:proofErr w:type="spellEnd"/>
      <w:r w:rsidR="00F31478" w:rsidRPr="00F31478">
        <w:rPr>
          <w:rFonts w:ascii="Times New Roman" w:hAnsi="Times New Roman" w:cs="Times New Roman"/>
          <w:sz w:val="28"/>
          <w:szCs w:val="28"/>
        </w:rPr>
        <w:t xml:space="preserve"> человека. Художественный образ.</w:t>
      </w:r>
    </w:p>
    <w:p w:rsidR="00C53840" w:rsidRDefault="00F02032" w:rsidP="00661841">
      <w:pPr>
        <w:rPr>
          <w:rFonts w:ascii="Times New Roman" w:hAnsi="Times New Roman" w:cs="Times New Roman"/>
          <w:sz w:val="28"/>
          <w:szCs w:val="28"/>
        </w:rPr>
      </w:pPr>
      <w:r w:rsidRPr="00432C81">
        <w:rPr>
          <w:rFonts w:ascii="Times New Roman" w:hAnsi="Times New Roman" w:cs="Times New Roman"/>
          <w:b/>
          <w:sz w:val="28"/>
          <w:szCs w:val="28"/>
        </w:rPr>
        <w:t xml:space="preserve">1. </w:t>
      </w:r>
      <w:r w:rsidR="00C53840" w:rsidRPr="00432C81">
        <w:rPr>
          <w:rFonts w:ascii="Times New Roman" w:hAnsi="Times New Roman" w:cs="Times New Roman"/>
          <w:b/>
          <w:sz w:val="28"/>
          <w:szCs w:val="28"/>
        </w:rPr>
        <w:t xml:space="preserve"> разработка эскизов для поясного портрета с руками</w:t>
      </w:r>
      <w:r>
        <w:rPr>
          <w:rFonts w:ascii="Times New Roman" w:hAnsi="Times New Roman" w:cs="Times New Roman"/>
          <w:sz w:val="28"/>
          <w:szCs w:val="28"/>
        </w:rPr>
        <w:t xml:space="preserve"> (желательно с натуры)</w:t>
      </w:r>
      <w:r w:rsidR="00C53840">
        <w:rPr>
          <w:rFonts w:ascii="Times New Roman" w:hAnsi="Times New Roman" w:cs="Times New Roman"/>
          <w:sz w:val="28"/>
          <w:szCs w:val="28"/>
        </w:rPr>
        <w:t>.</w:t>
      </w:r>
      <w:r w:rsidR="00210619">
        <w:rPr>
          <w:rFonts w:ascii="Times New Roman" w:hAnsi="Times New Roman" w:cs="Times New Roman"/>
          <w:sz w:val="28"/>
          <w:szCs w:val="28"/>
        </w:rPr>
        <w:t xml:space="preserve"> Отдельно следует выполнить натурные наброски на образное состояние портретируемого в предполагаемом положении для композиции.</w:t>
      </w:r>
    </w:p>
    <w:p w:rsidR="00C627AC" w:rsidRDefault="00F63B6C" w:rsidP="00661841">
      <w:pPr>
        <w:rPr>
          <w:rFonts w:ascii="Times New Roman" w:hAnsi="Times New Roman" w:cs="Times New Roman"/>
          <w:sz w:val="28"/>
          <w:szCs w:val="28"/>
        </w:rPr>
      </w:pPr>
      <w:r w:rsidRPr="00432C81">
        <w:rPr>
          <w:rFonts w:ascii="Times New Roman" w:hAnsi="Times New Roman" w:cs="Times New Roman"/>
          <w:b/>
          <w:sz w:val="28"/>
          <w:szCs w:val="28"/>
        </w:rPr>
        <w:t>Задачи:</w:t>
      </w:r>
      <w:r>
        <w:rPr>
          <w:rFonts w:ascii="Times New Roman" w:hAnsi="Times New Roman" w:cs="Times New Roman"/>
          <w:sz w:val="28"/>
          <w:szCs w:val="28"/>
        </w:rPr>
        <w:t xml:space="preserve"> э</w:t>
      </w:r>
      <w:r w:rsidR="00FA6F51">
        <w:rPr>
          <w:rFonts w:ascii="Times New Roman" w:hAnsi="Times New Roman" w:cs="Times New Roman"/>
          <w:sz w:val="28"/>
          <w:szCs w:val="28"/>
        </w:rPr>
        <w:t>скиз не должен быть слишком детальным, но в нем должны быть представлены главные композиционные акценты, массы, отношение предмета и фона</w:t>
      </w:r>
      <w:r w:rsidR="00210619">
        <w:rPr>
          <w:rFonts w:ascii="Times New Roman" w:hAnsi="Times New Roman" w:cs="Times New Roman"/>
          <w:sz w:val="28"/>
          <w:szCs w:val="28"/>
        </w:rPr>
        <w:t>, общий характер посадки портретируемого</w:t>
      </w:r>
      <w:r w:rsidR="00FA6F51">
        <w:rPr>
          <w:rFonts w:ascii="Times New Roman" w:hAnsi="Times New Roman" w:cs="Times New Roman"/>
          <w:sz w:val="28"/>
          <w:szCs w:val="28"/>
        </w:rPr>
        <w:t>.</w:t>
      </w:r>
      <w:r w:rsidR="00210619">
        <w:rPr>
          <w:rFonts w:ascii="Times New Roman" w:hAnsi="Times New Roman" w:cs="Times New Roman"/>
          <w:sz w:val="28"/>
          <w:szCs w:val="28"/>
        </w:rPr>
        <w:t xml:space="preserve"> Фигура человека должна быть пластична, не зажата. Для этого необходимо выполнить наброски с натуры головы и фигуры человека.</w:t>
      </w:r>
    </w:p>
    <w:p w:rsidR="002209F1" w:rsidRDefault="00300B2B" w:rsidP="00661841">
      <w:pPr>
        <w:rPr>
          <w:rFonts w:ascii="Times New Roman" w:hAnsi="Times New Roman" w:cs="Times New Roman"/>
          <w:sz w:val="28"/>
          <w:szCs w:val="28"/>
        </w:rPr>
      </w:pPr>
      <w:r>
        <w:rPr>
          <w:rFonts w:ascii="Times New Roman" w:hAnsi="Times New Roman" w:cs="Times New Roman"/>
          <w:sz w:val="28"/>
          <w:szCs w:val="28"/>
        </w:rPr>
        <w:t>Композиция может в большей или меньшей степени быть обогащена предметами. Необоснованных пустот быть не должно. Положение фигуры должно быть ясным, выразительным и убедительным.</w:t>
      </w:r>
    </w:p>
    <w:p w:rsidR="00210619" w:rsidRPr="002209F1" w:rsidRDefault="00210619" w:rsidP="00661841">
      <w:pPr>
        <w:rPr>
          <w:rFonts w:ascii="Times New Roman" w:hAnsi="Times New Roman" w:cs="Times New Roman"/>
          <w:sz w:val="24"/>
          <w:szCs w:val="24"/>
        </w:rPr>
      </w:pPr>
      <w:r w:rsidRPr="002209F1">
        <w:rPr>
          <w:rFonts w:ascii="Times New Roman" w:hAnsi="Times New Roman" w:cs="Times New Roman"/>
          <w:sz w:val="24"/>
          <w:szCs w:val="24"/>
        </w:rPr>
        <w:t>Графические эскизы – не менее 5</w:t>
      </w:r>
      <w:r w:rsidR="002114F9" w:rsidRPr="002209F1">
        <w:rPr>
          <w:rFonts w:ascii="Times New Roman" w:hAnsi="Times New Roman" w:cs="Times New Roman"/>
          <w:sz w:val="24"/>
          <w:szCs w:val="24"/>
        </w:rPr>
        <w:t xml:space="preserve"> шт</w:t>
      </w:r>
      <w:r w:rsidRPr="002209F1">
        <w:rPr>
          <w:rFonts w:ascii="Times New Roman" w:hAnsi="Times New Roman" w:cs="Times New Roman"/>
          <w:sz w:val="24"/>
          <w:szCs w:val="24"/>
        </w:rPr>
        <w:t>.</w:t>
      </w:r>
    </w:p>
    <w:p w:rsidR="00210619" w:rsidRPr="002209F1" w:rsidRDefault="00210619" w:rsidP="00661841">
      <w:pPr>
        <w:rPr>
          <w:rFonts w:ascii="Times New Roman" w:hAnsi="Times New Roman" w:cs="Times New Roman"/>
          <w:sz w:val="24"/>
          <w:szCs w:val="24"/>
        </w:rPr>
      </w:pPr>
      <w:r w:rsidRPr="002209F1">
        <w:rPr>
          <w:rFonts w:ascii="Times New Roman" w:hAnsi="Times New Roman" w:cs="Times New Roman"/>
          <w:sz w:val="24"/>
          <w:szCs w:val="24"/>
        </w:rPr>
        <w:t>Наброски с натуры – не менее 7 шт.</w:t>
      </w:r>
    </w:p>
    <w:p w:rsidR="00F02032" w:rsidRDefault="00F02032" w:rsidP="00661841">
      <w:pPr>
        <w:rPr>
          <w:rFonts w:ascii="Times New Roman" w:hAnsi="Times New Roman" w:cs="Times New Roman"/>
          <w:sz w:val="28"/>
          <w:szCs w:val="28"/>
        </w:rPr>
      </w:pPr>
      <w:r w:rsidRPr="00432C81">
        <w:rPr>
          <w:rFonts w:ascii="Times New Roman" w:hAnsi="Times New Roman" w:cs="Times New Roman"/>
          <w:b/>
          <w:sz w:val="28"/>
          <w:szCs w:val="28"/>
        </w:rPr>
        <w:t xml:space="preserve">2. </w:t>
      </w:r>
      <w:r w:rsidR="00026F9A" w:rsidRPr="00432C81">
        <w:rPr>
          <w:rFonts w:ascii="Times New Roman" w:hAnsi="Times New Roman" w:cs="Times New Roman"/>
          <w:b/>
          <w:sz w:val="28"/>
          <w:szCs w:val="28"/>
        </w:rPr>
        <w:t>У</w:t>
      </w:r>
      <w:r w:rsidRPr="00432C81">
        <w:rPr>
          <w:rFonts w:ascii="Times New Roman" w:hAnsi="Times New Roman" w:cs="Times New Roman"/>
          <w:b/>
          <w:sz w:val="28"/>
          <w:szCs w:val="28"/>
        </w:rPr>
        <w:t>тверждение графического эскиза.</w:t>
      </w:r>
      <w:r>
        <w:rPr>
          <w:rFonts w:ascii="Times New Roman" w:hAnsi="Times New Roman" w:cs="Times New Roman"/>
          <w:sz w:val="28"/>
          <w:szCs w:val="28"/>
        </w:rPr>
        <w:t xml:space="preserve"> </w:t>
      </w:r>
      <w:r w:rsidR="00026F9A">
        <w:rPr>
          <w:rFonts w:ascii="Times New Roman" w:hAnsi="Times New Roman" w:cs="Times New Roman"/>
          <w:sz w:val="28"/>
          <w:szCs w:val="28"/>
        </w:rPr>
        <w:t>Каждый студент присылает фото эскиза мне на эл. почту.</w:t>
      </w:r>
    </w:p>
    <w:p w:rsidR="00F02032" w:rsidRDefault="00FA6F51" w:rsidP="00661841">
      <w:pPr>
        <w:rPr>
          <w:rFonts w:ascii="Times New Roman" w:hAnsi="Times New Roman" w:cs="Times New Roman"/>
          <w:sz w:val="28"/>
          <w:szCs w:val="28"/>
        </w:rPr>
      </w:pPr>
      <w:r w:rsidRPr="00432C81">
        <w:rPr>
          <w:rFonts w:ascii="Times New Roman" w:hAnsi="Times New Roman" w:cs="Times New Roman"/>
          <w:b/>
          <w:sz w:val="28"/>
          <w:szCs w:val="28"/>
        </w:rPr>
        <w:t>3. Е</w:t>
      </w:r>
      <w:r w:rsidR="00F02032" w:rsidRPr="00432C81">
        <w:rPr>
          <w:rFonts w:ascii="Times New Roman" w:hAnsi="Times New Roman" w:cs="Times New Roman"/>
          <w:b/>
          <w:sz w:val="28"/>
          <w:szCs w:val="28"/>
        </w:rPr>
        <w:t>сли работа выполняется в цвете, то</w:t>
      </w:r>
      <w:r w:rsidRPr="00432C81">
        <w:rPr>
          <w:rFonts w:ascii="Times New Roman" w:hAnsi="Times New Roman" w:cs="Times New Roman"/>
          <w:b/>
          <w:sz w:val="28"/>
          <w:szCs w:val="28"/>
        </w:rPr>
        <w:t xml:space="preserve"> необходимо разработать и </w:t>
      </w:r>
      <w:r w:rsidR="00F02032" w:rsidRPr="00432C81">
        <w:rPr>
          <w:rFonts w:ascii="Times New Roman" w:hAnsi="Times New Roman" w:cs="Times New Roman"/>
          <w:b/>
          <w:sz w:val="28"/>
          <w:szCs w:val="28"/>
        </w:rPr>
        <w:t>утверди</w:t>
      </w:r>
      <w:r w:rsidRPr="00432C81">
        <w:rPr>
          <w:rFonts w:ascii="Times New Roman" w:hAnsi="Times New Roman" w:cs="Times New Roman"/>
          <w:b/>
          <w:sz w:val="28"/>
          <w:szCs w:val="28"/>
        </w:rPr>
        <w:t>ть</w:t>
      </w:r>
      <w:r w:rsidR="00F02032" w:rsidRPr="00432C81">
        <w:rPr>
          <w:rFonts w:ascii="Times New Roman" w:hAnsi="Times New Roman" w:cs="Times New Roman"/>
          <w:b/>
          <w:sz w:val="28"/>
          <w:szCs w:val="28"/>
        </w:rPr>
        <w:t xml:space="preserve"> цветово</w:t>
      </w:r>
      <w:r w:rsidRPr="00432C81">
        <w:rPr>
          <w:rFonts w:ascii="Times New Roman" w:hAnsi="Times New Roman" w:cs="Times New Roman"/>
          <w:b/>
          <w:sz w:val="28"/>
          <w:szCs w:val="28"/>
        </w:rPr>
        <w:t>й</w:t>
      </w:r>
      <w:r w:rsidR="00F02032" w:rsidRPr="00432C81">
        <w:rPr>
          <w:rFonts w:ascii="Times New Roman" w:hAnsi="Times New Roman" w:cs="Times New Roman"/>
          <w:b/>
          <w:sz w:val="28"/>
          <w:szCs w:val="28"/>
        </w:rPr>
        <w:t xml:space="preserve"> эскиз.</w:t>
      </w:r>
      <w:r w:rsidR="002209F1">
        <w:rPr>
          <w:rFonts w:ascii="Times New Roman" w:hAnsi="Times New Roman" w:cs="Times New Roman"/>
          <w:sz w:val="28"/>
          <w:szCs w:val="28"/>
        </w:rPr>
        <w:t xml:space="preserve"> Материал: масло/гуашь. </w:t>
      </w:r>
    </w:p>
    <w:p w:rsidR="00FA6F51" w:rsidRDefault="00432C81" w:rsidP="00661841">
      <w:pPr>
        <w:rPr>
          <w:rFonts w:ascii="Times New Roman" w:hAnsi="Times New Roman" w:cs="Times New Roman"/>
          <w:sz w:val="28"/>
          <w:szCs w:val="28"/>
        </w:rPr>
      </w:pPr>
      <w:r w:rsidRPr="00432C81">
        <w:rPr>
          <w:rFonts w:ascii="Times New Roman" w:hAnsi="Times New Roman" w:cs="Times New Roman"/>
          <w:b/>
          <w:sz w:val="28"/>
          <w:szCs w:val="28"/>
        </w:rPr>
        <w:t>Задачи:</w:t>
      </w:r>
      <w:r>
        <w:rPr>
          <w:rFonts w:ascii="Times New Roman" w:hAnsi="Times New Roman" w:cs="Times New Roman"/>
          <w:sz w:val="28"/>
          <w:szCs w:val="28"/>
        </w:rPr>
        <w:t xml:space="preserve"> </w:t>
      </w:r>
      <w:r w:rsidR="00FA6F51">
        <w:rPr>
          <w:rFonts w:ascii="Times New Roman" w:hAnsi="Times New Roman" w:cs="Times New Roman"/>
          <w:sz w:val="28"/>
          <w:szCs w:val="28"/>
        </w:rPr>
        <w:t xml:space="preserve">Цветовой эскиз также не должен быть слишком подробным в деталях, но должен передавать общее колористическое состояние на картине, </w:t>
      </w:r>
      <w:r w:rsidR="002114F9">
        <w:rPr>
          <w:rFonts w:ascii="Times New Roman" w:hAnsi="Times New Roman" w:cs="Times New Roman"/>
          <w:sz w:val="28"/>
          <w:szCs w:val="28"/>
        </w:rPr>
        <w:lastRenderedPageBreak/>
        <w:t>должны быть ясны цветовые акценты, главное и второстепенное.</w:t>
      </w:r>
      <w:r w:rsidR="002E7E49">
        <w:rPr>
          <w:rFonts w:ascii="Times New Roman" w:hAnsi="Times New Roman" w:cs="Times New Roman"/>
          <w:sz w:val="28"/>
          <w:szCs w:val="28"/>
        </w:rPr>
        <w:t xml:space="preserve"> Здесь может несколько меняться ракурс и колорит композиции.</w:t>
      </w:r>
    </w:p>
    <w:p w:rsidR="002114F9" w:rsidRPr="002209F1" w:rsidRDefault="002114F9" w:rsidP="00661841">
      <w:pPr>
        <w:rPr>
          <w:rFonts w:ascii="Times New Roman" w:hAnsi="Times New Roman" w:cs="Times New Roman"/>
          <w:sz w:val="24"/>
          <w:szCs w:val="24"/>
        </w:rPr>
      </w:pPr>
      <w:r w:rsidRPr="002209F1">
        <w:rPr>
          <w:rFonts w:ascii="Times New Roman" w:hAnsi="Times New Roman" w:cs="Times New Roman"/>
          <w:sz w:val="24"/>
          <w:szCs w:val="24"/>
        </w:rPr>
        <w:t>Цветовой эскиз – не менее 2 шт.</w:t>
      </w:r>
    </w:p>
    <w:p w:rsidR="00F02032" w:rsidRDefault="00F02032" w:rsidP="00661841">
      <w:pPr>
        <w:rPr>
          <w:rFonts w:ascii="Times New Roman" w:hAnsi="Times New Roman" w:cs="Times New Roman"/>
          <w:sz w:val="28"/>
          <w:szCs w:val="28"/>
        </w:rPr>
      </w:pPr>
      <w:r w:rsidRPr="00432C81">
        <w:rPr>
          <w:rFonts w:ascii="Times New Roman" w:hAnsi="Times New Roman" w:cs="Times New Roman"/>
          <w:b/>
          <w:sz w:val="28"/>
          <w:szCs w:val="28"/>
        </w:rPr>
        <w:t xml:space="preserve">3. </w:t>
      </w:r>
      <w:r w:rsidR="002209F1" w:rsidRPr="00432C81">
        <w:rPr>
          <w:rFonts w:ascii="Times New Roman" w:hAnsi="Times New Roman" w:cs="Times New Roman"/>
          <w:b/>
          <w:sz w:val="28"/>
          <w:szCs w:val="28"/>
        </w:rPr>
        <w:t xml:space="preserve">Затем </w:t>
      </w:r>
      <w:r w:rsidRPr="00432C81">
        <w:rPr>
          <w:rFonts w:ascii="Times New Roman" w:hAnsi="Times New Roman" w:cs="Times New Roman"/>
          <w:b/>
          <w:sz w:val="28"/>
          <w:szCs w:val="28"/>
        </w:rPr>
        <w:t>выполнение большой работы</w:t>
      </w:r>
      <w:r>
        <w:rPr>
          <w:rFonts w:ascii="Times New Roman" w:hAnsi="Times New Roman" w:cs="Times New Roman"/>
          <w:sz w:val="28"/>
          <w:szCs w:val="28"/>
        </w:rPr>
        <w:t xml:space="preserve"> с итогового эскиза</w:t>
      </w:r>
      <w:r w:rsidR="002209F1">
        <w:rPr>
          <w:rFonts w:ascii="Times New Roman" w:hAnsi="Times New Roman" w:cs="Times New Roman"/>
          <w:sz w:val="28"/>
          <w:szCs w:val="28"/>
        </w:rPr>
        <w:t xml:space="preserve"> выбранным материалом</w:t>
      </w:r>
      <w:r>
        <w:rPr>
          <w:rFonts w:ascii="Times New Roman" w:hAnsi="Times New Roman" w:cs="Times New Roman"/>
          <w:sz w:val="28"/>
          <w:szCs w:val="28"/>
        </w:rPr>
        <w:t xml:space="preserve">. </w:t>
      </w:r>
    </w:p>
    <w:p w:rsidR="002114F9" w:rsidRPr="00661841" w:rsidRDefault="00432C81" w:rsidP="00661841">
      <w:pPr>
        <w:rPr>
          <w:rFonts w:ascii="Times New Roman" w:hAnsi="Times New Roman" w:cs="Times New Roman"/>
          <w:sz w:val="28"/>
          <w:szCs w:val="28"/>
        </w:rPr>
      </w:pPr>
      <w:r w:rsidRPr="00432C81">
        <w:rPr>
          <w:rFonts w:ascii="Times New Roman" w:hAnsi="Times New Roman" w:cs="Times New Roman"/>
          <w:b/>
          <w:sz w:val="28"/>
          <w:szCs w:val="28"/>
        </w:rPr>
        <w:t>Задачи:</w:t>
      </w:r>
      <w:r>
        <w:rPr>
          <w:rFonts w:ascii="Times New Roman" w:hAnsi="Times New Roman" w:cs="Times New Roman"/>
          <w:sz w:val="28"/>
          <w:szCs w:val="28"/>
        </w:rPr>
        <w:t xml:space="preserve"> </w:t>
      </w:r>
      <w:r w:rsidR="002114F9">
        <w:rPr>
          <w:rFonts w:ascii="Times New Roman" w:hAnsi="Times New Roman" w:cs="Times New Roman"/>
          <w:sz w:val="28"/>
          <w:szCs w:val="28"/>
        </w:rPr>
        <w:t>Точное перенесение рисунка, опора на утвержденные эскизы. В результате должна получиться цельная</w:t>
      </w:r>
      <w:r w:rsidR="002209F1">
        <w:rPr>
          <w:rFonts w:ascii="Times New Roman" w:hAnsi="Times New Roman" w:cs="Times New Roman"/>
          <w:sz w:val="28"/>
          <w:szCs w:val="28"/>
        </w:rPr>
        <w:t>, выразительная</w:t>
      </w:r>
      <w:r w:rsidR="002114F9">
        <w:rPr>
          <w:rFonts w:ascii="Times New Roman" w:hAnsi="Times New Roman" w:cs="Times New Roman"/>
          <w:sz w:val="28"/>
          <w:szCs w:val="28"/>
        </w:rPr>
        <w:t xml:space="preserve"> работа</w:t>
      </w:r>
      <w:r w:rsidR="002209F1">
        <w:rPr>
          <w:rFonts w:ascii="Times New Roman" w:hAnsi="Times New Roman" w:cs="Times New Roman"/>
          <w:sz w:val="28"/>
          <w:szCs w:val="28"/>
        </w:rPr>
        <w:t>, в которой важное значение имеют портретные характеристики главного персонажа.</w:t>
      </w:r>
    </w:p>
    <w:p w:rsidR="00F02032" w:rsidRPr="00F02032" w:rsidRDefault="00F02032" w:rsidP="00661841">
      <w:pPr>
        <w:rPr>
          <w:rFonts w:ascii="Times New Roman" w:hAnsi="Times New Roman" w:cs="Times New Roman"/>
          <w:b/>
          <w:sz w:val="28"/>
          <w:szCs w:val="28"/>
        </w:rPr>
      </w:pPr>
      <w:r w:rsidRPr="00F02032">
        <w:rPr>
          <w:rFonts w:ascii="Times New Roman" w:hAnsi="Times New Roman" w:cs="Times New Roman"/>
          <w:b/>
          <w:sz w:val="28"/>
          <w:szCs w:val="28"/>
        </w:rPr>
        <w:t xml:space="preserve">Материал даю на выбор: </w:t>
      </w:r>
    </w:p>
    <w:p w:rsidR="00F02032" w:rsidRDefault="00F02032" w:rsidP="00661841">
      <w:pPr>
        <w:rPr>
          <w:rFonts w:ascii="Times New Roman" w:hAnsi="Times New Roman" w:cs="Times New Roman"/>
          <w:sz w:val="28"/>
          <w:szCs w:val="28"/>
        </w:rPr>
      </w:pPr>
      <w:r>
        <w:rPr>
          <w:rFonts w:ascii="Times New Roman" w:hAnsi="Times New Roman" w:cs="Times New Roman"/>
          <w:sz w:val="28"/>
          <w:szCs w:val="28"/>
        </w:rPr>
        <w:t xml:space="preserve">живопись (холст/ДВП/картон, масло) </w:t>
      </w:r>
    </w:p>
    <w:p w:rsidR="00661841" w:rsidRDefault="00F02032" w:rsidP="00661841">
      <w:pPr>
        <w:rPr>
          <w:rFonts w:ascii="Times New Roman" w:hAnsi="Times New Roman" w:cs="Times New Roman"/>
          <w:sz w:val="28"/>
          <w:szCs w:val="28"/>
        </w:rPr>
      </w:pPr>
      <w:r>
        <w:rPr>
          <w:rFonts w:ascii="Times New Roman" w:hAnsi="Times New Roman" w:cs="Times New Roman"/>
          <w:sz w:val="28"/>
          <w:szCs w:val="28"/>
        </w:rPr>
        <w:t>или графика (мягкий материал (уголь/сангина/соус) или карандаш + акварель).</w:t>
      </w:r>
      <w:r w:rsidR="00FA6F51">
        <w:rPr>
          <w:rFonts w:ascii="Times New Roman" w:hAnsi="Times New Roman" w:cs="Times New Roman"/>
          <w:sz w:val="28"/>
          <w:szCs w:val="28"/>
        </w:rPr>
        <w:t xml:space="preserve"> Можно тонировать фон (акварелью, чаем, мокрым соусом и пр.).</w:t>
      </w:r>
    </w:p>
    <w:p w:rsidR="00F02032" w:rsidRDefault="00F02032" w:rsidP="00661841">
      <w:pPr>
        <w:rPr>
          <w:rFonts w:ascii="Times New Roman" w:hAnsi="Times New Roman" w:cs="Times New Roman"/>
          <w:sz w:val="28"/>
          <w:szCs w:val="28"/>
        </w:rPr>
      </w:pPr>
      <w:r>
        <w:rPr>
          <w:rFonts w:ascii="Times New Roman" w:hAnsi="Times New Roman" w:cs="Times New Roman"/>
          <w:sz w:val="28"/>
          <w:szCs w:val="28"/>
        </w:rPr>
        <w:t xml:space="preserve">Формат примерно </w:t>
      </w:r>
      <w:r w:rsidR="00C627AC">
        <w:rPr>
          <w:rFonts w:ascii="Times New Roman" w:hAnsi="Times New Roman" w:cs="Times New Roman"/>
          <w:sz w:val="28"/>
          <w:szCs w:val="28"/>
        </w:rPr>
        <w:t>45</w:t>
      </w:r>
      <w:r>
        <w:rPr>
          <w:rFonts w:ascii="Times New Roman" w:hAnsi="Times New Roman" w:cs="Times New Roman"/>
          <w:sz w:val="28"/>
          <w:szCs w:val="28"/>
        </w:rPr>
        <w:t>х</w:t>
      </w:r>
      <w:r w:rsidR="00C627AC">
        <w:rPr>
          <w:rFonts w:ascii="Times New Roman" w:hAnsi="Times New Roman" w:cs="Times New Roman"/>
          <w:sz w:val="28"/>
          <w:szCs w:val="28"/>
        </w:rPr>
        <w:t>55</w:t>
      </w:r>
      <w:r>
        <w:rPr>
          <w:rFonts w:ascii="Times New Roman" w:hAnsi="Times New Roman" w:cs="Times New Roman"/>
          <w:sz w:val="28"/>
          <w:szCs w:val="28"/>
        </w:rPr>
        <w:t xml:space="preserve"> см, в зависимости от композиционного решения</w:t>
      </w:r>
      <w:r w:rsidR="00AF21E4">
        <w:rPr>
          <w:rFonts w:ascii="Times New Roman" w:hAnsi="Times New Roman" w:cs="Times New Roman"/>
          <w:sz w:val="28"/>
          <w:szCs w:val="28"/>
        </w:rPr>
        <w:t xml:space="preserve"> итогового эскиза</w:t>
      </w:r>
      <w:r>
        <w:rPr>
          <w:rFonts w:ascii="Times New Roman" w:hAnsi="Times New Roman" w:cs="Times New Roman"/>
          <w:sz w:val="28"/>
          <w:szCs w:val="28"/>
        </w:rPr>
        <w:t>.</w:t>
      </w:r>
    </w:p>
    <w:p w:rsidR="00F63B6C" w:rsidRPr="00175E16" w:rsidRDefault="00F63B6C" w:rsidP="00F63B6C">
      <w:pPr>
        <w:pStyle w:val="a5"/>
        <w:rPr>
          <w:rFonts w:ascii="Times New Roman" w:hAnsi="Times New Roman" w:cs="Times New Roman"/>
          <w:sz w:val="28"/>
          <w:szCs w:val="28"/>
        </w:rPr>
      </w:pPr>
      <w:r>
        <w:rPr>
          <w:rFonts w:ascii="Times New Roman" w:hAnsi="Times New Roman" w:cs="Times New Roman"/>
          <w:b/>
          <w:sz w:val="28"/>
          <w:szCs w:val="28"/>
        </w:rPr>
        <w:t xml:space="preserve">Учитывая, что сейчас вы обучаетесь дистанционно, принимать экзамен я буду в форме просмотра по вашим фото работ. </w:t>
      </w:r>
      <w:r w:rsidRPr="00175E16">
        <w:rPr>
          <w:rFonts w:ascii="Times New Roman" w:hAnsi="Times New Roman" w:cs="Times New Roman"/>
          <w:sz w:val="28"/>
          <w:szCs w:val="28"/>
        </w:rPr>
        <w:t>Поэтому прошу не только качественно выполнить эскизы</w:t>
      </w:r>
      <w:r>
        <w:rPr>
          <w:rFonts w:ascii="Times New Roman" w:hAnsi="Times New Roman" w:cs="Times New Roman"/>
          <w:sz w:val="28"/>
          <w:szCs w:val="28"/>
        </w:rPr>
        <w:t xml:space="preserve"> и работу</w:t>
      </w:r>
      <w:r w:rsidRPr="00175E16">
        <w:rPr>
          <w:rFonts w:ascii="Times New Roman" w:hAnsi="Times New Roman" w:cs="Times New Roman"/>
          <w:sz w:val="28"/>
          <w:szCs w:val="28"/>
        </w:rPr>
        <w:t>, но и культурно их подать. При выполнении фотографий, на работу не должны падать тени, должно быть утреннее или дневное освещение (без попадания прямых солнечных лучей). Не должно быть бликов, цветовые эскизы должны хорошо просматриваться</w:t>
      </w:r>
      <w:r>
        <w:rPr>
          <w:rFonts w:ascii="Times New Roman" w:hAnsi="Times New Roman" w:cs="Times New Roman"/>
          <w:sz w:val="28"/>
          <w:szCs w:val="28"/>
        </w:rPr>
        <w:t xml:space="preserve"> по цвету</w:t>
      </w:r>
      <w:r w:rsidRPr="00175E16">
        <w:rPr>
          <w:rFonts w:ascii="Times New Roman" w:hAnsi="Times New Roman" w:cs="Times New Roman"/>
          <w:sz w:val="28"/>
          <w:szCs w:val="28"/>
        </w:rPr>
        <w:t xml:space="preserve">. Снимать надо прямо напротив работы (не выше или ниже ее, без наклона). Если фотографии будут не качественные, я не смогу хорошо оценить работу и это повлияет на оценку. При необходимости </w:t>
      </w:r>
      <w:proofErr w:type="spellStart"/>
      <w:r w:rsidRPr="00175E16">
        <w:rPr>
          <w:rFonts w:ascii="Times New Roman" w:hAnsi="Times New Roman" w:cs="Times New Roman"/>
          <w:sz w:val="28"/>
          <w:szCs w:val="28"/>
        </w:rPr>
        <w:t>кадрируйте</w:t>
      </w:r>
      <w:proofErr w:type="spellEnd"/>
      <w:r w:rsidRPr="00175E16">
        <w:rPr>
          <w:rFonts w:ascii="Times New Roman" w:hAnsi="Times New Roman" w:cs="Times New Roman"/>
          <w:sz w:val="28"/>
          <w:szCs w:val="28"/>
        </w:rPr>
        <w:t xml:space="preserve"> изображение.</w:t>
      </w:r>
    </w:p>
    <w:p w:rsidR="00F63B6C" w:rsidRDefault="00F63B6C" w:rsidP="00AF21E4">
      <w:pPr>
        <w:pStyle w:val="a5"/>
        <w:numPr>
          <w:ilvl w:val="0"/>
          <w:numId w:val="1"/>
        </w:numPr>
        <w:rPr>
          <w:rFonts w:ascii="Times New Roman" w:hAnsi="Times New Roman" w:cs="Times New Roman"/>
          <w:b/>
          <w:sz w:val="28"/>
          <w:szCs w:val="28"/>
        </w:rPr>
      </w:pPr>
      <w:r>
        <w:rPr>
          <w:rFonts w:ascii="Times New Roman" w:hAnsi="Times New Roman" w:cs="Times New Roman"/>
          <w:b/>
          <w:sz w:val="28"/>
          <w:szCs w:val="28"/>
        </w:rPr>
        <w:t xml:space="preserve">В день экзамена вы присылаете мне презентацию, где первым слайдом </w:t>
      </w:r>
      <w:r w:rsidRPr="007643A5">
        <w:rPr>
          <w:rFonts w:ascii="Times New Roman" w:hAnsi="Times New Roman" w:cs="Times New Roman"/>
          <w:sz w:val="28"/>
          <w:szCs w:val="28"/>
        </w:rPr>
        <w:t>будут ваши фамилия, имя, группа, название дисциплины, семестр, учебный год.</w:t>
      </w:r>
      <w:r>
        <w:rPr>
          <w:rFonts w:ascii="Times New Roman" w:hAnsi="Times New Roman" w:cs="Times New Roman"/>
          <w:b/>
          <w:sz w:val="28"/>
          <w:szCs w:val="28"/>
        </w:rPr>
        <w:t xml:space="preserve"> </w:t>
      </w:r>
    </w:p>
    <w:p w:rsidR="00F63B6C" w:rsidRDefault="00F63B6C" w:rsidP="00F63B6C">
      <w:pPr>
        <w:pStyle w:val="a5"/>
        <w:rPr>
          <w:rFonts w:ascii="Times New Roman" w:hAnsi="Times New Roman" w:cs="Times New Roman"/>
          <w:b/>
          <w:sz w:val="28"/>
          <w:szCs w:val="28"/>
        </w:rPr>
      </w:pPr>
      <w:r>
        <w:rPr>
          <w:rFonts w:ascii="Times New Roman" w:hAnsi="Times New Roman" w:cs="Times New Roman"/>
          <w:b/>
          <w:sz w:val="28"/>
          <w:szCs w:val="28"/>
        </w:rPr>
        <w:t>Далее вторым слайдом: Графические эскизы. Наброски.</w:t>
      </w:r>
    </w:p>
    <w:p w:rsidR="00F63B6C" w:rsidRDefault="00F63B6C" w:rsidP="00F63B6C">
      <w:pPr>
        <w:pStyle w:val="a5"/>
        <w:rPr>
          <w:rFonts w:ascii="Times New Roman" w:hAnsi="Times New Roman" w:cs="Times New Roman"/>
          <w:b/>
          <w:sz w:val="28"/>
          <w:szCs w:val="28"/>
        </w:rPr>
      </w:pPr>
      <w:r>
        <w:rPr>
          <w:rFonts w:ascii="Times New Roman" w:hAnsi="Times New Roman" w:cs="Times New Roman"/>
          <w:b/>
          <w:sz w:val="28"/>
          <w:szCs w:val="28"/>
        </w:rPr>
        <w:t xml:space="preserve">Последующими слайдами вставляете фото по два эскиза композиции на белом или сером фоне (главное, чтобы они хорошо просматривались, не сливались с фоном). </w:t>
      </w:r>
    </w:p>
    <w:p w:rsidR="00F63B6C" w:rsidRDefault="00F63B6C" w:rsidP="00F63B6C">
      <w:pPr>
        <w:pStyle w:val="a5"/>
        <w:rPr>
          <w:rFonts w:ascii="Times New Roman" w:hAnsi="Times New Roman" w:cs="Times New Roman"/>
          <w:b/>
          <w:sz w:val="28"/>
          <w:szCs w:val="28"/>
        </w:rPr>
      </w:pPr>
    </w:p>
    <w:p w:rsidR="00F63B6C" w:rsidRDefault="00F63B6C" w:rsidP="00AF21E4">
      <w:pPr>
        <w:pStyle w:val="a5"/>
        <w:numPr>
          <w:ilvl w:val="0"/>
          <w:numId w:val="1"/>
        </w:numPr>
        <w:rPr>
          <w:rFonts w:ascii="Times New Roman" w:hAnsi="Times New Roman" w:cs="Times New Roman"/>
          <w:b/>
          <w:sz w:val="28"/>
          <w:szCs w:val="28"/>
        </w:rPr>
      </w:pPr>
      <w:r>
        <w:rPr>
          <w:rFonts w:ascii="Times New Roman" w:hAnsi="Times New Roman" w:cs="Times New Roman"/>
          <w:b/>
          <w:sz w:val="28"/>
          <w:szCs w:val="28"/>
        </w:rPr>
        <w:t xml:space="preserve">Далее следует слайд с цветовыми эскизами (если будет работа в цвете) </w:t>
      </w:r>
      <w:r w:rsidRPr="00646C8B">
        <w:rPr>
          <w:rFonts w:ascii="Times New Roman" w:hAnsi="Times New Roman" w:cs="Times New Roman"/>
          <w:sz w:val="28"/>
          <w:szCs w:val="28"/>
        </w:rPr>
        <w:t>Учитывая горизонтальный формат презентации, упражнения расставляйте удобно для восприятия и композиционно красиво.</w:t>
      </w:r>
      <w:r>
        <w:rPr>
          <w:rFonts w:ascii="Times New Roman" w:hAnsi="Times New Roman" w:cs="Times New Roman"/>
          <w:b/>
          <w:sz w:val="28"/>
          <w:szCs w:val="28"/>
        </w:rPr>
        <w:t xml:space="preserve"> </w:t>
      </w:r>
    </w:p>
    <w:p w:rsidR="00F63B6C" w:rsidRDefault="00F63B6C" w:rsidP="00F63B6C">
      <w:pPr>
        <w:pStyle w:val="a5"/>
        <w:rPr>
          <w:rFonts w:ascii="Times New Roman" w:hAnsi="Times New Roman" w:cs="Times New Roman"/>
          <w:b/>
          <w:sz w:val="28"/>
          <w:szCs w:val="28"/>
        </w:rPr>
      </w:pPr>
    </w:p>
    <w:p w:rsidR="00F63B6C" w:rsidRDefault="00F63B6C" w:rsidP="00AF21E4">
      <w:pPr>
        <w:pStyle w:val="a5"/>
        <w:numPr>
          <w:ilvl w:val="0"/>
          <w:numId w:val="1"/>
        </w:numPr>
        <w:rPr>
          <w:rFonts w:ascii="Times New Roman" w:hAnsi="Times New Roman" w:cs="Times New Roman"/>
          <w:b/>
          <w:sz w:val="28"/>
          <w:szCs w:val="28"/>
        </w:rPr>
      </w:pPr>
      <w:r>
        <w:rPr>
          <w:rFonts w:ascii="Times New Roman" w:hAnsi="Times New Roman" w:cs="Times New Roman"/>
          <w:b/>
          <w:sz w:val="28"/>
          <w:szCs w:val="28"/>
        </w:rPr>
        <w:lastRenderedPageBreak/>
        <w:t xml:space="preserve">Далее слайд с итоговой работой. </w:t>
      </w:r>
    </w:p>
    <w:p w:rsidR="00F63B6C" w:rsidRDefault="00F63B6C" w:rsidP="00F63B6C">
      <w:pPr>
        <w:pStyle w:val="a5"/>
        <w:rPr>
          <w:rFonts w:ascii="Times New Roman" w:hAnsi="Times New Roman" w:cs="Times New Roman"/>
          <w:b/>
          <w:sz w:val="28"/>
          <w:szCs w:val="28"/>
        </w:rPr>
      </w:pPr>
    </w:p>
    <w:p w:rsidR="00F63B6C" w:rsidRPr="00AC40F3" w:rsidRDefault="00F63B6C" w:rsidP="00F63B6C">
      <w:pPr>
        <w:pStyle w:val="a5"/>
        <w:rPr>
          <w:rFonts w:ascii="Times New Roman" w:hAnsi="Times New Roman" w:cs="Times New Roman"/>
          <w:b/>
          <w:sz w:val="28"/>
          <w:szCs w:val="28"/>
        </w:rPr>
      </w:pPr>
      <w:r>
        <w:rPr>
          <w:rFonts w:ascii="Times New Roman" w:hAnsi="Times New Roman" w:cs="Times New Roman"/>
          <w:b/>
          <w:sz w:val="28"/>
          <w:szCs w:val="28"/>
        </w:rPr>
        <w:t>Прошу ярких цветных, пестрых или фактурных фонов в презентации не использовать, лучше сделать более строго. Выдерживайте стилистику и культуру подачи, удобный для восприятия шрифт и расположение элементов на формате.</w:t>
      </w:r>
    </w:p>
    <w:p w:rsidR="00F63B6C" w:rsidRDefault="00F63B6C" w:rsidP="00661841">
      <w:pPr>
        <w:rPr>
          <w:rFonts w:ascii="Times New Roman" w:hAnsi="Times New Roman" w:cs="Times New Roman"/>
          <w:sz w:val="28"/>
          <w:szCs w:val="28"/>
        </w:rPr>
      </w:pPr>
    </w:p>
    <w:p w:rsidR="00AF21E4" w:rsidRDefault="00AF21E4" w:rsidP="00661841">
      <w:pPr>
        <w:rPr>
          <w:rFonts w:ascii="Times New Roman" w:hAnsi="Times New Roman" w:cs="Times New Roman"/>
          <w:sz w:val="28"/>
          <w:szCs w:val="28"/>
        </w:rPr>
      </w:pPr>
      <w:r>
        <w:rPr>
          <w:rFonts w:ascii="Times New Roman" w:hAnsi="Times New Roman" w:cs="Times New Roman"/>
          <w:sz w:val="28"/>
          <w:szCs w:val="28"/>
        </w:rPr>
        <w:t>Примеры эскизов.</w:t>
      </w:r>
    </w:p>
    <w:p w:rsidR="00AF21E4" w:rsidRDefault="00AF21E4"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62350" cy="2155708"/>
            <wp:effectExtent l="0" t="0" r="0" b="0"/>
            <wp:docPr id="1" name="Рисунок 1" descr="C:\Users\v_bekishev\AppData\Local\Microsoft\Windows\INetCache\Content.Word\1 Первый набросок карандашом. 1871-1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_bekishev\AppData\Local\Microsoft\Windows\INetCache\Content.Word\1 Первый набросок карандашом. 1871-187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574464" cy="2163039"/>
                    </a:xfrm>
                    <a:prstGeom prst="rect">
                      <a:avLst/>
                    </a:prstGeom>
                    <a:noFill/>
                    <a:ln>
                      <a:noFill/>
                    </a:ln>
                  </pic:spPr>
                </pic:pic>
              </a:graphicData>
            </a:graphic>
          </wp:inline>
        </w:drawing>
      </w:r>
    </w:p>
    <w:p w:rsidR="00AF21E4" w:rsidRDefault="00AF21E4"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62350" cy="2364597"/>
            <wp:effectExtent l="0" t="0" r="0" b="0"/>
            <wp:docPr id="2" name="Рисунок 2" descr="C:\Users\v_bekishev\AppData\Local\Microsoft\Windows\INetCache\Content.Word\2 Первый эскиз маслом картины «Богаты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_bekishev\AppData\Local\Microsoft\Windows\INetCache\Content.Word\2 Первый эскиз маслом картины «Богатыри».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74956" cy="2372965"/>
                    </a:xfrm>
                    <a:prstGeom prst="rect">
                      <a:avLst/>
                    </a:prstGeom>
                    <a:noFill/>
                    <a:ln>
                      <a:noFill/>
                    </a:ln>
                  </pic:spPr>
                </pic:pic>
              </a:graphicData>
            </a:graphic>
          </wp:inline>
        </w:drawing>
      </w:r>
    </w:p>
    <w:p w:rsidR="00AF21E4" w:rsidRDefault="00AF21E4" w:rsidP="00661841">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62425" cy="2762250"/>
            <wp:effectExtent l="0" t="0" r="9525" b="0"/>
            <wp:docPr id="3" name="Рисунок 3" descr="C:\Users\v_bekishev\AppData\Local\Microsoft\Windows\INetCache\Content.Word\3 кар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_bekishev\AppData\Local\Microsoft\Windows\INetCache\Content.Word\3 картина.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62425" cy="2762250"/>
                    </a:xfrm>
                    <a:prstGeom prst="rect">
                      <a:avLst/>
                    </a:prstGeom>
                    <a:noFill/>
                    <a:ln>
                      <a:noFill/>
                    </a:ln>
                  </pic:spPr>
                </pic:pic>
              </a:graphicData>
            </a:graphic>
          </wp:inline>
        </w:drawing>
      </w:r>
    </w:p>
    <w:p w:rsidR="00AF21E4" w:rsidRDefault="00AF21E4" w:rsidP="00661841">
      <w:pPr>
        <w:rPr>
          <w:rFonts w:ascii="Times New Roman" w:hAnsi="Times New Roman" w:cs="Times New Roman"/>
          <w:sz w:val="28"/>
          <w:szCs w:val="28"/>
        </w:rPr>
      </w:pPr>
    </w:p>
    <w:p w:rsidR="00AF21E4" w:rsidRDefault="002337D1" w:rsidP="00661841">
      <w:pPr>
        <w:rPr>
          <w:rFonts w:ascii="Times New Roman" w:hAnsi="Times New Roman" w:cs="Times New Roman"/>
          <w:sz w:val="28"/>
          <w:szCs w:val="28"/>
        </w:rPr>
      </w:pPr>
      <w:r>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5pt;height:220.5pt">
            <v:imagedata r:id="rId9" o:title="В. Серов Портрет княгини О"/>
          </v:shape>
        </w:pict>
      </w:r>
    </w:p>
    <w:p w:rsidR="00AF21E4" w:rsidRDefault="00AF21E4" w:rsidP="00661841">
      <w:pPr>
        <w:rPr>
          <w:rFonts w:ascii="Times New Roman" w:hAnsi="Times New Roman" w:cs="Times New Roman"/>
          <w:sz w:val="28"/>
          <w:szCs w:val="28"/>
        </w:rPr>
      </w:pPr>
    </w:p>
    <w:p w:rsidR="00AF21E4" w:rsidRDefault="002337D1" w:rsidP="00661841">
      <w:pPr>
        <w:rPr>
          <w:rFonts w:ascii="Times New Roman" w:hAnsi="Times New Roman" w:cs="Times New Roman"/>
          <w:sz w:val="28"/>
          <w:szCs w:val="28"/>
        </w:rPr>
      </w:pPr>
      <w:r>
        <w:rPr>
          <w:rFonts w:ascii="Times New Roman" w:hAnsi="Times New Roman" w:cs="Times New Roman"/>
          <w:sz w:val="28"/>
          <w:szCs w:val="28"/>
        </w:rPr>
        <w:lastRenderedPageBreak/>
        <w:pict>
          <v:shape id="_x0000_i1026" type="#_x0000_t75" style="width:235.5pt;height:356.25pt">
            <v:imagedata r:id="rId10" o:title="В. Серов. Портрет княгини О. Орловой"/>
          </v:shape>
        </w:pict>
      </w:r>
    </w:p>
    <w:p w:rsidR="002E7E49" w:rsidRDefault="002E7E49" w:rsidP="00661841">
      <w:pPr>
        <w:rPr>
          <w:rFonts w:ascii="Times New Roman" w:hAnsi="Times New Roman" w:cs="Times New Roman"/>
          <w:sz w:val="28"/>
          <w:szCs w:val="28"/>
        </w:rPr>
      </w:pPr>
    </w:p>
    <w:p w:rsidR="002E7E49" w:rsidRDefault="002E7E49" w:rsidP="00661841">
      <w:pPr>
        <w:rPr>
          <w:rFonts w:ascii="Times New Roman" w:hAnsi="Times New Roman" w:cs="Times New Roman"/>
          <w:sz w:val="28"/>
          <w:szCs w:val="28"/>
        </w:rPr>
      </w:pPr>
    </w:p>
    <w:p w:rsidR="002E7E49" w:rsidRDefault="002E7E49" w:rsidP="00661841">
      <w:pPr>
        <w:rPr>
          <w:rFonts w:ascii="Times New Roman" w:hAnsi="Times New Roman" w:cs="Times New Roman"/>
          <w:sz w:val="28"/>
          <w:szCs w:val="28"/>
        </w:rPr>
      </w:pPr>
    </w:p>
    <w:p w:rsidR="002E7E49" w:rsidRDefault="002E7E49"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F52C953" wp14:editId="1602440E">
            <wp:extent cx="4008569" cy="2038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Март Статья для блога. Живопись 92 (6) Эскиз. Илья Репин. Эскиз к картине «Бурлаки на Волге».jpg"/>
                    <pic:cNvPicPr/>
                  </pic:nvPicPr>
                  <pic:blipFill>
                    <a:blip r:embed="rId11">
                      <a:extLst>
                        <a:ext uri="{28A0092B-C50C-407E-A947-70E740481C1C}">
                          <a14:useLocalDpi xmlns:a14="http://schemas.microsoft.com/office/drawing/2010/main" val="0"/>
                        </a:ext>
                      </a:extLst>
                    </a:blip>
                    <a:stretch>
                      <a:fillRect/>
                    </a:stretch>
                  </pic:blipFill>
                  <pic:spPr>
                    <a:xfrm>
                      <a:off x="0" y="0"/>
                      <a:ext cx="4012978" cy="2040592"/>
                    </a:xfrm>
                    <a:prstGeom prst="rect">
                      <a:avLst/>
                    </a:prstGeom>
                  </pic:spPr>
                </pic:pic>
              </a:graphicData>
            </a:graphic>
          </wp:inline>
        </w:drawing>
      </w:r>
    </w:p>
    <w:p w:rsidR="002E7E49" w:rsidRDefault="002E7E49" w:rsidP="00661841">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3C37908" wp14:editId="6D070A0F">
            <wp:extent cx="4114800" cy="2322612"/>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named.jpg"/>
                    <pic:cNvPicPr/>
                  </pic:nvPicPr>
                  <pic:blipFill>
                    <a:blip r:embed="rId12">
                      <a:extLst>
                        <a:ext uri="{28A0092B-C50C-407E-A947-70E740481C1C}">
                          <a14:useLocalDpi xmlns:a14="http://schemas.microsoft.com/office/drawing/2010/main" val="0"/>
                        </a:ext>
                      </a:extLst>
                    </a:blip>
                    <a:stretch>
                      <a:fillRect/>
                    </a:stretch>
                  </pic:blipFill>
                  <pic:spPr>
                    <a:xfrm>
                      <a:off x="0" y="0"/>
                      <a:ext cx="4122983" cy="2327231"/>
                    </a:xfrm>
                    <a:prstGeom prst="rect">
                      <a:avLst/>
                    </a:prstGeom>
                  </pic:spPr>
                </pic:pic>
              </a:graphicData>
            </a:graphic>
          </wp:inline>
        </w:drawing>
      </w:r>
    </w:p>
    <w:p w:rsidR="002E7E49" w:rsidRDefault="002E7E49"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3422B5" wp14:editId="4224607B">
            <wp:extent cx="3409950" cy="2416322"/>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8a4ced465fad66b865c3af36111b61b.jpg"/>
                    <pic:cNvPicPr/>
                  </pic:nvPicPr>
                  <pic:blipFill>
                    <a:blip r:embed="rId13">
                      <a:extLst>
                        <a:ext uri="{28A0092B-C50C-407E-A947-70E740481C1C}">
                          <a14:useLocalDpi xmlns:a14="http://schemas.microsoft.com/office/drawing/2010/main" val="0"/>
                        </a:ext>
                      </a:extLst>
                    </a:blip>
                    <a:stretch>
                      <a:fillRect/>
                    </a:stretch>
                  </pic:blipFill>
                  <pic:spPr>
                    <a:xfrm>
                      <a:off x="0" y="0"/>
                      <a:ext cx="3425179" cy="2427114"/>
                    </a:xfrm>
                    <a:prstGeom prst="rect">
                      <a:avLst/>
                    </a:prstGeom>
                  </pic:spPr>
                </pic:pic>
              </a:graphicData>
            </a:graphic>
          </wp:inline>
        </w:drawing>
      </w:r>
    </w:p>
    <w:p w:rsidR="002E7E49" w:rsidRDefault="002E7E49"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27519" cy="20478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епин. Бурлаки на Волге.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5053" cy="2065236"/>
                    </a:xfrm>
                    <a:prstGeom prst="rect">
                      <a:avLst/>
                    </a:prstGeom>
                  </pic:spPr>
                </pic:pic>
              </a:graphicData>
            </a:graphic>
          </wp:inline>
        </w:drawing>
      </w:r>
    </w:p>
    <w:p w:rsidR="00BF30AF" w:rsidRDefault="00BF30AF" w:rsidP="00661841">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229100" cy="2714625"/>
            <wp:effectExtent l="0" t="0" r="0" b="9525"/>
            <wp:docPr id="8" name="Рисунок 8" descr="C:\Users\v_bekishev\AppData\Local\Microsoft\Windows\INetCache\Content.Word\И. Репин. Запорожцы пишут письмо турецкому султану. Эскиз. 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_bekishev\AppData\Local\Microsoft\Windows\INetCache\Content.Word\И. Репин. Запорожцы пишут письмо турецкому султану. Эскиз. 187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29100" cy="2714625"/>
                    </a:xfrm>
                    <a:prstGeom prst="rect">
                      <a:avLst/>
                    </a:prstGeom>
                    <a:noFill/>
                    <a:ln>
                      <a:noFill/>
                    </a:ln>
                  </pic:spPr>
                </pic:pic>
              </a:graphicData>
            </a:graphic>
          </wp:inline>
        </w:drawing>
      </w:r>
    </w:p>
    <w:p w:rsidR="00BF30AF" w:rsidRDefault="00BF30AF" w:rsidP="00661841">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86025" cy="3476625"/>
            <wp:effectExtent l="0" t="0" r="9525" b="9525"/>
            <wp:docPr id="10" name="Рисунок 10" descr="C:\Users\v_bekishev\AppData\Local\Microsoft\Windows\INetCache\Content.Word\И. Репин. Василь Олешко. 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_bekishev\AppData\Local\Microsoft\Windows\INetCache\Content.Word\И. Репин. Василь Олешко. 188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6025" cy="347662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E817E19" wp14:editId="18CF3317">
            <wp:extent cx="2695575" cy="3600450"/>
            <wp:effectExtent l="0" t="0" r="9525" b="0"/>
            <wp:docPr id="9" name="Рисунок 9" descr="C:\Users\v_bekishev\AppData\Local\Microsoft\Windows\INetCache\Content.Word\И. Репин. Изображение казака. Предметы запорожской старины. 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_bekishev\AppData\Local\Microsoft\Windows\INetCache\Content.Word\И. Репин. Изображение казака. Предметы запорожской старины. 188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BF30AF" w:rsidRDefault="00BF30AF" w:rsidP="0066184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2032481" cy="2647950"/>
            <wp:effectExtent l="0" t="0" r="6350" b="0"/>
            <wp:docPr id="11" name="Рисунок 11" descr="C:\Users\v_bekishev\AppData\Local\Microsoft\Windows\INetCache\Content.Word\И. Репин. Прокофий Лебедев-пластун. 1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_bekishev\AppData\Local\Microsoft\Windows\INetCache\Content.Word\И. Репин. Прокофий Лебедев-пластун. 188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2678" cy="2687291"/>
                    </a:xfrm>
                    <a:prstGeom prst="rect">
                      <a:avLst/>
                    </a:prstGeom>
                    <a:noFill/>
                    <a:ln>
                      <a:noFill/>
                    </a:ln>
                  </pic:spPr>
                </pic:pic>
              </a:graphicData>
            </a:graphic>
          </wp:inline>
        </w:drawing>
      </w:r>
    </w:p>
    <w:p w:rsidR="00BF30AF" w:rsidRDefault="002337D1" w:rsidP="00661841">
      <w:pPr>
        <w:rPr>
          <w:rFonts w:ascii="Times New Roman" w:hAnsi="Times New Roman" w:cs="Times New Roman"/>
          <w:sz w:val="28"/>
          <w:szCs w:val="28"/>
        </w:rPr>
      </w:pPr>
      <w:r>
        <w:rPr>
          <w:rFonts w:ascii="Times New Roman" w:hAnsi="Times New Roman" w:cs="Times New Roman"/>
          <w:noProof/>
          <w:sz w:val="28"/>
          <w:szCs w:val="28"/>
          <w:lang w:eastAsia="ru-RU"/>
        </w:rPr>
        <w:lastRenderedPageBreak/>
        <w:pict>
          <v:shape id="_x0000_i1027" type="#_x0000_t75" style="width:467.25pt;height:276pt">
            <v:imagedata r:id="rId19" o:title="Ilja_Jefimowitsch_Repin_-_Reply_of_the_Zaporozhian_Cossacks_-_Yorck"/>
          </v:shape>
        </w:pict>
      </w:r>
    </w:p>
    <w:p w:rsidR="00BF30AF" w:rsidRPr="00661841" w:rsidRDefault="00BF30AF" w:rsidP="00661841">
      <w:pPr>
        <w:rPr>
          <w:rFonts w:ascii="Times New Roman" w:hAnsi="Times New Roman" w:cs="Times New Roman"/>
          <w:sz w:val="28"/>
          <w:szCs w:val="28"/>
        </w:rPr>
      </w:pPr>
    </w:p>
    <w:sectPr w:rsidR="00BF30AF" w:rsidRPr="0066184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336849"/>
    <w:multiLevelType w:val="hybridMultilevel"/>
    <w:tmpl w:val="A8EA995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5C0"/>
    <w:rsid w:val="00026F9A"/>
    <w:rsid w:val="001A69A4"/>
    <w:rsid w:val="00210619"/>
    <w:rsid w:val="002114F9"/>
    <w:rsid w:val="002209F1"/>
    <w:rsid w:val="002337D1"/>
    <w:rsid w:val="002E7E49"/>
    <w:rsid w:val="00300B2B"/>
    <w:rsid w:val="00331A60"/>
    <w:rsid w:val="00432C81"/>
    <w:rsid w:val="005F75C0"/>
    <w:rsid w:val="00661841"/>
    <w:rsid w:val="00887435"/>
    <w:rsid w:val="009D5972"/>
    <w:rsid w:val="00AC1026"/>
    <w:rsid w:val="00AF21E4"/>
    <w:rsid w:val="00BF30AF"/>
    <w:rsid w:val="00C53840"/>
    <w:rsid w:val="00C627AC"/>
    <w:rsid w:val="00E460BD"/>
    <w:rsid w:val="00F02032"/>
    <w:rsid w:val="00F31478"/>
    <w:rsid w:val="00F63B6C"/>
    <w:rsid w:val="00FA6F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chartTrackingRefBased/>
  <w15:docId w15:val="{3FA43A3E-1A7E-416C-BCB1-DA4F490DF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331A6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31A60"/>
    <w:rPr>
      <w:color w:val="0563C1" w:themeColor="hyperlink"/>
      <w:u w:val="single"/>
    </w:rPr>
  </w:style>
  <w:style w:type="character" w:customStyle="1" w:styleId="10">
    <w:name w:val="Заголовок 1 Знак"/>
    <w:basedOn w:val="a0"/>
    <w:link w:val="1"/>
    <w:uiPriority w:val="9"/>
    <w:rsid w:val="00331A60"/>
    <w:rPr>
      <w:rFonts w:ascii="Times New Roman" w:eastAsia="Times New Roman" w:hAnsi="Times New Roman" w:cs="Times New Roman"/>
      <w:b/>
      <w:bCs/>
      <w:kern w:val="36"/>
      <w:sz w:val="48"/>
      <w:szCs w:val="48"/>
      <w:lang w:eastAsia="ru-RU"/>
    </w:rPr>
  </w:style>
  <w:style w:type="character" w:styleId="a4">
    <w:name w:val="FollowedHyperlink"/>
    <w:basedOn w:val="a0"/>
    <w:uiPriority w:val="99"/>
    <w:semiHidden/>
    <w:unhideWhenUsed/>
    <w:rsid w:val="00661841"/>
    <w:rPr>
      <w:color w:val="954F72" w:themeColor="followedHyperlink"/>
      <w:u w:val="single"/>
    </w:rPr>
  </w:style>
  <w:style w:type="paragraph" w:styleId="a5">
    <w:name w:val="List Paragraph"/>
    <w:basedOn w:val="a"/>
    <w:uiPriority w:val="34"/>
    <w:qFormat/>
    <w:rsid w:val="00C627A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1188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g"/><Relationship Id="rId5" Type="http://schemas.openxmlformats.org/officeDocument/2006/relationships/hyperlink" Target="https://www.youtube.com/watch?v=RH94TChSp7g" TargetMode="Externa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192</TotalTime>
  <Pages>8</Pages>
  <Words>602</Words>
  <Characters>3436</Characters>
  <Application>Microsoft Office Word</Application>
  <DocSecurity>0</DocSecurity>
  <Lines>28</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22</cp:revision>
  <dcterms:created xsi:type="dcterms:W3CDTF">2020-12-24T16:28:00Z</dcterms:created>
  <dcterms:modified xsi:type="dcterms:W3CDTF">2020-12-25T04:10:00Z</dcterms:modified>
</cp:coreProperties>
</file>