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9A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</w:pPr>
    </w:p>
    <w:p w:rsidR="0021559A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</w:pPr>
    </w:p>
    <w:p w:rsidR="0021559A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</w:pPr>
    </w:p>
    <w:p w:rsidR="0021559A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</w:pPr>
    </w:p>
    <w:p w:rsidR="0021559A" w:rsidRPr="00982883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</w:pPr>
    </w:p>
    <w:p w:rsidR="0021559A" w:rsidRPr="00982883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8288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Методические указания по летней практике для студентов-бакалавров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заочного отделения</w:t>
      </w:r>
    </w:p>
    <w:p w:rsidR="0021559A" w:rsidRPr="00982883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1559A" w:rsidRPr="00982883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</w:pPr>
      <w:r w:rsidRPr="00982883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vertAlign w:val="superscript"/>
          <w:lang w:eastAsia="ru-RU"/>
        </w:rPr>
        <w:t>ПРОИЗВОДСТВЕННАЯ  (ВОЖАТСКАЯ) ПРАКТИКА</w:t>
      </w:r>
    </w:p>
    <w:p w:rsidR="0021559A" w:rsidRPr="00982883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24"/>
          <w:sz w:val="40"/>
          <w:szCs w:val="40"/>
          <w:lang w:eastAsia="ru-RU"/>
        </w:rPr>
      </w:pPr>
    </w:p>
    <w:p w:rsidR="0021559A" w:rsidRPr="00982883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9828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для направления подготовки (специальности) </w:t>
      </w:r>
      <w:r w:rsidRPr="00982883">
        <w:rPr>
          <w:rFonts w:ascii="Times New Roman" w:eastAsia="Times New Roman" w:hAnsi="Times New Roman" w:cs="Times New Roman"/>
          <w:sz w:val="40"/>
          <w:szCs w:val="40"/>
          <w:u w:val="single"/>
        </w:rPr>
        <w:t>44.03.01 Педагогическое образование</w:t>
      </w:r>
    </w:p>
    <w:p w:rsidR="0021559A" w:rsidRPr="00982883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1559A" w:rsidRPr="00982883" w:rsidRDefault="0021559A" w:rsidP="0021559A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vertAlign w:val="superscript"/>
          <w:lang w:eastAsia="ru-RU"/>
        </w:rPr>
      </w:pPr>
    </w:p>
    <w:p w:rsidR="0021559A" w:rsidRPr="00982883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98288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Направленность ОП </w:t>
      </w:r>
      <w:r w:rsidRPr="0021559A">
        <w:rPr>
          <w:rFonts w:ascii="Times New Roman" w:eastAsia="Times New Roman" w:hAnsi="Times New Roman" w:cs="Times New Roman"/>
          <w:sz w:val="40"/>
          <w:szCs w:val="40"/>
          <w:u w:val="single"/>
        </w:rPr>
        <w:t>«Образование в области изобразительного и декоративно-прикладного искусства»</w:t>
      </w:r>
    </w:p>
    <w:p w:rsidR="0021559A" w:rsidRDefault="0021559A" w:rsidP="0021559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21559A" w:rsidRPr="008801C3" w:rsidRDefault="0021559A" w:rsidP="002155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Цель и задачи  производственной (вожатской) практики</w:t>
      </w:r>
    </w:p>
    <w:p w:rsidR="0021559A" w:rsidRPr="008801C3" w:rsidRDefault="0021559A" w:rsidP="0021559A">
      <w:pPr>
        <w:tabs>
          <w:tab w:val="left" w:pos="426"/>
        </w:tabs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1559A" w:rsidRPr="008801C3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проведения практики: </w:t>
      </w:r>
      <w:r w:rsidRPr="008801C3">
        <w:rPr>
          <w:rFonts w:ascii="Times New Roman" w:eastAsia="Times New Roman" w:hAnsi="Times New Roman" w:cs="Times New Roman"/>
          <w:sz w:val="24"/>
          <w:szCs w:val="24"/>
        </w:rPr>
        <w:t>содействие  становлению  профессиональной  компетентности  студентов  на  основе приобретения  первоначального  опыта  в  решении  педагогических  задач  в  процессе организации детского отдыха.</w:t>
      </w:r>
    </w:p>
    <w:p w:rsidR="0021559A" w:rsidRPr="008801C3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9A" w:rsidRPr="008801C3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  практики являются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теоретических знаний, практических умений,  приобретенных в ходе изучения дисциплин общепрофессионального, общепедагогического и профессионального блока подготовки бакалавров педагогического образования, необходимых для формирования профессиональных компетенций в области педагогической деятельности.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организации воспитательной работы по духовно-нравственному развитию детей и подростков во </w:t>
      </w:r>
      <w:proofErr w:type="spellStart"/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конструктивного взаимодействия с участниками образовательного процесса посредством организации воспитательной работы с временным детским коллективом в период летних каникул.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умений осуществлять педагогическое сопровождение социализации и профессионального </w:t>
      </w:r>
      <w:proofErr w:type="gramStart"/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самоопределения</w:t>
      </w:r>
      <w:proofErr w:type="gramEnd"/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условиях временного  детского коллектива.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социальной роли вожатого для формирования профессиональной готовности к психолого-педагогической и социально-педагогической деятельности.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студентов рефлексивных процессов в педагогической деятельности</w:t>
      </w:r>
    </w:p>
    <w:p w:rsidR="0021559A" w:rsidRPr="008801C3" w:rsidRDefault="0021559A" w:rsidP="0021559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организации сотрудничества обучающихся, в том числе  осуществление педагогической поддержки активности, инициативности, самостоятельности обучающихся, развитие их творческих способностей.</w:t>
      </w:r>
    </w:p>
    <w:p w:rsidR="0021559A" w:rsidRDefault="0021559A" w:rsidP="0021559A">
      <w:pPr>
        <w:tabs>
          <w:tab w:val="left" w:pos="426"/>
        </w:tabs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559A" w:rsidRPr="008801C3" w:rsidRDefault="0021559A" w:rsidP="0021559A">
      <w:pPr>
        <w:tabs>
          <w:tab w:val="left" w:pos="426"/>
        </w:tabs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Способы, формы и места проведения  практики</w:t>
      </w:r>
    </w:p>
    <w:p w:rsidR="0021559A" w:rsidRPr="008801C3" w:rsidRDefault="0021559A" w:rsidP="002155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Место проведения –  базой проведения производственной  (вожатской) практики являются:  образовательные организации общего и дополнительного образования города Читы и Забайкальского края; детские оздоровительные лагеря; учреждения отдыха и оздоровления расположенные на территории  г. Читы и Забайкальского края. </w:t>
      </w:r>
    </w:p>
    <w:p w:rsidR="0021559A" w:rsidRPr="008801C3" w:rsidRDefault="0021559A" w:rsidP="002155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личному заявлению студента возможно прохождение  производственной (вожатской) практики на базе учреждений отдыха и </w:t>
      </w:r>
      <w:proofErr w:type="gramStart"/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оздоровления</w:t>
      </w:r>
      <w:proofErr w:type="gramEnd"/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расположенных как на территории г. Читы,   Забайкальского края, так и за его пределами.</w:t>
      </w:r>
    </w:p>
    <w:p w:rsidR="0021559A" w:rsidRDefault="0021559A" w:rsidP="002155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Выбор мест прохождения практик для студентов-инвалидов и лиц с ограниченными возможностями здоровья осуществляется с учётом требований их доступности для данной категории обучающихся. В случае необходимости учитываются рекомендации </w:t>
      </w:r>
      <w:proofErr w:type="gramStart"/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медико-социальной</w:t>
      </w:r>
      <w:proofErr w:type="gramEnd"/>
      <w:r w:rsidRPr="008801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экспертизы, отражённые в индивидуальной программе реабилитации.</w:t>
      </w:r>
    </w:p>
    <w:p w:rsidR="0021559A" w:rsidRDefault="0021559A" w:rsidP="002155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1559A" w:rsidRPr="008801C3" w:rsidRDefault="0021559A" w:rsidP="002155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1559A" w:rsidRPr="008801C3" w:rsidRDefault="0021559A" w:rsidP="0021559A">
      <w:pPr>
        <w:tabs>
          <w:tab w:val="left" w:pos="426"/>
        </w:tabs>
        <w:spacing w:after="0"/>
        <w:ind w:left="7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отчетности по практике</w:t>
      </w:r>
    </w:p>
    <w:p w:rsidR="0021559A" w:rsidRPr="008801C3" w:rsidRDefault="0021559A" w:rsidP="00215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дневник практики</w:t>
      </w:r>
      <w:r w:rsidRPr="00880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отражен алгоритм деятельности </w:t>
      </w:r>
      <w:proofErr w:type="gramStart"/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практики в летнем оздоровительном лагере (Приложение 1)</w:t>
      </w:r>
      <w:r w:rsidRPr="00880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1559A" w:rsidRPr="008801C3" w:rsidRDefault="0021559A" w:rsidP="0021559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тчет по практике</w:t>
      </w:r>
      <w:r w:rsidRPr="00880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Pr="0088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документом обучающегося, отражающим выполненную им работу во время практики, полученные им организационные и технические навыки и знания.</w:t>
      </w:r>
      <w:r w:rsidRPr="00880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оформлению отчёта по практике представлены в МИ 01-02-2018 «Общие требования к построению и оформлению учебной текстовой документации»,</w:t>
      </w:r>
      <w:r w:rsidRPr="008801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8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3 представлен пример оформления титульного листа и структуры отчёта обучающегося по производственной практике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летнем оздоровительном лагере (Приложение 2).</w:t>
      </w:r>
    </w:p>
    <w:p w:rsidR="0021559A" w:rsidRDefault="0021559A" w:rsidP="0021559A">
      <w:pPr>
        <w:jc w:val="center"/>
        <w:rPr>
          <w:sz w:val="40"/>
          <w:szCs w:val="40"/>
        </w:rPr>
        <w:sectPr w:rsidR="0021559A" w:rsidSect="0036520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Оценка работы студента на практике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Заключение руководителя практики от профильной организации о работе студента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Оценка за практику «                                       »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от профильной организации_____________________/ _______________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(подпись)                                           (Ф.И.О.)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4. Результаты практики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Заключение руководителя практики от кафедры о работе студента 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F74D87"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от кафедры                    _____________________/___________________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(подпись)                                        (Ф.И.О.)  </w:t>
      </w:r>
    </w:p>
    <w:p w:rsidR="0021559A" w:rsidRPr="00F74D87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Оценка при защите__________________________</w:t>
      </w:r>
    </w:p>
    <w:p w:rsidR="0021559A" w:rsidRPr="00F74D87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21559A" w:rsidRPr="00F74D87" w:rsidRDefault="0021559A" w:rsidP="0021559A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4D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МИНИСТЕРСТВО НАУКИ И ВЫСШЕГО ОБРАЗОВАНИЯ </w:t>
      </w:r>
    </w:p>
    <w:p w:rsidR="0021559A" w:rsidRPr="00F74D87" w:rsidRDefault="0021559A" w:rsidP="0021559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РОССИЙСКОЙ  ФЕДЕРАЦИИ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>высшего образования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>«Забайкальский государственный университет»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>(ФГБОУ ВО «</w:t>
      </w:r>
      <w:proofErr w:type="spellStart"/>
      <w:r w:rsidRPr="00F74D87">
        <w:rPr>
          <w:rFonts w:ascii="Times New Roman" w:eastAsia="Times New Roman" w:hAnsi="Times New Roman" w:cs="Times New Roman"/>
          <w:sz w:val="20"/>
          <w:szCs w:val="20"/>
        </w:rPr>
        <w:t>ЗабГУ</w:t>
      </w:r>
      <w:proofErr w:type="spellEnd"/>
      <w:r w:rsidRPr="00F74D87">
        <w:rPr>
          <w:rFonts w:ascii="Times New Roman" w:eastAsia="Times New Roman" w:hAnsi="Times New Roman" w:cs="Times New Roman"/>
          <w:sz w:val="20"/>
          <w:szCs w:val="20"/>
        </w:rPr>
        <w:t>»)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Факультет </w:t>
      </w:r>
      <w:r w:rsidRPr="00F74D87">
        <w:rPr>
          <w:rFonts w:ascii="Times New Roman" w:eastAsia="Times New Roman" w:hAnsi="Times New Roman" w:cs="Times New Roman"/>
          <w:sz w:val="20"/>
          <w:szCs w:val="20"/>
          <w:u w:val="single"/>
        </w:rPr>
        <w:t>психолого-педагогический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Кафедра </w:t>
      </w:r>
      <w:r w:rsidRPr="00F74D87">
        <w:rPr>
          <w:rFonts w:ascii="Times New Roman" w:eastAsia="Times New Roman" w:hAnsi="Times New Roman" w:cs="Times New Roman"/>
          <w:sz w:val="20"/>
          <w:szCs w:val="20"/>
          <w:u w:val="single"/>
        </w:rPr>
        <w:t>педагогики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559A" w:rsidRPr="00F74D87" w:rsidRDefault="0021559A" w:rsidP="002155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59A" w:rsidRPr="00F74D87" w:rsidRDefault="0021559A" w:rsidP="0021559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Дневник прохождения производственной (вожатской) практики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1559A" w:rsidRPr="00F74D87" w:rsidRDefault="0021559A" w:rsidP="0021559A">
      <w:pPr>
        <w:keepNext/>
        <w:keepLines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_______курса_________________ группы</w:t>
      </w:r>
    </w:p>
    <w:p w:rsidR="0021559A" w:rsidRPr="00F74D87" w:rsidRDefault="0021559A" w:rsidP="002155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 w:rsidRPr="00F74D87">
        <w:rPr>
          <w:rFonts w:ascii="Times New Roman" w:eastAsia="Times New Roman" w:hAnsi="Times New Roman" w:cs="Times New Roman"/>
          <w:sz w:val="16"/>
          <w:szCs w:val="16"/>
          <w:u w:val="single"/>
        </w:rPr>
        <w:t>.</w:t>
      </w:r>
      <w:proofErr w:type="gramEnd"/>
      <w:r w:rsidRPr="00F74D87">
        <w:rPr>
          <w:rFonts w:ascii="Times New Roman" w:eastAsia="Times New Roman" w:hAnsi="Times New Roman" w:cs="Times New Roman"/>
          <w:sz w:val="16"/>
          <w:szCs w:val="16"/>
          <w:u w:val="single"/>
        </w:rPr>
        <w:t xml:space="preserve"> 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Фамилия______________________________________________________</w:t>
      </w:r>
    </w:p>
    <w:p w:rsidR="0021559A" w:rsidRPr="00F74D87" w:rsidRDefault="0021559A" w:rsidP="00215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Имя, отчество _________________________________________________</w:t>
      </w:r>
    </w:p>
    <w:p w:rsidR="0021559A" w:rsidRPr="00F74D87" w:rsidRDefault="0021559A" w:rsidP="00215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Сроки практики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</w:t>
      </w:r>
      <w:r w:rsidRPr="00F74D87">
        <w:rPr>
          <w:rFonts w:ascii="Times New Roman" w:eastAsia="Times New Roman" w:hAnsi="Times New Roman" w:cs="Times New Roman"/>
          <w:sz w:val="12"/>
          <w:szCs w:val="12"/>
          <w:u w:val="single"/>
        </w:rPr>
        <w:t>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21559A" w:rsidRPr="00F74D87" w:rsidRDefault="0021559A" w:rsidP="00215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кафедры педагогики  ____________________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74D87">
        <w:rPr>
          <w:rFonts w:ascii="Times New Roman" w:eastAsia="Times New Roman" w:hAnsi="Times New Roman" w:cs="Times New Roman"/>
          <w:sz w:val="20"/>
          <w:szCs w:val="20"/>
        </w:rPr>
        <w:t>должность, звание, степень, фамилия, имя, отчество, номер телефона)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Профильная организация: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(полное название предприятия/организации, на которое направлен студент для прохождения практики)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Руководитель от профильной организации_________________________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21559A" w:rsidRPr="00F74D87" w:rsidRDefault="0021559A" w:rsidP="0021559A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74D87">
        <w:rPr>
          <w:rFonts w:ascii="Times New Roman" w:eastAsia="Times New Roman" w:hAnsi="Times New Roman" w:cs="Times New Roman"/>
          <w:sz w:val="18"/>
          <w:szCs w:val="18"/>
        </w:rPr>
        <w:t>Печать отдела кадров профильной организации, тел. руководителя</w:t>
      </w:r>
    </w:p>
    <w:p w:rsidR="0021559A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lastRenderedPageBreak/>
        <w:t>«Утверждаю»</w:t>
      </w:r>
    </w:p>
    <w:p w:rsidR="0021559A" w:rsidRPr="00F74D87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Зав. кафедрой     К.Г.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>Эрдынеева</w:t>
      </w:r>
      <w:proofErr w:type="spellEnd"/>
    </w:p>
    <w:p w:rsidR="0021559A" w:rsidRPr="00F74D87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» ______________________ 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1559A" w:rsidRPr="00F74D87" w:rsidRDefault="0021559A" w:rsidP="0021559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1. Рабочий план проведения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4831"/>
        <w:gridCol w:w="1480"/>
      </w:tblGrid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Дата/день</w:t>
            </w:r>
          </w:p>
        </w:tc>
        <w:tc>
          <w:tcPr>
            <w:tcW w:w="4831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план </w:t>
            </w: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1.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F74D87">
              <w:rPr>
                <w:rFonts w:ascii="Times New Roman" w:eastAsia="Batang" w:hAnsi="Times New Roman" w:cs="Times New Roman"/>
                <w:sz w:val="24"/>
                <w:szCs w:val="24"/>
              </w:rPr>
              <w:t>Я изучаю воспитательную среду детского оздоровительного лагеря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2.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F74D87">
              <w:rPr>
                <w:rFonts w:ascii="Times New Roman" w:eastAsia="Batang" w:hAnsi="Times New Roman" w:cs="Times New Roman"/>
                <w:sz w:val="24"/>
                <w:szCs w:val="24"/>
              </w:rPr>
              <w:t>Я проектирую воспитательное пространство отряда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:rsidR="0021559A" w:rsidRPr="00F74D87" w:rsidRDefault="0021559A" w:rsidP="00060099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3.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организую взаимодействие с временным детским коллективом»</w:t>
            </w:r>
          </w:p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4.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осуществляю психолого-педагогическое сопровождение детей и подростков в ДОЛ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Задача 5.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«Рефлексия результатов практики»</w:t>
            </w:r>
          </w:p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559A" w:rsidRPr="00F74D87" w:rsidTr="00060099">
        <w:tc>
          <w:tcPr>
            <w:tcW w:w="1231" w:type="dxa"/>
          </w:tcPr>
          <w:p w:rsidR="0021559A" w:rsidRPr="00F74D87" w:rsidRDefault="0021559A" w:rsidP="0006009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задача на практику</w:t>
            </w:r>
          </w:p>
          <w:p w:rsidR="0021559A" w:rsidRPr="00F74D87" w:rsidRDefault="0021559A" w:rsidP="00060099">
            <w:pPr>
              <w:tabs>
                <w:tab w:val="left" w:pos="5224"/>
              </w:tabs>
              <w:spacing w:after="0" w:line="288" w:lineRule="auto"/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21559A" w:rsidRPr="00F74D87" w:rsidRDefault="0021559A" w:rsidP="0006009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59A" w:rsidRPr="00F74D87" w:rsidRDefault="0021559A" w:rsidP="0021559A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Индивидуальное задание на практику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/>
          <w:iCs/>
        </w:rPr>
      </w:pP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Данная задача является индивидуальным заданием студента на практику - Вашим собственным выбором, исходя из направления подготовки, на котором Вы обучаетесь. Результат необходимо представить в форме эссе, в приложении к отчету.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№1. «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Нарисуйте модель, образ, портрет своего «идеального вожатого». Какие элементы, по вашему мнению, являются необходимыми в образе идеального вожатого?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№2.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Составьте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на тему «Лето», «Отдых» и два по Вашему выбору.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№3.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Опишите пять педагогических ситуации из опыта вашей вожатской деятельности.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№4.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Проведите в отряде конкурс сочинений на тему: «Лагерь моей мечты»; «Если бы я был вожатым, то…»; «Лагерь будущего».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№5.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Разработать, провести и сделать анализ воспитательного мероприятия </w:t>
      </w:r>
    </w:p>
    <w:p w:rsidR="0021559A" w:rsidRPr="00F74D87" w:rsidRDefault="0021559A" w:rsidP="0021559A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№6.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Напишите эссе на одну из предложенных тем: «Вожатый будущего»; «Что такое хороший лагерь?», «Какой вожатый может стать значимым взрослым для современного ребенка?».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от кафедры педагогики           ___________________/   _______________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(подпись)                                        (Ф.И.О.) 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от кафедры психологии образования ________________ /  ___________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(подпись)                                        (Ф.И.О.)  </w:t>
      </w:r>
    </w:p>
    <w:p w:rsidR="0021559A" w:rsidRPr="00F74D87" w:rsidRDefault="0021559A" w:rsidP="0021559A">
      <w:pPr>
        <w:spacing w:before="6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от профильной организации_____________________/_______________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(подпись)                                        (Ф.И.О.)</w:t>
      </w:r>
    </w:p>
    <w:p w:rsidR="0021559A" w:rsidRPr="00F74D87" w:rsidRDefault="0021559A" w:rsidP="002155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21559A" w:rsidRPr="00F74D87" w:rsidSect="00BB31BB">
          <w:pgSz w:w="16838" w:h="11906" w:orient="landscape" w:code="9"/>
          <w:pgMar w:top="850" w:right="820" w:bottom="993" w:left="709" w:header="709" w:footer="709" w:gutter="0"/>
          <w:cols w:num="2" w:space="454"/>
          <w:docGrid w:linePitch="360"/>
        </w:sectPr>
      </w:pPr>
    </w:p>
    <w:p w:rsidR="0021559A" w:rsidRPr="00F74D87" w:rsidRDefault="0021559A" w:rsidP="002155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21559A" w:rsidRPr="00F74D87" w:rsidRDefault="0021559A" w:rsidP="002155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НАУКИ И ВЫСШЕГО ОБРАЗОВАНИЯ </w:t>
      </w:r>
    </w:p>
    <w:p w:rsidR="0021559A" w:rsidRPr="00F74D87" w:rsidRDefault="0021559A" w:rsidP="002155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F74D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«Забайкальский государственный университет»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(ФГБОУ ВО «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ЗабГУ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 факультет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Кафедра педагогики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Кафедра психологии образования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Производственной (вожатской)  практики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Детский оздоровительный лагерь «                                          »  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(полное наименование организации – место прохождение практики)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            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 _____ Группа_____________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подготовки (специальности) 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44.03.01 Педагогическое образование </w:t>
      </w:r>
    </w:p>
    <w:p w:rsidR="0021559A" w:rsidRPr="00F74D87" w:rsidRDefault="0021559A" w:rsidP="0021559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(шифр, наименование)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Направленность образовательной программы_______________________________________</w:t>
      </w:r>
      <w:r w:rsidRPr="00F74D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практики от вуза: </w:t>
      </w: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педагогики:                                                                        ________________________</w:t>
      </w: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(ученая степень, должность, Ф.И.О.)</w:t>
      </w: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Calibri"/>
          <w:sz w:val="24"/>
          <w:szCs w:val="24"/>
          <w:vertAlign w:val="superscript"/>
          <w:lang w:eastAsia="ru-RU"/>
        </w:rPr>
      </w:pPr>
    </w:p>
    <w:p w:rsidR="0021559A" w:rsidRPr="00F74D87" w:rsidRDefault="0021559A" w:rsidP="0021559A">
      <w:pPr>
        <w:spacing w:after="0" w:line="240" w:lineRule="auto"/>
        <w:ind w:firstLine="4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предприятия:</w:t>
      </w:r>
    </w:p>
    <w:p w:rsidR="0021559A" w:rsidRPr="00F74D87" w:rsidRDefault="0021559A" w:rsidP="002155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ДОЛ «________»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_________________________</w:t>
      </w:r>
    </w:p>
    <w:p w:rsidR="0021559A" w:rsidRPr="00F74D87" w:rsidRDefault="0021559A" w:rsidP="00215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(должность, Ф.И.О.)                                                          </w:t>
      </w:r>
    </w:p>
    <w:p w:rsidR="0021559A" w:rsidRPr="00F74D87" w:rsidRDefault="0021559A" w:rsidP="00215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(подпись,  печать)</w:t>
      </w:r>
    </w:p>
    <w:p w:rsidR="0021559A" w:rsidRPr="00F74D87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hd w:val="clear" w:color="auto" w:fill="FFFFFF"/>
        <w:spacing w:after="0" w:line="240" w:lineRule="auto"/>
        <w:ind w:left="19" w:right="5" w:hanging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Производственная практика является органичной частью Вашего образовательного маршрута в вузе и профессионального становления, а так же 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направлена на закрепление, расширение и углубление знаний, полученных при изучении общеобразовательных и специальных дисциплин, на основе изучения деятельности конкретного детского оздоровительного лагеря, приобретение первоначального педагогического, психологического практического опыта.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ab/>
        <w:t xml:space="preserve">По каждому виду деятельности сформулирована профессиональная педагогическая задача и дано задание, содействующее её решению и позволяющая вникнуть в технологию педагогического исследования, и поспособствуют ознакомлению с воспитательным процессом в детском оздоровительном лагере.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ab/>
        <w:t xml:space="preserve">В основу отчета авторами положен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подход, способствующий овладению Вами умениями и навыками решения следующих пяти групп профессиональных задач:</w:t>
      </w:r>
    </w:p>
    <w:p w:rsidR="0021559A" w:rsidRPr="00F74D87" w:rsidRDefault="0021559A" w:rsidP="002155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«видеть» ребенка в воспитательном процессе;</w:t>
      </w:r>
    </w:p>
    <w:p w:rsidR="0021559A" w:rsidRPr="00F74D87" w:rsidRDefault="0021559A" w:rsidP="002155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строить воспитательный процесс в направлении достижения целей детского оздоровительного лагеря;</w:t>
      </w:r>
    </w:p>
    <w:p w:rsidR="0021559A" w:rsidRPr="00F74D87" w:rsidRDefault="0021559A" w:rsidP="002155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взаимодействие с другими субъектами 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единого социокультурного и информационного пространства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559A" w:rsidRPr="00F74D87" w:rsidRDefault="0021559A" w:rsidP="002155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создавать и использовать 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новые формы воспитательного процесса, природной и социально-коммуникативной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21559A" w:rsidRPr="00F74D87" w:rsidRDefault="0021559A" w:rsidP="0021559A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проектировать и осуществлять профессиональное самообразование, рефлексировать освоенные этапы деятельности.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ab/>
        <w:t xml:space="preserve">По итогам практики Вы представляете руководителям практики дневник и оформленный Вами отчет в электронной  и печатной форме.    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1.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74D87">
        <w:rPr>
          <w:rFonts w:ascii="Times New Roman" w:eastAsia="Batang" w:hAnsi="Times New Roman" w:cs="Times New Roman"/>
          <w:b/>
          <w:bCs/>
          <w:sz w:val="24"/>
          <w:szCs w:val="24"/>
        </w:rPr>
        <w:t>Я изучаю воспитательную среду детского оздоровительного лагеря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74D8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Ожидаемый результат.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 результате выполнения данной задачи Вы овладеваете следующими компетенциями: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УК-3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команде.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О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ПК-4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Таблица 1</w:t>
      </w:r>
    </w:p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Информационная карта лагеря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6151"/>
        <w:gridCol w:w="2257"/>
      </w:tblGrid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лагеря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программы лагеря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Материально-техническая база лагеря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состав лагерной смены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отрядов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кружков, секций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воспитательной деятельности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1559A" w:rsidRPr="00F74D87" w:rsidTr="00060099">
        <w:tc>
          <w:tcPr>
            <w:tcW w:w="806" w:type="dxa"/>
          </w:tcPr>
          <w:p w:rsidR="0021559A" w:rsidRPr="00F74D87" w:rsidRDefault="0021559A" w:rsidP="0021559A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1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общелагерные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57" w:type="dxa"/>
          </w:tcPr>
          <w:p w:rsidR="0021559A" w:rsidRPr="00F74D87" w:rsidRDefault="0021559A" w:rsidP="00060099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Выводы:______________________________________________________________________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2.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F74D87">
        <w:rPr>
          <w:rFonts w:ascii="Times New Roman" w:eastAsia="Batang" w:hAnsi="Times New Roman" w:cs="Times New Roman"/>
          <w:b/>
          <w:bCs/>
          <w:sz w:val="24"/>
          <w:szCs w:val="24"/>
        </w:rPr>
        <w:t>Я проектирую воспитательное пространство отряда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74D8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Ожидаемый результат.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 результате выполнения данной задачи Вы овладеваете следующими компетенциями: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ОПК-1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нормативно-правовыми актами в сфере образования и нормами профессиональной этики. </w:t>
      </w:r>
      <w:proofErr w:type="gramStart"/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ОПК-2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технологий).</w:t>
      </w:r>
      <w:proofErr w:type="gramEnd"/>
    </w:p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Задание 1.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Разработайте план-сетку Вашего отряда, отразите в ней как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общелагерные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>, так и отрядные мероприятия. К плану-сетке приложить обоснование плана, включающее психолого-педагогическую характеристику отряда и основные задачи деятельности вожатого на смену.</w:t>
      </w:r>
    </w:p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Общий вывод по данной задаче представьте в отчете. Развернутую план-сетку мероприятий Вашего отряда, психолого-педагогическую характеристику отряда и основные задачи деятельности вожатого на смену представьте в приложении к отчету.</w:t>
      </w:r>
    </w:p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Методическая подсказка.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В плане должны быть интересные и развивающие занятия для детей и подростков, но при этом важно не перегружать план. При составлении плана необходимо руководствоваться определенными правилами. Так, план воспитательной работы с детьми и подростками должен быть:  конкретным (определение точных дат, времени, места и конкретных форм отрядных дел и исполнителей); реальным (учет особенностей природного и социального окружения, условий лагеря); педагогически целесообразным; сочетать различные формы организации деятельности детей; отвечать условиям необходимости и достаточности мероприятий, обеспечивающих развивающую деятельность детей с учетом реальных возрастных и индивидуальных возможностей детей в отряде</w:t>
      </w:r>
    </w:p>
    <w:p w:rsidR="0021559A" w:rsidRPr="00F74D87" w:rsidRDefault="0021559A" w:rsidP="00215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Задание 2.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название Вашего отряда с точки зрения Программы развития воспитательной компоненты в образовательных учреждениях. Какому из ее направлений (гражданско-патриотическое, нравственное и духовное воспитание, положительное отношение к труду и творчеству, интеллектуальное воспитание,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воспитание, социокультурное и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медиакультурное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воспитание,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культуротворческое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и эстетическое, правовое воспитание и культура безопасности, воспитание семейных ценностей, формирование коммуникативной культуры, экологическое воспитание) оно соответствует? </w:t>
      </w:r>
    </w:p>
    <w:p w:rsidR="0021559A" w:rsidRPr="00F74D87" w:rsidRDefault="0021559A" w:rsidP="00215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Аргументируйте свою точку зрения с позиций смысла слов в названии, текущих дел отряда и его ведущей мотивационной составляющей, оформите свои рассуждения в тексте отчета.</w:t>
      </w:r>
    </w:p>
    <w:p w:rsidR="0021559A" w:rsidRPr="00F74D87" w:rsidRDefault="0021559A" w:rsidP="002155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Методическая подсказка.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Задача сформулирована</w:t>
      </w: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в контексте организации воспитания и духовно-нравственного развития детей и подростков во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 Известно, что большую роль в определении названия отряда и прочей его символики играет сам вожатый.  «Известные слова песенки Капитана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Врунгеля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«Как Вы лодку назовёте, так она и поплывёт» можно применить и к названию отряда. Грамотно выбранное название отряда во многом может облегчить работу вожатого в течение всей смены и сделает жизнь детей в лагере более интересной. В конечном счете, выбор хорошего названия может послужить началом увлекательной игры, в которую дети будут играть до конца смены. Тему можно связать с профессией: космонавты, моряки, журналисты, изобретатели. Для выбора темы можно обратиться за помощью к мультфильмам и книгам «Белоснежка и семь гномов», «Утиные истории», «Приключения барона Мюнхгаузена». Это может быть тема лагерной смены. Если же она абстрактна, можно взять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историческую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. Например, первобытные люди, индейцы, викинги, рыцари или древние греки... 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 3. «Я организую взаимодействие </w:t>
      </w:r>
      <w:proofErr w:type="gramStart"/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временным детским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коллективом» 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Ожидаемый результат.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>В результате выполнения данной задачи Вы овладеваете следующими компетенциями: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УК-3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социальное взаимодействие и реализовывать свою роль в команде.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ОПК-1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нормативно-правовыми актами в сфере образования и нормами профессиональной этики. </w:t>
      </w:r>
      <w:proofErr w:type="gramStart"/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ОПК-2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Способен участвовать в разработке основных и дополнительных образовательных программ, разрабатывать отдельные их компоненты (в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lastRenderedPageBreak/>
        <w:t>том числе с использованием информационно-коммуникационных технологий).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>О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ПК-4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</w:t>
      </w:r>
      <w:r w:rsidRPr="00F74D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ПК-6.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выявлять и формировать культурные потребности различных социальных групп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Задание 1.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На основе полученных знаний в ходе изучения дисциплины «Организация детского отдыха» подберите и проведите игры, направленные на организацию временного детского коллектива (игры на сплочение и взаимодействие), отрядные дела и т. д. (в форме КТД, воспитательного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>) в зависимости от возрастных особенностей детей вашего отряда.</w:t>
      </w:r>
    </w:p>
    <w:p w:rsidR="0021559A" w:rsidRPr="00F74D87" w:rsidRDefault="0021559A" w:rsidP="0021559A">
      <w:pPr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Анализ проведенных воспитательных мероприятий по данной задаче представьте в отчете. Разработки КТД,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квестов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и т.д.  представьте в приложении к отчету.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Методическая подсказка.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Используя представленный алгоритм организации КТД, разработайте, организуйте и реализуйте в условиях детского оздоровительного лагеря, по следующим направлениям: экологические, познавательные и КТД с целенаправленным нравственным содержанием</w:t>
      </w:r>
      <w:r w:rsidRPr="00F74D87">
        <w:rPr>
          <w:rFonts w:ascii="Calibri" w:eastAsia="Times New Roman" w:hAnsi="Calibri" w:cs="Calibri"/>
          <w:sz w:val="24"/>
          <w:szCs w:val="24"/>
          <w:vertAlign w:val="superscript"/>
          <w:lang w:val="en-US"/>
        </w:rPr>
        <w:footnoteReference w:id="1"/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59A" w:rsidRPr="00F74D87" w:rsidRDefault="0021559A" w:rsidP="0021559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Алгоритм организации КТД</w:t>
      </w:r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педагогической цели КТД.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(То есть, необходимо понять какие способности должно развивать это КТД, как должны измениться ребята и что они должны осознать в результате проведения (для педагога).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Что к лучшему измениться в этом мире (на этом сборе, в нашем дворе и так далее) после этого дела. Кому оно вообще нужно (для ребят)?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отвечает на вопрос -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чего необходимо достичь)</w:t>
      </w:r>
      <w:proofErr w:type="gramEnd"/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Определение контекста данного дела. (Какие дела проходили до дела, какие будут проходить после).</w:t>
      </w:r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содержания дела.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(Если дело большое (состоящие из нескольких мероприятий), то его содержанием являются эти мероприятия.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Если дело маленькое, то его содержание это та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которая будет происходить в течении КТД.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К примеру: содержание субботника - работа, содержание диспута - его вопросы.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отвечает на вопрос -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что будет происходить).</w:t>
      </w:r>
      <w:proofErr w:type="gramEnd"/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Определение возраста и количества участников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и согласование с ними факт проведения КТД.</w:t>
      </w:r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типа и формы дела.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(Форма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определяет,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как будет проходить это дело.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Пример: Праздник, посвященный 850-тилетию Москвы. Цель ‒ формирование бережного отношения к своему городу, уяснение таких понятий как родина, отечество, формирование чувства долга. Содержание - представление для жителей микрорайона, субботник, беседы об известных москвичах, о роли каждого в жизни города, праздник города в школе. Форма представления для жителей микрорайона - концерт, субботника ‒ тимуровская ночь, беседы о москвичах ‒ концерт (агитбригада), бесед о роли каждого ‒ диспут, праздника в школе ‒ ярмарка. Одну и ту же форму можно использовать при разном содержании, а содержание можно облекать в разные формы.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Пример: познакомить ребят с «Островом» можно через представление на сцене и через перемещение по станциям, обсудить проблему отношений с родителями можно на диспуте и посредствам листка «Я хочу всем сказать»).</w:t>
      </w:r>
      <w:proofErr w:type="gramEnd"/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Решение организационных проблем. (Какие необходимы материалы, в какие сроки будет проходить дело и т. д.).</w:t>
      </w:r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Проведение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КТД.</w:t>
      </w:r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Подведение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итогов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КТД.</w:t>
      </w:r>
    </w:p>
    <w:p w:rsidR="0021559A" w:rsidRPr="00F74D87" w:rsidRDefault="0021559A" w:rsidP="002155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Итоги подводятся организаторами КТД с целью накопления опыта. Первым шагом подведения итогов является сбор, обработка и фиксирование ощущений от КТД и его анализа от участников дела. (Обработка - это подсчет ребят, которым понравилось и не понравилось дело, запись основных претензий, пожеланий, их анализ с точки зрения психологии участников, фиксирование положительных моментов). После этого происходит анализ дела с точки зрения организации - что в будущем необходимо исправить, что запомнить и использовать впредь. Последним шагом подведения итогов является их оформление для будущих поколений. </w:t>
      </w:r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Также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желательно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выпустить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газету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итогам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дела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Задание 2. Воспользовавшись  ниже представленной технологической картой,  разработайте образовательный </w:t>
      </w:r>
      <w:proofErr w:type="spellStart"/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квест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, направленный на решение задач воспитания и духовно-нравственного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одному направлению воспитательной деятельности: патриотическое, экологическое, эстетическое, спортивно-оздоровительное. Технологическую карту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представьте в отчете.</w:t>
      </w:r>
    </w:p>
    <w:p w:rsidR="0021559A" w:rsidRPr="00F74D87" w:rsidRDefault="0021559A" w:rsidP="00215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Технологическая карта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F74D87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796"/>
      </w:tblGrid>
      <w:tr w:rsidR="0021559A" w:rsidRPr="00F74D87" w:rsidTr="00060099">
        <w:trPr>
          <w:tblHeader/>
        </w:trPr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Элементы </w:t>
            </w:r>
          </w:p>
          <w:p w:rsidR="0021559A" w:rsidRPr="00F74D87" w:rsidRDefault="0021559A" w:rsidP="000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F74D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</w:t>
            </w:r>
            <w:proofErr w:type="gramEnd"/>
            <w:r w:rsidRPr="00F74D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труктуры</w:t>
            </w:r>
            <w:proofErr w:type="spellEnd"/>
          </w:p>
          <w:p w:rsidR="0021559A" w:rsidRPr="00F74D87" w:rsidRDefault="0021559A" w:rsidP="000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Требования к разработке 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 быть кратким, ярким, привлекательным и оригинальным.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Направленность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учебный предмет или одно из направлений воспитательной деятельности как приоритетное – патриотическое, экологическое, эстетическое, спортивно-оздоровительное или др. (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моноквест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или группа учебных предметов и комплекс воспитательных направлений  (междисциплинарный или комплексный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для изучения которых он рекомендован. 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носит обобщённый характер, должна быть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диагностичной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Задачи конкретизируют цель и подразделяются </w:t>
            </w:r>
            <w:proofErr w:type="gram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обучающие, воспитательные, развивающие и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. При определении цели и задач ориентиром выступают образовательные стандарты.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разработан на один урок, серию уроков, неделю, лагерную смену или другой временной промежуток (краткосрочный или длительный).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учащихся / целевая группа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Учёт возрастных особенностей обучающихся (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может быть ориентирован на дошкольников, учащихся начальной, основной или старшей школы, молодёжи, взрослого населения), и их образовательных потребностей, включая специфику здоровья.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Легенда представляет собой вымышленную историю о событиях или личностях, предшествующих началу игры. При разработке легенды приветствуется творчество: вымысел, преувеличение событий, изменение известных героев и персонажей и т.п. Так, по легенде мы можем не только посетить Марс в 2026 году, но и оказаться в любом другом месте или даже создать планету благодаря фантазии.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задание /  основная идея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задание должно быть проблемного характера. При разработке основного задания можно учитывать </w:t>
            </w:r>
            <w:r w:rsidRPr="00F74D8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типы таких заданий: 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журналистское расследование, аналитическое исследование, 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DFD"/>
              </w:rPr>
              <w:t xml:space="preserve">разгадка тайны, творческое исследование, 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 истины, 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DFD"/>
              </w:rPr>
              <w:t xml:space="preserve">научное исследование и др. Творческий </w:t>
            </w: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DFD"/>
              </w:rPr>
              <w:lastRenderedPageBreak/>
              <w:t>подход и вдохновение помогут Вам  разнообразить типы заданий.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Сюжет 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Представляет ряд событий в игре (базовую схему), например, последовательность этапов, станций, для прохождения которых авторами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разрабатываются правила продвижения, могут включать дополнительные бонусы и штрафы. Желательно включить в сюжет традиционные элементы: экспозицию, завязку, развитие действия, кульминацию и развязку. Помните, что сюжет ограничен по времени как в историческом плане (игра может происходить в любую историческую эпоху), так и физически (см. пункт «Продолжительность»).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/ (препятствия) для  продвижения по сюжету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Наряду с основным заданием разрабатываются дополнительные задания различного характера; желательно, чтобы среди них  предлагались проблемные.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-герои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Авторы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предлагают список и характеристики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-героев.  Персонажи (участники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могут быть как полностью вымышленными, так и реальными. Выбор ролей участников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прописывается правилами, например: жеребьевка, разделение по тому или иному признаку в зависимости от содержания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: гендерному, добровольному выбору самими участниками путем переговоров в своей команде и т.д.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Навигаторы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подсказки, метки, ориентиры, способствующие организации целенаправленного поиска, содействующего </w:t>
            </w:r>
            <w:proofErr w:type="gram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  <w:proofErr w:type="gram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основного, так и  дополнительных заданий.</w:t>
            </w:r>
          </w:p>
        </w:tc>
      </w:tr>
      <w:tr w:rsidR="0021559A" w:rsidRPr="00F74D87" w:rsidTr="00060099"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Ресурсы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выполнения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быть предложены различные ресурсы:  список литературы, включая Интернет источники, образовательные сайты; 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мультимедиапрезентации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, ролики, в том числе социальные и др.</w:t>
            </w:r>
          </w:p>
        </w:tc>
      </w:tr>
      <w:tr w:rsidR="0021559A" w:rsidRPr="00F74D87" w:rsidTr="00060099">
        <w:trPr>
          <w:trHeight w:val="594"/>
        </w:trPr>
        <w:tc>
          <w:tcPr>
            <w:tcW w:w="1843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 </w:t>
            </w:r>
            <w:proofErr w:type="spellStart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результат</w:t>
            </w:r>
          </w:p>
        </w:tc>
        <w:tc>
          <w:tcPr>
            <w:tcW w:w="7796" w:type="dxa"/>
          </w:tcPr>
          <w:p w:rsidR="0021559A" w:rsidRPr="00F74D87" w:rsidRDefault="0021559A" w:rsidP="00060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Должны соотноситься с выполнением основного задания, например: решена проблема, разгадана загадка. Образовательным «продуктом» может быть презентация, социальный ролик, социальное исследование, буклет и т.д. </w:t>
            </w:r>
          </w:p>
        </w:tc>
      </w:tr>
    </w:tbl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4. «Я 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осуществляю психолого-педагогическое сопровождение детей и подростков в ДОЛ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shd w:val="clear" w:color="auto" w:fill="FFFFFF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Ожидаемый результат.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 результате выполнения данной задачи Вы овладеваете следующими компетенциями: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ОПК-3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 особыми  образовательными потребностями, в соответствии с требованиями федеральных государственных образовательных стандартов.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ОПК-4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ОПК-6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 Способен использовать психолого-педагогические технологии в профессиональной деятельности, необходимые  для индивидуализации обучения, развития, воспитания, в том числе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потребностями.</w:t>
      </w: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Задание 1.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С целью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проведения текущего мониторинга эффективности педагогического сопровождения социализации детей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и подростков в условиях ДОЛ, проведите психолого-педагогическую диагностику. Выполните три любые методики на Ваш выбор. В качестве респондентов могут выступать несколько человек (3-5) из Вашего отряда (по выбору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lastRenderedPageBreak/>
        <w:t>студента). Количественные и качественные результаты по выбранным методикам представьте в отчете. Приложите к отчету заполненные бланки и другие рабочие материалы по проведенной диагностике.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Методика «Градусник</w:t>
      </w: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» Цель: Определить зоны эмоционального комфорта и тревожности детей отряда. Проводится беседа, в ходе которой учащимся показывают предмет, который находится в каждом доме. Это – градусник. Объясняют, что при высокой температур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пишу цифры на доске 38, 39, 40 градусов) человеку плохо, тревожно. Нормальная температура у человека – 36,6. У него нет тревоги, все хорошо, у него все получается, он здоров. Температура бывает – 35. При такой температуре человек испытывает слабость, усталость, отсутствие интересов и желания что-либо делать. Предлагают поиграть в игру.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режимные этапы обычного для ДОЛ дня, а ребятам предлагают пофантазировать и написать ту температуру, которая у них условно появляется при его назывании.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Пример: Подъем – 38, Построение -39, Зарядка – 35, Хождение строем – 36, Посещение столовой - 37 и т. д. Составьте индивидуальные и групповой графики температур Вашего отряда в течени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 Количественная и качественная обработка данных: Вывод:…..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Методика «Фотография</w:t>
      </w: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Изучение личностных симпатий и антипатий детей, экспресс-диагностика структуры отряда Детям предлагается выступить в роли «фотографов» - сделать снимок своего отряда. Для этого каждый член отряда получает ли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 кв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адратиками по количеству всех детей отряда. В этих квадратиках ребенок должен разместить «себя» и других как на групповой фотографии. Каждое «фото» надо заменить именем. При проведении методики обращается внимание на то, в каком месте ребенок расположил на фотографии себя, своих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одноотрядников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каким настроением выполняет работу. Количественная и качественная обработка данных: Вывод:….. 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Методика «Аукцион</w:t>
      </w: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определение эмоционально-ценностного отношения к своему отряду.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список слов, характеризующих качества отряда как коллектива (10 положительных, например - дружный, энергичный, деловой, успешный; 10 – отрицательных, например – недружный, ленивый, скандальный, завистливый; 5 – нейтральных, например, обычный, спокойный, тихий и др.).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раздаются листы бумаги, на которых написаны эти группы слов. Из этих слов ребята должны выбрать и отметить любым значком те слова, которые лучше всего характеризуют их отряд. 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Количественная и качественная обработка данных: 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Вывод:…..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Методика «Подиум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Цель: Выявить отношение детей к понятиям «плохой» и «хороший» и определить, как соотносит ребенок их определение с собственными достижениями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>ороший летний лагерь – это … - плохой летний лагерь – это … - хороший отряд – это … - плохой отряд – это … - хорошая смена – это … - плохая смена – это … - хороший вожатый – это ... - плохой вожатый – это … - хороший день в лагере – это … - плохой день в лагере – это … Количественная и качественная обработка данных: Вывод:…..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 Методика «Лагерь будущего</w:t>
      </w: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 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Цель: развитие воображения, первичных умений социального проектирования Детям предлагается определить, что должно быть в этом лагере и чего быть не должно. На больших листах бумаги дети пишут (рисуют, оформляют коллаж, обозначают значками и символами) под знаком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(+), 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>что должно быть и под знаком (-) то, чего быть не должно.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Количественная и качественная обработка данных: Вывод:…..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5. «Рефлексия результатов практики»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Ожидаемый результат.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 результате выполнения данной задачи Вы овладеваете следующими компетенциями: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ОПК-1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профессиональную деятельность в соответствии с нормативно-правовыми актами в сфере образования и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нормами профессиональной этики.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ОПК-4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духовно-нравственное воспитание обучающихся на основе базовых национальных ценностей. 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Задание 1. Завершите рефлексивный этап приёмом «Незаконченные предложения». Закончите следующие предложения: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Я похвалил бы себя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Особенно мне понравилось …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Было интересно … 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Я понял, что …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Было трудно …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Теперь я могу …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Меня удивило …</w:t>
      </w:r>
    </w:p>
    <w:p w:rsidR="0021559A" w:rsidRPr="00F74D87" w:rsidRDefault="0021559A" w:rsidP="0021559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Насколько оправдались мои ожидания…</w:t>
      </w:r>
    </w:p>
    <w:p w:rsidR="0021559A" w:rsidRPr="00F74D87" w:rsidRDefault="0021559A" w:rsidP="0021559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Каковы мои перспективы…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 прохождения практики мне захотелось …</w:t>
      </w:r>
    </w:p>
    <w:p w:rsidR="0021559A" w:rsidRPr="00F74D87" w:rsidRDefault="0021559A" w:rsidP="002155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Задание 2.  Проведите психолого-педагогический анализ своей деятельности по заданному алгоритму: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результаты достигнуты в работе с отрядом, в какой степени (по 10-бальной шкале) удалось реализовать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запланированное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отклонения от плана имели место, почему? Что сделано сверх плана?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осуществлялось взаимодействие с психологом, старшим воспитателем, методистом? Какое практическое значение для выполнения задач практики это имело?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виды работы с отрядом были наиболее успешны?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виды работы вызвали затруднения, почему?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эмпирические и практические знания почерпнуты из личного учебного опыта?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навыки и умения приобретены самостоятельно?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вопросы, связанные с организацией и содержанием практики, требуют уточнения и совершенствования?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предложения по совершенствованию организации летнего отдыха детей в ДОЛ. </w:t>
      </w:r>
    </w:p>
    <w:p w:rsidR="0021559A" w:rsidRPr="00F74D87" w:rsidRDefault="0021559A" w:rsidP="0021559A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планы по саморазвитию своих учебно-профессиональных компетенций.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Индивидуальные задачи </w:t>
      </w:r>
    </w:p>
    <w:p w:rsidR="0021559A" w:rsidRPr="00F74D87" w:rsidRDefault="0021559A" w:rsidP="0021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i/>
          <w:iCs/>
          <w:sz w:val="24"/>
          <w:szCs w:val="24"/>
        </w:rPr>
        <w:t>Данная задача является индивидуальным заданием студента на практику - Вашим собственным выбором, исходя из направления подготовки, на котором Вы обучаетесь. Результат необходимо представить в форме эссе, в приложении к отчету.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74D87">
        <w:rPr>
          <w:rFonts w:ascii="Times New Roman" w:eastAsia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Ожидаемый результат. </w:t>
      </w:r>
      <w:r w:rsidRPr="00F74D87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В результате выполнения данной задачи Вы овладеваете следующими компетенциями: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ОПК-3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Способен организовывать совместную и индивидуальную учебную и воспитательную деятельность обучающихся, в том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 особыми  образовательными потребностями, в соответствии с требованиями федеральных государственных образовательных стандартов.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ОПК-6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 Способен использовать психолого-педагогические технологии в профессиональной деятельности, необходимые  для индивидуализации обучения, развития, воспитания, в том числе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 особыми образовательными потребностями. </w:t>
      </w:r>
      <w:r w:rsidRPr="00F74D87">
        <w:rPr>
          <w:rFonts w:ascii="Times New Roman" w:eastAsia="Times New Roman" w:hAnsi="Times New Roman" w:cs="Times New Roman"/>
          <w:b/>
          <w:sz w:val="24"/>
          <w:szCs w:val="24"/>
        </w:rPr>
        <w:t>ПК-1.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4D87">
        <w:rPr>
          <w:rFonts w:ascii="Times New Roman" w:eastAsia="Times New Roman" w:hAnsi="Times New Roman" w:cs="Times New Roman"/>
          <w:sz w:val="24"/>
          <w:szCs w:val="24"/>
        </w:rPr>
        <w:t>Способен</w:t>
      </w:r>
      <w:proofErr w:type="gram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осваивать и использовать базовые научно-теоретические знания и практические умения по предмету в профессиональной деятельности.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Задача №1. «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Нарисуйте модель, образ, портрет своего «идеального вожатого». Какие элементы, по вашему мнению, являются необходимыми в образе идеального вожатого?</w:t>
      </w: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№2.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Составьте </w:t>
      </w:r>
      <w:proofErr w:type="spellStart"/>
      <w:r w:rsidRPr="00F74D87">
        <w:rPr>
          <w:rFonts w:ascii="Times New Roman" w:eastAsia="Times New Roman" w:hAnsi="Times New Roman" w:cs="Times New Roman"/>
          <w:sz w:val="24"/>
          <w:szCs w:val="24"/>
        </w:rPr>
        <w:t>синквейн</w:t>
      </w:r>
      <w:proofErr w:type="spellEnd"/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на тему «Лето», «Отдых» и два по Вашему выбору.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№3.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 Опишите пять педагогических ситуации из опыта вашей вожатской деятельности.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№4.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Проведите в отряде конкурс сочинений на тему: «Лагерь моей мечты»; «Если бы я был вожатым, то…»; «Лагерь будущего».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№5.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Разработать, провести и сделать анализ воспитательного мероприятия </w:t>
      </w:r>
    </w:p>
    <w:p w:rsidR="0021559A" w:rsidRPr="00F74D87" w:rsidRDefault="0021559A" w:rsidP="002155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№6.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Напишите эссе на одну из предложенных тем: «Вожатый будущего»; «Что такое хороший лагерь?», «Какой вожатый может стать значимым взрослым для современного ребенка?».</w:t>
      </w:r>
    </w:p>
    <w:p w:rsidR="0021559A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содержанию и структуре эссе: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SimSun" w:hAnsi="Times New Roman" w:cs="Calibri"/>
          <w:sz w:val="24"/>
          <w:szCs w:val="24"/>
          <w:lang w:eastAsia="zh-CN"/>
        </w:rPr>
      </w:pP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Эссе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это индивидуальная самостоятельная письменная работа на предложенную тему преподавателем (тема может быть предложена и студентом, но обязательно должна быть согласована с преподавателем). </w:t>
      </w: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59A" w:rsidRPr="00F74D87" w:rsidRDefault="0021559A" w:rsidP="002155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 xml:space="preserve">Письменная работа должна включать: </w:t>
      </w:r>
    </w:p>
    <w:p w:rsidR="0021559A" w:rsidRPr="00F74D87" w:rsidRDefault="0021559A" w:rsidP="0021559A">
      <w:pPr>
        <w:numPr>
          <w:ilvl w:val="0"/>
          <w:numId w:val="5"/>
        </w:numPr>
        <w:tabs>
          <w:tab w:val="clear" w:pos="360"/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>Титульный лист, который  заполняется по единой форме.</w:t>
      </w:r>
    </w:p>
    <w:p w:rsidR="0021559A" w:rsidRPr="00F74D87" w:rsidRDefault="0021559A" w:rsidP="0021559A">
      <w:pPr>
        <w:numPr>
          <w:ilvl w:val="0"/>
          <w:numId w:val="5"/>
        </w:numPr>
        <w:tabs>
          <w:tab w:val="clear" w:pos="360"/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SimSun" w:hAnsi="Times New Roman" w:cs="Calibri"/>
          <w:sz w:val="24"/>
          <w:szCs w:val="24"/>
          <w:lang w:eastAsia="zh-CN"/>
        </w:rPr>
      </w:pP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>Введение, в котором описывается суть и обоснование выбора данной темы, состоит из ряда компонентов, связанных логически и стилистически. На этом этапе очень важно правильно сформулировать вопрос, на который следует найти ответ в ходе исследования.</w:t>
      </w:r>
    </w:p>
    <w:p w:rsidR="0021559A" w:rsidRPr="00F74D87" w:rsidRDefault="0021559A" w:rsidP="0021559A">
      <w:pPr>
        <w:numPr>
          <w:ilvl w:val="0"/>
          <w:numId w:val="5"/>
        </w:numPr>
        <w:tabs>
          <w:tab w:val="clear" w:pos="360"/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SimSun" w:hAnsi="Times New Roman" w:cs="Calibri"/>
          <w:sz w:val="24"/>
          <w:szCs w:val="24"/>
          <w:lang w:eastAsia="zh-CN"/>
        </w:rPr>
      </w:pP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Основная часть 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зависимости от поставленного вопроса анализ проводится на основе следующих категорий: </w:t>
      </w:r>
      <w:r w:rsidRPr="00F74D87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Причина – следствие, общее – особенное, форма – содержание, часть – целое, постоянство  – изменчивость.</w:t>
      </w:r>
    </w:p>
    <w:p w:rsidR="0021559A" w:rsidRPr="00F74D87" w:rsidRDefault="0021559A" w:rsidP="0021559A">
      <w:p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D87">
        <w:rPr>
          <w:rFonts w:ascii="Times New Roman" w:eastAsia="SimSun" w:hAnsi="Times New Roman" w:cs="Calibri"/>
          <w:sz w:val="24"/>
          <w:szCs w:val="24"/>
          <w:lang w:eastAsia="zh-CN"/>
        </w:rPr>
        <w:tab/>
      </w: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процессе построения эссе желательно, чтобы один параграф содержал только одно утверждение и соответствующее доказательство, подкрепленное графическим и иллюстративным материалом. </w:t>
      </w:r>
    </w:p>
    <w:p w:rsidR="0021559A" w:rsidRPr="00F74D87" w:rsidRDefault="0021559A" w:rsidP="0021559A">
      <w:pPr>
        <w:numPr>
          <w:ilvl w:val="0"/>
          <w:numId w:val="5"/>
        </w:numPr>
        <w:tabs>
          <w:tab w:val="clear" w:pos="360"/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>Заключение, которое содержит обобщения и аргументированные выводы по теме с указанием области ее применения и т.д.</w:t>
      </w:r>
    </w:p>
    <w:p w:rsidR="0021559A" w:rsidRPr="00F74D87" w:rsidRDefault="0021559A" w:rsidP="0021559A">
      <w:pPr>
        <w:numPr>
          <w:ilvl w:val="0"/>
          <w:numId w:val="5"/>
        </w:numPr>
        <w:tabs>
          <w:tab w:val="clear" w:pos="360"/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SimSun" w:hAnsi="Times New Roman" w:cs="Calibri"/>
          <w:sz w:val="24"/>
          <w:szCs w:val="24"/>
          <w:lang w:eastAsia="zh-CN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Список использованных источников</w:t>
      </w:r>
    </w:p>
    <w:p w:rsidR="0021559A" w:rsidRPr="00F74D87" w:rsidRDefault="0021559A" w:rsidP="0021559A">
      <w:pPr>
        <w:numPr>
          <w:ilvl w:val="0"/>
          <w:numId w:val="5"/>
        </w:numPr>
        <w:tabs>
          <w:tab w:val="clear" w:pos="360"/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Calibri" w:eastAsia="Times New Roman" w:hAnsi="Calibri" w:cs="Calibri"/>
        </w:rPr>
      </w:pPr>
      <w:r w:rsidRPr="00F74D87">
        <w:rPr>
          <w:rFonts w:ascii="Times New Roman" w:eastAsia="Times New Roman" w:hAnsi="Times New Roman" w:cs="Times New Roman"/>
          <w:sz w:val="24"/>
          <w:szCs w:val="24"/>
        </w:rPr>
        <w:t>Приложения.</w:t>
      </w:r>
      <w:r w:rsidRPr="00F74D8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F74D87">
        <w:rPr>
          <w:rFonts w:ascii="Times New Roman" w:eastAsia="Times New Roman" w:hAnsi="Times New Roman" w:cs="Times New Roman"/>
          <w:sz w:val="24"/>
          <w:szCs w:val="24"/>
        </w:rPr>
        <w:t>Объем работы – 3000 слов без учета списка использованных источников и приложений. (Допускается изменение требуемого объема в пределе 10%).</w:t>
      </w:r>
    </w:p>
    <w:p w:rsidR="0021559A" w:rsidRPr="00F74D87" w:rsidRDefault="0021559A" w:rsidP="0021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349" w:rsidRPr="003B3349" w:rsidRDefault="003B3349" w:rsidP="003B33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B3349">
        <w:rPr>
          <w:rFonts w:ascii="Times New Roman" w:hAnsi="Times New Roman" w:cs="Times New Roman"/>
          <w:b/>
          <w:sz w:val="24"/>
          <w:szCs w:val="24"/>
        </w:rPr>
        <w:t xml:space="preserve">Руководитель практики от кафедры педагогики: </w:t>
      </w:r>
      <w:r w:rsidRPr="003B3349"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 w:rsidRPr="003B3349">
        <w:rPr>
          <w:rFonts w:ascii="Times New Roman" w:hAnsi="Times New Roman" w:cs="Times New Roman"/>
          <w:b/>
          <w:sz w:val="24"/>
          <w:szCs w:val="24"/>
        </w:rPr>
        <w:t>пед.н</w:t>
      </w:r>
      <w:proofErr w:type="spellEnd"/>
      <w:r w:rsidRPr="003B3349">
        <w:rPr>
          <w:rFonts w:ascii="Times New Roman" w:hAnsi="Times New Roman" w:cs="Times New Roman"/>
          <w:b/>
          <w:sz w:val="24"/>
          <w:szCs w:val="24"/>
        </w:rPr>
        <w:t>., доцент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3B3349" w:rsidRDefault="003B3349">
      <w:pPr>
        <w:rPr>
          <w:rFonts w:ascii="Times New Roman" w:hAnsi="Times New Roman" w:cs="Times New Roman"/>
          <w:b/>
          <w:sz w:val="24"/>
          <w:szCs w:val="24"/>
        </w:rPr>
      </w:pPr>
      <w:r w:rsidRPr="003B3349">
        <w:rPr>
          <w:rFonts w:ascii="Times New Roman" w:hAnsi="Times New Roman" w:cs="Times New Roman"/>
          <w:b/>
          <w:sz w:val="24"/>
          <w:szCs w:val="24"/>
        </w:rPr>
        <w:t xml:space="preserve">Попова Наталья Николаевна, </w:t>
      </w:r>
    </w:p>
    <w:p w:rsidR="003B3349" w:rsidRPr="003B3349" w:rsidRDefault="003B3349">
      <w:pPr>
        <w:rPr>
          <w:rFonts w:ascii="Times New Roman" w:hAnsi="Times New Roman" w:cs="Times New Roman"/>
          <w:b/>
          <w:sz w:val="24"/>
          <w:szCs w:val="24"/>
        </w:rPr>
      </w:pPr>
      <w:r w:rsidRPr="003B334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3B334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B33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334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B3349">
        <w:rPr>
          <w:rFonts w:ascii="Times New Roman" w:hAnsi="Times New Roman" w:cs="Times New Roman"/>
          <w:b/>
          <w:sz w:val="24"/>
          <w:szCs w:val="24"/>
        </w:rPr>
        <w:t xml:space="preserve">очта: </w:t>
      </w:r>
      <w:proofErr w:type="spellStart"/>
      <w:r w:rsidRPr="003B3349">
        <w:rPr>
          <w:rFonts w:ascii="Times New Roman" w:hAnsi="Times New Roman" w:cs="Times New Roman"/>
          <w:b/>
          <w:sz w:val="24"/>
          <w:szCs w:val="24"/>
          <w:lang w:val="en-US"/>
        </w:rPr>
        <w:t>nnp</w:t>
      </w:r>
      <w:proofErr w:type="spellEnd"/>
      <w:r w:rsidRPr="003B3349">
        <w:rPr>
          <w:rFonts w:ascii="Times New Roman" w:hAnsi="Times New Roman" w:cs="Times New Roman"/>
          <w:b/>
          <w:sz w:val="24"/>
          <w:szCs w:val="24"/>
        </w:rPr>
        <w:t>18@</w:t>
      </w:r>
      <w:r w:rsidRPr="003B334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3B334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B334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bookmarkEnd w:id="0"/>
      <w:proofErr w:type="spellEnd"/>
    </w:p>
    <w:sectPr w:rsidR="003B3349" w:rsidRPr="003B3349" w:rsidSect="00F74D8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BC" w:rsidRDefault="00D245BC" w:rsidP="0021559A">
      <w:pPr>
        <w:spacing w:after="0" w:line="240" w:lineRule="auto"/>
      </w:pPr>
      <w:r>
        <w:separator/>
      </w:r>
    </w:p>
  </w:endnote>
  <w:endnote w:type="continuationSeparator" w:id="0">
    <w:p w:rsidR="00D245BC" w:rsidRDefault="00D245BC" w:rsidP="0021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BC" w:rsidRDefault="00D245BC" w:rsidP="0021559A">
      <w:pPr>
        <w:spacing w:after="0" w:line="240" w:lineRule="auto"/>
      </w:pPr>
      <w:r>
        <w:separator/>
      </w:r>
    </w:p>
  </w:footnote>
  <w:footnote w:type="continuationSeparator" w:id="0">
    <w:p w:rsidR="00D245BC" w:rsidRDefault="00D245BC" w:rsidP="0021559A">
      <w:pPr>
        <w:spacing w:after="0" w:line="240" w:lineRule="auto"/>
      </w:pPr>
      <w:r>
        <w:continuationSeparator/>
      </w:r>
    </w:p>
  </w:footnote>
  <w:footnote w:id="1">
    <w:p w:rsidR="0021559A" w:rsidRDefault="0021559A" w:rsidP="0021559A">
      <w:pPr>
        <w:spacing w:after="0" w:line="240" w:lineRule="auto"/>
        <w:jc w:val="both"/>
      </w:pPr>
      <w:r w:rsidRPr="007F1AFB">
        <w:rPr>
          <w:rStyle w:val="a4"/>
          <w:rFonts w:ascii="Times New Roman" w:hAnsi="Times New Roman"/>
          <w:sz w:val="20"/>
          <w:szCs w:val="20"/>
          <w:lang w:val="en-US"/>
        </w:rPr>
        <w:footnoteRef/>
      </w:r>
      <w:r w:rsidRPr="007F1AFB">
        <w:rPr>
          <w:rFonts w:ascii="Times New Roman" w:hAnsi="Times New Roman" w:cs="Times New Roman"/>
          <w:sz w:val="20"/>
          <w:szCs w:val="20"/>
        </w:rPr>
        <w:t xml:space="preserve"> Персональный сайт педагога-организатора [Электронный ресурс]:  URL </w:t>
      </w:r>
      <w:hyperlink r:id="rId1" w:history="1">
        <w:r w:rsidRPr="007F1AFB">
          <w:rPr>
            <w:rStyle w:val="a3"/>
            <w:rFonts w:ascii="Times New Roman" w:hAnsi="Times New Roman"/>
            <w:sz w:val="20"/>
            <w:szCs w:val="20"/>
          </w:rPr>
          <w:t>http://organizator16.ucoz.ru</w:t>
        </w:r>
      </w:hyperlink>
      <w:r w:rsidRPr="007F1AFB">
        <w:rPr>
          <w:rFonts w:ascii="Times New Roman" w:hAnsi="Times New Roman" w:cs="Times New Roman"/>
          <w:sz w:val="20"/>
          <w:szCs w:val="20"/>
        </w:rPr>
        <w:t xml:space="preserve"> (дата обращения: 17.07.2016).</w:t>
      </w:r>
    </w:p>
  </w:footnote>
  <w:footnote w:id="2">
    <w:p w:rsidR="0021559A" w:rsidRPr="007F1AFB" w:rsidRDefault="0021559A" w:rsidP="002155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1AFB">
        <w:rPr>
          <w:rStyle w:val="a4"/>
          <w:rFonts w:ascii="Times New Roman" w:hAnsi="Times New Roman"/>
          <w:sz w:val="20"/>
          <w:szCs w:val="20"/>
        </w:rPr>
        <w:footnoteRef/>
      </w:r>
      <w:r w:rsidRPr="007F1AFB">
        <w:rPr>
          <w:rFonts w:ascii="Times New Roman" w:hAnsi="Times New Roman" w:cs="Times New Roman"/>
          <w:sz w:val="20"/>
          <w:szCs w:val="20"/>
        </w:rPr>
        <w:t xml:space="preserve"> Игумнова Е.А., </w:t>
      </w:r>
      <w:proofErr w:type="spellStart"/>
      <w:r w:rsidRPr="007F1AFB">
        <w:rPr>
          <w:rFonts w:ascii="Times New Roman" w:hAnsi="Times New Roman" w:cs="Times New Roman"/>
          <w:sz w:val="20"/>
          <w:szCs w:val="20"/>
        </w:rPr>
        <w:t>Радецкая</w:t>
      </w:r>
      <w:proofErr w:type="spellEnd"/>
      <w:r w:rsidRPr="007F1AFB">
        <w:rPr>
          <w:rFonts w:ascii="Times New Roman" w:hAnsi="Times New Roman" w:cs="Times New Roman"/>
          <w:sz w:val="20"/>
          <w:szCs w:val="20"/>
        </w:rPr>
        <w:t xml:space="preserve"> И.В. </w:t>
      </w:r>
      <w:proofErr w:type="spellStart"/>
      <w:r w:rsidRPr="007F1AFB">
        <w:rPr>
          <w:rFonts w:ascii="Times New Roman" w:hAnsi="Times New Roman" w:cs="Times New Roman"/>
          <w:sz w:val="20"/>
          <w:szCs w:val="20"/>
        </w:rPr>
        <w:t>Квест</w:t>
      </w:r>
      <w:proofErr w:type="spellEnd"/>
      <w:r w:rsidRPr="007F1AFB">
        <w:rPr>
          <w:rFonts w:ascii="Times New Roman" w:hAnsi="Times New Roman" w:cs="Times New Roman"/>
          <w:sz w:val="20"/>
          <w:szCs w:val="20"/>
        </w:rPr>
        <w:t xml:space="preserve">-технология в образовании. Учебное пособие для студентов </w:t>
      </w:r>
      <w:proofErr w:type="spellStart"/>
      <w:r w:rsidRPr="007F1AFB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7F1AFB">
        <w:rPr>
          <w:rFonts w:ascii="Times New Roman" w:hAnsi="Times New Roman" w:cs="Times New Roman"/>
          <w:sz w:val="20"/>
          <w:szCs w:val="20"/>
        </w:rPr>
        <w:t>. и сред</w:t>
      </w:r>
      <w:proofErr w:type="gramStart"/>
      <w:r w:rsidRPr="007F1AF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7F1AF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F1AFB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7F1AFB">
        <w:rPr>
          <w:rFonts w:ascii="Times New Roman" w:hAnsi="Times New Roman" w:cs="Times New Roman"/>
          <w:sz w:val="20"/>
          <w:szCs w:val="20"/>
        </w:rPr>
        <w:t>чебных заведений / Е.А. Игумнова, И.В. </w:t>
      </w:r>
      <w:proofErr w:type="spellStart"/>
      <w:r w:rsidRPr="007F1AFB">
        <w:rPr>
          <w:rFonts w:ascii="Times New Roman" w:hAnsi="Times New Roman" w:cs="Times New Roman"/>
          <w:sz w:val="20"/>
          <w:szCs w:val="20"/>
        </w:rPr>
        <w:t>Радецкая</w:t>
      </w:r>
      <w:proofErr w:type="spellEnd"/>
      <w:r w:rsidRPr="007F1AF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F1AFB">
        <w:rPr>
          <w:rFonts w:ascii="Times New Roman" w:hAnsi="Times New Roman" w:cs="Times New Roman"/>
          <w:sz w:val="20"/>
          <w:szCs w:val="20"/>
        </w:rPr>
        <w:t>Забайкал</w:t>
      </w:r>
      <w:proofErr w:type="spellEnd"/>
      <w:r w:rsidRPr="007F1AFB">
        <w:rPr>
          <w:rFonts w:ascii="Times New Roman" w:hAnsi="Times New Roman" w:cs="Times New Roman"/>
          <w:sz w:val="20"/>
          <w:szCs w:val="20"/>
        </w:rPr>
        <w:t>. гос. ун-т. – Чита, 2016. – 184 с.</w:t>
      </w:r>
    </w:p>
    <w:p w:rsidR="0021559A" w:rsidRDefault="0021559A" w:rsidP="0021559A">
      <w:pPr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179"/>
    <w:multiLevelType w:val="hybridMultilevel"/>
    <w:tmpl w:val="8ADA47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0E4D5C76"/>
    <w:multiLevelType w:val="hybridMultilevel"/>
    <w:tmpl w:val="D7A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2D5E"/>
    <w:multiLevelType w:val="hybridMultilevel"/>
    <w:tmpl w:val="BF9A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1C202C8"/>
    <w:multiLevelType w:val="hybridMultilevel"/>
    <w:tmpl w:val="0852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9428D4"/>
    <w:multiLevelType w:val="hybridMultilevel"/>
    <w:tmpl w:val="0100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F2B02"/>
    <w:multiLevelType w:val="hybridMultilevel"/>
    <w:tmpl w:val="45DC7B78"/>
    <w:lvl w:ilvl="0" w:tplc="20828C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9A"/>
    <w:rsid w:val="0021559A"/>
    <w:rsid w:val="00365208"/>
    <w:rsid w:val="003B3349"/>
    <w:rsid w:val="00C70D82"/>
    <w:rsid w:val="00D2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559A"/>
    <w:rPr>
      <w:rFonts w:cs="Times New Roman"/>
      <w:color w:val="0000FF"/>
      <w:u w:val="single"/>
    </w:rPr>
  </w:style>
  <w:style w:type="character" w:styleId="a4">
    <w:name w:val="footnote reference"/>
    <w:semiHidden/>
    <w:rsid w:val="002155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559A"/>
    <w:rPr>
      <w:rFonts w:cs="Times New Roman"/>
      <w:color w:val="0000FF"/>
      <w:u w:val="single"/>
    </w:rPr>
  </w:style>
  <w:style w:type="character" w:styleId="a4">
    <w:name w:val="footnote reference"/>
    <w:semiHidden/>
    <w:rsid w:val="00215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rganizator16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5057</Words>
  <Characters>28830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4</cp:revision>
  <dcterms:created xsi:type="dcterms:W3CDTF">2020-05-29T13:34:00Z</dcterms:created>
  <dcterms:modified xsi:type="dcterms:W3CDTF">2020-05-29T13:39:00Z</dcterms:modified>
</cp:coreProperties>
</file>