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44D" w:rsidRPr="00FA1562" w:rsidRDefault="0037230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23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Конструкция и эксплуатационные свойства</w:t>
      </w:r>
      <w:proofErr w:type="gramStart"/>
      <w:r w:rsidRPr="003723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</w:t>
      </w:r>
      <w:proofErr w:type="gramEnd"/>
      <w:r w:rsidRPr="003723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ТТМ и О</w:t>
      </w:r>
    </w:p>
    <w:p w:rsidR="006A14D1" w:rsidRDefault="006A14D1" w:rsidP="0038225D">
      <w:pPr>
        <w:rPr>
          <w:rFonts w:ascii="Times New Roman" w:hAnsi="Times New Roman" w:cs="Times New Roman"/>
          <w:b/>
          <w:sz w:val="28"/>
          <w:szCs w:val="28"/>
        </w:rPr>
      </w:pPr>
    </w:p>
    <w:p w:rsidR="0038225D" w:rsidRPr="00FA1562" w:rsidRDefault="001B450B" w:rsidP="0038225D">
      <w:pPr>
        <w:rPr>
          <w:rFonts w:ascii="Times New Roman" w:hAnsi="Times New Roman" w:cs="Times New Roman"/>
          <w:b/>
          <w:sz w:val="28"/>
          <w:szCs w:val="28"/>
        </w:rPr>
      </w:pPr>
      <w:r w:rsidRPr="00FA1562">
        <w:rPr>
          <w:rFonts w:ascii="Times New Roman" w:hAnsi="Times New Roman" w:cs="Times New Roman"/>
          <w:b/>
          <w:sz w:val="28"/>
          <w:szCs w:val="28"/>
        </w:rPr>
        <w:t>Лекция</w:t>
      </w:r>
    </w:p>
    <w:p w:rsidR="00FA1562" w:rsidRPr="00FA1562" w:rsidRDefault="00FA1562" w:rsidP="0038225D">
      <w:pPr>
        <w:rPr>
          <w:rFonts w:ascii="Times New Roman" w:hAnsi="Times New Roman" w:cs="Times New Roman"/>
          <w:sz w:val="28"/>
          <w:szCs w:val="28"/>
        </w:rPr>
      </w:pPr>
      <w:r w:rsidRPr="00FA1562">
        <w:rPr>
          <w:rFonts w:ascii="Times New Roman" w:hAnsi="Times New Roman" w:cs="Times New Roman"/>
          <w:sz w:val="28"/>
          <w:szCs w:val="28"/>
        </w:rPr>
        <w:t>Изучить следующие темы:</w:t>
      </w:r>
    </w:p>
    <w:p w:rsidR="000934AC" w:rsidRDefault="00FA1562" w:rsidP="00FA1562">
      <w:pPr>
        <w:jc w:val="both"/>
        <w:rPr>
          <w:rFonts w:ascii="Times New Roman" w:hAnsi="Times New Roman" w:cs="Times New Roman"/>
          <w:sz w:val="28"/>
          <w:szCs w:val="28"/>
        </w:rPr>
      </w:pPr>
      <w:r w:rsidRPr="00FA1562">
        <w:rPr>
          <w:rFonts w:ascii="Times New Roman" w:hAnsi="Times New Roman" w:cs="Times New Roman"/>
          <w:sz w:val="28"/>
          <w:szCs w:val="28"/>
        </w:rPr>
        <w:t xml:space="preserve">1. </w:t>
      </w:r>
      <w:r w:rsidR="00A13F2F">
        <w:rPr>
          <w:rFonts w:ascii="Times New Roman" w:hAnsi="Times New Roman" w:cs="Times New Roman"/>
          <w:sz w:val="28"/>
          <w:szCs w:val="28"/>
        </w:rPr>
        <w:t>К</w:t>
      </w:r>
      <w:r w:rsidR="00A13F2F" w:rsidRPr="00A13F2F">
        <w:rPr>
          <w:rFonts w:ascii="Times New Roman" w:hAnsi="Times New Roman" w:cs="Times New Roman"/>
          <w:sz w:val="28"/>
          <w:szCs w:val="28"/>
        </w:rPr>
        <w:t>лассификация автомобилей.</w:t>
      </w:r>
      <w:r w:rsidR="00A13F2F">
        <w:rPr>
          <w:rFonts w:ascii="Times New Roman" w:hAnsi="Times New Roman" w:cs="Times New Roman"/>
          <w:sz w:val="28"/>
          <w:szCs w:val="28"/>
        </w:rPr>
        <w:t xml:space="preserve"> </w:t>
      </w:r>
      <w:r w:rsidR="00A13F2F" w:rsidRPr="00A13F2F">
        <w:rPr>
          <w:rFonts w:ascii="Times New Roman" w:hAnsi="Times New Roman" w:cs="Times New Roman"/>
          <w:sz w:val="28"/>
          <w:szCs w:val="28"/>
        </w:rPr>
        <w:t>Обозначение автомобилей, классы.</w:t>
      </w:r>
      <w:r w:rsidR="00A13F2F">
        <w:rPr>
          <w:rFonts w:ascii="Times New Roman" w:hAnsi="Times New Roman" w:cs="Times New Roman"/>
          <w:sz w:val="28"/>
          <w:szCs w:val="28"/>
        </w:rPr>
        <w:t xml:space="preserve"> </w:t>
      </w:r>
      <w:r w:rsidR="0094566F" w:rsidRPr="0094566F">
        <w:rPr>
          <w:rFonts w:ascii="Times New Roman" w:hAnsi="Times New Roman" w:cs="Times New Roman"/>
          <w:sz w:val="28"/>
          <w:szCs w:val="28"/>
        </w:rPr>
        <w:t>Роль и значение автомобиля. История создания автомобиля</w:t>
      </w:r>
      <w:r w:rsidR="00EE7276">
        <w:rPr>
          <w:rFonts w:ascii="Times New Roman" w:hAnsi="Times New Roman" w:cs="Times New Roman"/>
          <w:sz w:val="28"/>
          <w:szCs w:val="28"/>
        </w:rPr>
        <w:t>.</w:t>
      </w:r>
      <w:r w:rsidR="00A13F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49B2" w:rsidRDefault="00AD49B2" w:rsidP="00FA1562">
      <w:pPr>
        <w:jc w:val="both"/>
        <w:rPr>
          <w:rFonts w:ascii="Times New Roman" w:hAnsi="Times New Roman" w:cs="Times New Roman"/>
          <w:sz w:val="28"/>
          <w:szCs w:val="28"/>
        </w:rPr>
      </w:pPr>
      <w:r w:rsidRPr="00AD49B2">
        <w:rPr>
          <w:rFonts w:ascii="Times New Roman" w:hAnsi="Times New Roman" w:cs="Times New Roman"/>
          <w:sz w:val="28"/>
          <w:szCs w:val="28"/>
        </w:rPr>
        <w:t xml:space="preserve">2. </w:t>
      </w:r>
      <w:r w:rsidR="00EE7276" w:rsidRPr="00EE7276">
        <w:rPr>
          <w:rFonts w:ascii="Times New Roman" w:hAnsi="Times New Roman" w:cs="Times New Roman"/>
          <w:sz w:val="28"/>
          <w:szCs w:val="28"/>
        </w:rPr>
        <w:t xml:space="preserve">Двигатель. Механизмы и системы двигателя. Механизм </w:t>
      </w:r>
      <w:proofErr w:type="spellStart"/>
      <w:proofErr w:type="gramStart"/>
      <w:r w:rsidR="00EE7276" w:rsidRPr="00EE7276">
        <w:rPr>
          <w:rFonts w:ascii="Times New Roman" w:hAnsi="Times New Roman" w:cs="Times New Roman"/>
          <w:sz w:val="28"/>
          <w:szCs w:val="28"/>
        </w:rPr>
        <w:t>газораспре</w:t>
      </w:r>
      <w:proofErr w:type="spellEnd"/>
      <w:r w:rsidR="00EE7276" w:rsidRPr="00EE7276">
        <w:rPr>
          <w:rFonts w:ascii="Times New Roman" w:hAnsi="Times New Roman" w:cs="Times New Roman"/>
          <w:sz w:val="28"/>
          <w:szCs w:val="28"/>
        </w:rPr>
        <w:t>-деления</w:t>
      </w:r>
      <w:proofErr w:type="gramEnd"/>
      <w:r w:rsidR="00EE7276" w:rsidRPr="00EE7276">
        <w:rPr>
          <w:rFonts w:ascii="Times New Roman" w:hAnsi="Times New Roman" w:cs="Times New Roman"/>
          <w:sz w:val="28"/>
          <w:szCs w:val="28"/>
        </w:rPr>
        <w:t>, кривошипно-шатунный механизм, система охлаждения, система смазки, система питания двигателей (бензинового и дизельного), система зажигания. Дополнительные системы двигателя.</w:t>
      </w:r>
    </w:p>
    <w:p w:rsidR="00AD49B2" w:rsidRDefault="00AD49B2" w:rsidP="00FA1562">
      <w:pPr>
        <w:jc w:val="both"/>
        <w:rPr>
          <w:rFonts w:ascii="Times New Roman" w:hAnsi="Times New Roman" w:cs="Times New Roman"/>
          <w:sz w:val="28"/>
          <w:szCs w:val="28"/>
        </w:rPr>
      </w:pPr>
      <w:r w:rsidRPr="00AD49B2">
        <w:rPr>
          <w:rFonts w:ascii="Times New Roman" w:hAnsi="Times New Roman" w:cs="Times New Roman"/>
          <w:sz w:val="28"/>
          <w:szCs w:val="28"/>
        </w:rPr>
        <w:t xml:space="preserve">3. </w:t>
      </w:r>
      <w:r w:rsidR="00EE7276" w:rsidRPr="00EE7276">
        <w:rPr>
          <w:rFonts w:ascii="Times New Roman" w:hAnsi="Times New Roman" w:cs="Times New Roman"/>
          <w:sz w:val="28"/>
          <w:szCs w:val="28"/>
        </w:rPr>
        <w:t>Элементы трансмиссии. Муфты сцепления.</w:t>
      </w:r>
      <w:r w:rsidR="00EE7276">
        <w:rPr>
          <w:rFonts w:ascii="Times New Roman" w:hAnsi="Times New Roman" w:cs="Times New Roman"/>
          <w:sz w:val="28"/>
          <w:szCs w:val="28"/>
        </w:rPr>
        <w:t xml:space="preserve"> Коробки перемены пе</w:t>
      </w:r>
      <w:r w:rsidR="00EE7276" w:rsidRPr="00EE7276">
        <w:rPr>
          <w:rFonts w:ascii="Times New Roman" w:hAnsi="Times New Roman" w:cs="Times New Roman"/>
          <w:sz w:val="28"/>
          <w:szCs w:val="28"/>
        </w:rPr>
        <w:t xml:space="preserve">редач: двух вальные, </w:t>
      </w:r>
      <w:proofErr w:type="spellStart"/>
      <w:r w:rsidR="00EE7276" w:rsidRPr="00EE7276">
        <w:rPr>
          <w:rFonts w:ascii="Times New Roman" w:hAnsi="Times New Roman" w:cs="Times New Roman"/>
          <w:sz w:val="28"/>
          <w:szCs w:val="28"/>
        </w:rPr>
        <w:t>многовальные</w:t>
      </w:r>
      <w:proofErr w:type="spellEnd"/>
      <w:r w:rsidR="00EE7276" w:rsidRPr="00EE7276">
        <w:rPr>
          <w:rFonts w:ascii="Times New Roman" w:hAnsi="Times New Roman" w:cs="Times New Roman"/>
          <w:sz w:val="28"/>
          <w:szCs w:val="28"/>
        </w:rPr>
        <w:t>, автоматические, вариаторы. Карданные шарниры, шарниры равных угловых скор</w:t>
      </w:r>
      <w:r w:rsidR="00EE7276">
        <w:rPr>
          <w:rFonts w:ascii="Times New Roman" w:hAnsi="Times New Roman" w:cs="Times New Roman"/>
          <w:sz w:val="28"/>
          <w:szCs w:val="28"/>
        </w:rPr>
        <w:t>остей. Раздаточные коробки. Диф</w:t>
      </w:r>
      <w:r w:rsidR="00EE7276" w:rsidRPr="00EE7276">
        <w:rPr>
          <w:rFonts w:ascii="Times New Roman" w:hAnsi="Times New Roman" w:cs="Times New Roman"/>
          <w:sz w:val="28"/>
          <w:szCs w:val="28"/>
        </w:rPr>
        <w:t>ференциал</w:t>
      </w:r>
      <w:r w:rsidR="00EE7276">
        <w:rPr>
          <w:rFonts w:ascii="Times New Roman" w:hAnsi="Times New Roman" w:cs="Times New Roman"/>
          <w:sz w:val="28"/>
          <w:szCs w:val="28"/>
        </w:rPr>
        <w:t>.</w:t>
      </w:r>
    </w:p>
    <w:p w:rsidR="00BD025D" w:rsidRDefault="00EE7276" w:rsidP="00EE72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EE7276">
        <w:rPr>
          <w:rFonts w:ascii="Times New Roman" w:hAnsi="Times New Roman" w:cs="Times New Roman"/>
          <w:sz w:val="28"/>
          <w:szCs w:val="28"/>
        </w:rPr>
        <w:t>Назначение, устройство и принци</w:t>
      </w:r>
      <w:r>
        <w:rPr>
          <w:rFonts w:ascii="Times New Roman" w:hAnsi="Times New Roman" w:cs="Times New Roman"/>
          <w:sz w:val="28"/>
          <w:szCs w:val="28"/>
        </w:rPr>
        <w:t>п работы элементов кузова, каби</w:t>
      </w:r>
      <w:r w:rsidRPr="00EE7276">
        <w:rPr>
          <w:rFonts w:ascii="Times New Roman" w:hAnsi="Times New Roman" w:cs="Times New Roman"/>
          <w:sz w:val="28"/>
          <w:szCs w:val="28"/>
        </w:rPr>
        <w:t>ны и тягово-сцепных устройств.</w:t>
      </w:r>
    </w:p>
    <w:p w:rsidR="00A13F2F" w:rsidRDefault="00EE7276" w:rsidP="003822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EE7276">
        <w:rPr>
          <w:rFonts w:ascii="Times New Roman" w:hAnsi="Times New Roman" w:cs="Times New Roman"/>
          <w:sz w:val="28"/>
          <w:szCs w:val="28"/>
        </w:rPr>
        <w:t>Подвеска, колеса и шины.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7276">
        <w:rPr>
          <w:rFonts w:ascii="Times New Roman" w:hAnsi="Times New Roman" w:cs="Times New Roman"/>
          <w:sz w:val="28"/>
          <w:szCs w:val="28"/>
        </w:rPr>
        <w:t>Назначение, устройство и принцип действия зависимой и независимой подвески, классификация шин</w:t>
      </w:r>
      <w:r w:rsidR="00A13F2F">
        <w:rPr>
          <w:rFonts w:ascii="Times New Roman" w:hAnsi="Times New Roman" w:cs="Times New Roman"/>
          <w:sz w:val="28"/>
          <w:szCs w:val="28"/>
        </w:rPr>
        <w:t>.</w:t>
      </w:r>
    </w:p>
    <w:p w:rsidR="00A13F2F" w:rsidRDefault="00A13F2F" w:rsidP="0038225D">
      <w:pPr>
        <w:rPr>
          <w:rFonts w:ascii="Times New Roman" w:hAnsi="Times New Roman" w:cs="Times New Roman"/>
          <w:sz w:val="28"/>
          <w:szCs w:val="28"/>
        </w:rPr>
      </w:pPr>
    </w:p>
    <w:p w:rsidR="00A13F2F" w:rsidRDefault="00A13F2F" w:rsidP="0038225D">
      <w:pPr>
        <w:rPr>
          <w:rFonts w:ascii="Times New Roman" w:hAnsi="Times New Roman" w:cs="Times New Roman"/>
          <w:b/>
          <w:sz w:val="28"/>
          <w:szCs w:val="28"/>
        </w:rPr>
      </w:pPr>
      <w:r w:rsidRPr="00A13F2F">
        <w:rPr>
          <w:rFonts w:ascii="Times New Roman" w:hAnsi="Times New Roman" w:cs="Times New Roman"/>
          <w:b/>
          <w:sz w:val="28"/>
          <w:szCs w:val="28"/>
        </w:rPr>
        <w:t>Практика</w:t>
      </w:r>
    </w:p>
    <w:p w:rsidR="00F06F7B" w:rsidRPr="00F06F7B" w:rsidRDefault="00944CFB" w:rsidP="00944C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индивидуальным заданием на курсовое проектирование</w:t>
      </w:r>
      <w:r>
        <w:rPr>
          <w:rFonts w:ascii="Times New Roman" w:hAnsi="Times New Roman" w:cs="Times New Roman"/>
          <w:sz w:val="28"/>
          <w:szCs w:val="28"/>
        </w:rPr>
        <w:t xml:space="preserve"> изучить конструкцию:</w:t>
      </w:r>
    </w:p>
    <w:p w:rsidR="00A13F2F" w:rsidRDefault="00A13F2F" w:rsidP="003822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66BD1">
        <w:rPr>
          <w:rFonts w:ascii="Times New Roman" w:hAnsi="Times New Roman" w:cs="Times New Roman"/>
          <w:sz w:val="28"/>
          <w:szCs w:val="28"/>
        </w:rPr>
        <w:t>Сцеплени</w:t>
      </w:r>
      <w:r w:rsidR="00944CFB">
        <w:rPr>
          <w:rFonts w:ascii="Times New Roman" w:hAnsi="Times New Roman" w:cs="Times New Roman"/>
          <w:sz w:val="28"/>
          <w:szCs w:val="28"/>
        </w:rPr>
        <w:t>я</w:t>
      </w:r>
      <w:r w:rsidR="00566BD1">
        <w:rPr>
          <w:rFonts w:ascii="Times New Roman" w:hAnsi="Times New Roman" w:cs="Times New Roman"/>
          <w:sz w:val="28"/>
          <w:szCs w:val="28"/>
        </w:rPr>
        <w:t xml:space="preserve"> автомобил</w:t>
      </w:r>
      <w:r w:rsidR="00944CFB">
        <w:rPr>
          <w:rFonts w:ascii="Times New Roman" w:hAnsi="Times New Roman" w:cs="Times New Roman"/>
          <w:sz w:val="28"/>
          <w:szCs w:val="28"/>
        </w:rPr>
        <w:t>я</w:t>
      </w:r>
    </w:p>
    <w:p w:rsidR="00566BD1" w:rsidRDefault="00566BD1" w:rsidP="003822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Кор</w:t>
      </w:r>
      <w:r w:rsidR="00F06F7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</w:t>
      </w:r>
      <w:r w:rsidR="00F06F7B">
        <w:rPr>
          <w:rFonts w:ascii="Times New Roman" w:hAnsi="Times New Roman" w:cs="Times New Roman"/>
          <w:sz w:val="28"/>
          <w:szCs w:val="28"/>
        </w:rPr>
        <w:t>ка передач.</w:t>
      </w:r>
      <w:r w:rsidR="00F06F7B" w:rsidRPr="00F06F7B">
        <w:rPr>
          <w:rFonts w:ascii="Times New Roman" w:hAnsi="Times New Roman" w:cs="Times New Roman"/>
          <w:sz w:val="28"/>
          <w:szCs w:val="28"/>
        </w:rPr>
        <w:t xml:space="preserve"> </w:t>
      </w:r>
      <w:r w:rsidR="00F06F7B">
        <w:rPr>
          <w:rFonts w:ascii="Times New Roman" w:hAnsi="Times New Roman" w:cs="Times New Roman"/>
          <w:sz w:val="28"/>
          <w:szCs w:val="28"/>
        </w:rPr>
        <w:t>Карданная передача</w:t>
      </w:r>
    </w:p>
    <w:p w:rsidR="00F06F7B" w:rsidRDefault="00F06F7B" w:rsidP="003822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Главная передача, ведущие мосты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6F7B" w:rsidRDefault="00F06F7B" w:rsidP="003822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Тормозные механизмы и приводы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6F7B" w:rsidRDefault="00F06F7B" w:rsidP="003822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Рулевое управление</w:t>
      </w:r>
      <w:bookmarkStart w:id="0" w:name="_GoBack"/>
      <w:bookmarkEnd w:id="0"/>
    </w:p>
    <w:p w:rsidR="00A13F2F" w:rsidRDefault="00A13F2F" w:rsidP="0038225D">
      <w:pPr>
        <w:rPr>
          <w:rFonts w:ascii="Times New Roman" w:hAnsi="Times New Roman" w:cs="Times New Roman"/>
          <w:sz w:val="28"/>
          <w:szCs w:val="28"/>
        </w:rPr>
      </w:pPr>
    </w:p>
    <w:p w:rsidR="00EB5F60" w:rsidRPr="00EB5F60" w:rsidRDefault="00EB5F60" w:rsidP="0038225D">
      <w:pPr>
        <w:rPr>
          <w:rFonts w:ascii="Times New Roman" w:hAnsi="Times New Roman" w:cs="Times New Roman"/>
          <w:b/>
          <w:sz w:val="28"/>
          <w:szCs w:val="28"/>
        </w:rPr>
      </w:pPr>
      <w:r w:rsidRPr="00EB5F60">
        <w:rPr>
          <w:rFonts w:ascii="Times New Roman" w:hAnsi="Times New Roman" w:cs="Times New Roman"/>
          <w:b/>
          <w:sz w:val="28"/>
          <w:szCs w:val="28"/>
        </w:rPr>
        <w:t>Лабораторная работа</w:t>
      </w:r>
    </w:p>
    <w:p w:rsidR="00EB5F60" w:rsidRDefault="00EB5F60" w:rsidP="003822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</w:t>
      </w:r>
      <w:r w:rsidR="00275902">
        <w:rPr>
          <w:rFonts w:ascii="Times New Roman" w:hAnsi="Times New Roman" w:cs="Times New Roman"/>
          <w:sz w:val="28"/>
          <w:szCs w:val="28"/>
        </w:rPr>
        <w:t xml:space="preserve">с индивидуальным заданием на курсовое проектирование </w:t>
      </w:r>
      <w:r w:rsidR="00944CFB">
        <w:rPr>
          <w:rFonts w:ascii="Times New Roman" w:hAnsi="Times New Roman" w:cs="Times New Roman"/>
          <w:sz w:val="28"/>
          <w:szCs w:val="28"/>
        </w:rPr>
        <w:t>рассчитать</w:t>
      </w:r>
      <w:r w:rsidR="00275902">
        <w:rPr>
          <w:rFonts w:ascii="Times New Roman" w:hAnsi="Times New Roman" w:cs="Times New Roman"/>
          <w:sz w:val="28"/>
          <w:szCs w:val="28"/>
        </w:rPr>
        <w:t>:</w:t>
      </w:r>
    </w:p>
    <w:p w:rsidR="00EB5F60" w:rsidRDefault="00EB5F60" w:rsidP="003822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Определение полной массы автомобиля</w:t>
      </w:r>
    </w:p>
    <w:p w:rsidR="00EB5F60" w:rsidRDefault="00EB5F60" w:rsidP="003822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Подбор шин</w:t>
      </w:r>
    </w:p>
    <w:p w:rsidR="00EB5F60" w:rsidRDefault="00EB5F60" w:rsidP="003822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Определение мощности двигателя</w:t>
      </w:r>
    </w:p>
    <w:p w:rsidR="00EB5F60" w:rsidRDefault="00EB5F60" w:rsidP="003822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275902">
        <w:rPr>
          <w:rFonts w:ascii="Times New Roman" w:hAnsi="Times New Roman" w:cs="Times New Roman"/>
          <w:sz w:val="28"/>
          <w:szCs w:val="28"/>
        </w:rPr>
        <w:t>Определение необходимых передаточных чисел трансмиссии</w:t>
      </w:r>
    </w:p>
    <w:p w:rsidR="00EB5F60" w:rsidRDefault="00EB5F60" w:rsidP="0038225D">
      <w:pPr>
        <w:rPr>
          <w:rFonts w:ascii="Times New Roman" w:hAnsi="Times New Roman" w:cs="Times New Roman"/>
          <w:sz w:val="28"/>
          <w:szCs w:val="28"/>
        </w:rPr>
      </w:pPr>
    </w:p>
    <w:p w:rsidR="00275902" w:rsidRPr="00275902" w:rsidRDefault="00275902" w:rsidP="0038225D">
      <w:pPr>
        <w:rPr>
          <w:rFonts w:ascii="Times New Roman" w:hAnsi="Times New Roman" w:cs="Times New Roman"/>
          <w:b/>
          <w:sz w:val="28"/>
          <w:szCs w:val="28"/>
        </w:rPr>
      </w:pPr>
      <w:r w:rsidRPr="00275902">
        <w:rPr>
          <w:rFonts w:ascii="Times New Roman" w:hAnsi="Times New Roman" w:cs="Times New Roman"/>
          <w:b/>
          <w:sz w:val="28"/>
          <w:szCs w:val="28"/>
        </w:rPr>
        <w:t>Курсовой проект</w:t>
      </w:r>
    </w:p>
    <w:p w:rsidR="00275902" w:rsidRDefault="00944CFB" w:rsidP="003822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методическими рекомендациями (источник 1) выполнить курсовой проект </w:t>
      </w:r>
    </w:p>
    <w:p w:rsidR="00275902" w:rsidRDefault="00275902" w:rsidP="0038225D">
      <w:pPr>
        <w:rPr>
          <w:rFonts w:ascii="Times New Roman" w:hAnsi="Times New Roman" w:cs="Times New Roman"/>
          <w:sz w:val="28"/>
          <w:szCs w:val="28"/>
        </w:rPr>
      </w:pPr>
    </w:p>
    <w:p w:rsidR="002A174A" w:rsidRPr="00275902" w:rsidRDefault="002A174A" w:rsidP="0038225D">
      <w:pPr>
        <w:rPr>
          <w:rFonts w:ascii="Times New Roman" w:hAnsi="Times New Roman" w:cs="Times New Roman"/>
          <w:b/>
          <w:sz w:val="28"/>
          <w:szCs w:val="28"/>
        </w:rPr>
      </w:pPr>
      <w:r w:rsidRPr="00275902">
        <w:rPr>
          <w:rFonts w:ascii="Times New Roman" w:hAnsi="Times New Roman" w:cs="Times New Roman"/>
          <w:b/>
          <w:sz w:val="28"/>
          <w:szCs w:val="28"/>
        </w:rPr>
        <w:t xml:space="preserve">Ссылка на методическое </w:t>
      </w:r>
      <w:r w:rsidR="002F4CAE" w:rsidRPr="00275902">
        <w:rPr>
          <w:rFonts w:ascii="Times New Roman" w:hAnsi="Times New Roman" w:cs="Times New Roman"/>
          <w:b/>
          <w:sz w:val="28"/>
          <w:szCs w:val="28"/>
        </w:rPr>
        <w:t>указание</w:t>
      </w:r>
      <w:r w:rsidRPr="00275902">
        <w:rPr>
          <w:rFonts w:ascii="Times New Roman" w:hAnsi="Times New Roman" w:cs="Times New Roman"/>
          <w:b/>
          <w:sz w:val="28"/>
          <w:szCs w:val="28"/>
        </w:rPr>
        <w:t xml:space="preserve"> и литературу</w:t>
      </w:r>
    </w:p>
    <w:p w:rsidR="00180170" w:rsidRDefault="00275902" w:rsidP="00F723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027C3" w:rsidRPr="00B027C3">
        <w:rPr>
          <w:rFonts w:ascii="Times New Roman" w:hAnsi="Times New Roman" w:cs="Times New Roman"/>
          <w:sz w:val="28"/>
          <w:szCs w:val="28"/>
        </w:rPr>
        <w:t>https://yadi.sk/i/AhWIdpTHCIBbXQ</w:t>
      </w:r>
    </w:p>
    <w:p w:rsidR="00F72370" w:rsidRDefault="00275902" w:rsidP="00F723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F1E3B" w:rsidRPr="00BF1E3B">
        <w:rPr>
          <w:rFonts w:ascii="Times New Roman" w:hAnsi="Times New Roman" w:cs="Times New Roman"/>
          <w:sz w:val="28"/>
          <w:szCs w:val="28"/>
        </w:rPr>
        <w:t>https://yadi.sk/i/TO9mpze9o_v9Sw</w:t>
      </w:r>
    </w:p>
    <w:p w:rsidR="00BF1E3B" w:rsidRDefault="00275902" w:rsidP="00F723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F1E3B" w:rsidRPr="00BF1E3B">
        <w:rPr>
          <w:rFonts w:ascii="Times New Roman" w:hAnsi="Times New Roman" w:cs="Times New Roman"/>
          <w:sz w:val="28"/>
          <w:szCs w:val="28"/>
        </w:rPr>
        <w:t>https://yadi.sk/i/05ktBgT54Xa7SA</w:t>
      </w:r>
    </w:p>
    <w:p w:rsidR="00BF1E3B" w:rsidRDefault="00275902" w:rsidP="00F723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BF1E3B" w:rsidRPr="00BF1E3B">
        <w:rPr>
          <w:rFonts w:ascii="Times New Roman" w:hAnsi="Times New Roman" w:cs="Times New Roman"/>
          <w:sz w:val="28"/>
          <w:szCs w:val="28"/>
        </w:rPr>
        <w:t>https://yadi.sk/d/xMCUC_ts9IZtrQ</w:t>
      </w:r>
    </w:p>
    <w:p w:rsidR="00BF1E3B" w:rsidRDefault="00275902" w:rsidP="00F723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BF1E3B" w:rsidRPr="00BF1E3B">
        <w:rPr>
          <w:rFonts w:ascii="Times New Roman" w:hAnsi="Times New Roman" w:cs="Times New Roman"/>
          <w:sz w:val="28"/>
          <w:szCs w:val="28"/>
        </w:rPr>
        <w:t>https://yadi.sk/i/vLzI8NSLI81s-Q</w:t>
      </w:r>
    </w:p>
    <w:p w:rsidR="00BF1E3B" w:rsidRDefault="00275902" w:rsidP="00F723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BF1E3B" w:rsidRPr="00BF1E3B">
        <w:rPr>
          <w:rFonts w:ascii="Times New Roman" w:hAnsi="Times New Roman" w:cs="Times New Roman"/>
          <w:sz w:val="28"/>
          <w:szCs w:val="28"/>
        </w:rPr>
        <w:t>https://yadi.sk/d/HZokvWrHJG958g</w:t>
      </w:r>
    </w:p>
    <w:p w:rsidR="00FE627B" w:rsidRDefault="00275902" w:rsidP="00F723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FE627B" w:rsidRPr="00FE627B">
        <w:rPr>
          <w:rFonts w:ascii="Times New Roman" w:hAnsi="Times New Roman" w:cs="Times New Roman"/>
          <w:sz w:val="28"/>
          <w:szCs w:val="28"/>
        </w:rPr>
        <w:t>https://yadi.sk/i/dHlzeDMAmXoMUA</w:t>
      </w:r>
    </w:p>
    <w:p w:rsidR="00FE627B" w:rsidRDefault="00275902" w:rsidP="00F723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FE627B" w:rsidRPr="00FE627B">
        <w:rPr>
          <w:rFonts w:ascii="Times New Roman" w:hAnsi="Times New Roman" w:cs="Times New Roman"/>
          <w:sz w:val="28"/>
          <w:szCs w:val="28"/>
        </w:rPr>
        <w:t>https://yadi.sk/d/pWLqGhnd4HH_1w</w:t>
      </w:r>
    </w:p>
    <w:p w:rsidR="00FE627B" w:rsidRDefault="00275902" w:rsidP="00F723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8957CB" w:rsidRPr="008957CB">
        <w:rPr>
          <w:rFonts w:ascii="Times New Roman" w:hAnsi="Times New Roman" w:cs="Times New Roman"/>
          <w:sz w:val="28"/>
          <w:szCs w:val="28"/>
        </w:rPr>
        <w:t>https://yadi.sk/d/EoEj7MDStYdV_g?w=1</w:t>
      </w:r>
    </w:p>
    <w:p w:rsidR="008957CB" w:rsidRDefault="00275902" w:rsidP="00F723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6A14D1" w:rsidRPr="006A14D1">
        <w:rPr>
          <w:rFonts w:ascii="Times New Roman" w:hAnsi="Times New Roman" w:cs="Times New Roman"/>
          <w:sz w:val="28"/>
          <w:szCs w:val="28"/>
        </w:rPr>
        <w:t>https://yadi.sk/d/sRfq8848hlLXig</w:t>
      </w:r>
    </w:p>
    <w:p w:rsidR="006A14D1" w:rsidRPr="00FA1562" w:rsidRDefault="00275902" w:rsidP="00F723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6A14D1" w:rsidRPr="006A14D1">
        <w:rPr>
          <w:rFonts w:ascii="Times New Roman" w:hAnsi="Times New Roman" w:cs="Times New Roman"/>
          <w:sz w:val="28"/>
          <w:szCs w:val="28"/>
        </w:rPr>
        <w:t>https://yadi.sk/d/Lm51swJpwMLMlQ</w:t>
      </w:r>
    </w:p>
    <w:sectPr w:rsidR="006A14D1" w:rsidRPr="00FA1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8C9"/>
    <w:rsid w:val="000934AC"/>
    <w:rsid w:val="00180170"/>
    <w:rsid w:val="001828C9"/>
    <w:rsid w:val="001B450B"/>
    <w:rsid w:val="00275902"/>
    <w:rsid w:val="002A174A"/>
    <w:rsid w:val="002F4CAE"/>
    <w:rsid w:val="00372305"/>
    <w:rsid w:val="0038225D"/>
    <w:rsid w:val="004C1F90"/>
    <w:rsid w:val="0050323E"/>
    <w:rsid w:val="00556061"/>
    <w:rsid w:val="00566BD1"/>
    <w:rsid w:val="00612834"/>
    <w:rsid w:val="00617E0E"/>
    <w:rsid w:val="006A14D1"/>
    <w:rsid w:val="0076744D"/>
    <w:rsid w:val="007C1D3D"/>
    <w:rsid w:val="008249C7"/>
    <w:rsid w:val="008957CB"/>
    <w:rsid w:val="00944CFB"/>
    <w:rsid w:val="0094566F"/>
    <w:rsid w:val="009D313F"/>
    <w:rsid w:val="00A031CE"/>
    <w:rsid w:val="00A13F2F"/>
    <w:rsid w:val="00A25EDA"/>
    <w:rsid w:val="00A6751B"/>
    <w:rsid w:val="00AD49B2"/>
    <w:rsid w:val="00B027C3"/>
    <w:rsid w:val="00B9056F"/>
    <w:rsid w:val="00BD025D"/>
    <w:rsid w:val="00BF1E3B"/>
    <w:rsid w:val="00DA7D95"/>
    <w:rsid w:val="00EB5F60"/>
    <w:rsid w:val="00EE7276"/>
    <w:rsid w:val="00F06F7B"/>
    <w:rsid w:val="00F22BFA"/>
    <w:rsid w:val="00F72370"/>
    <w:rsid w:val="00FA1562"/>
    <w:rsid w:val="00FE627B"/>
    <w:rsid w:val="00FF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7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9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3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0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1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0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2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9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5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9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9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8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1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2</cp:revision>
  <dcterms:created xsi:type="dcterms:W3CDTF">2021-01-21T03:17:00Z</dcterms:created>
  <dcterms:modified xsi:type="dcterms:W3CDTF">2021-01-21T03:17:00Z</dcterms:modified>
</cp:coreProperties>
</file>