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Здравствуйте, студенты группы С</w:t>
      </w:r>
      <w:proofErr w:type="gramStart"/>
      <w:r w:rsidRPr="003C20E1">
        <w:rPr>
          <w:sz w:val="28"/>
          <w:szCs w:val="28"/>
        </w:rPr>
        <w:t>Т(</w:t>
      </w:r>
      <w:proofErr w:type="spellStart"/>
      <w:proofErr w:type="gramEnd"/>
      <w:r w:rsidRPr="003C20E1">
        <w:rPr>
          <w:sz w:val="28"/>
          <w:szCs w:val="28"/>
        </w:rPr>
        <w:t>са</w:t>
      </w:r>
      <w:proofErr w:type="spellEnd"/>
      <w:r w:rsidRPr="003C20E1">
        <w:rPr>
          <w:sz w:val="28"/>
          <w:szCs w:val="28"/>
        </w:rPr>
        <w:t>)-19!</w:t>
      </w: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>28.01.21 Утром</w:t>
      </w:r>
      <w:r w:rsidR="00D06250">
        <w:rPr>
          <w:sz w:val="28"/>
          <w:szCs w:val="28"/>
        </w:rPr>
        <w:t xml:space="preserve"> в 11.00</w:t>
      </w:r>
      <w:r w:rsidRPr="003C20E1">
        <w:rPr>
          <w:sz w:val="28"/>
          <w:szCs w:val="28"/>
        </w:rPr>
        <w:t xml:space="preserve"> Вам загрузят билеты, а через 1,5 часа  Вы должны отправить ответы в личный кабинет. Ниже привожу Ваши варианты.</w:t>
      </w:r>
      <w:r w:rsidR="00D06250">
        <w:rPr>
          <w:sz w:val="28"/>
          <w:szCs w:val="28"/>
        </w:rPr>
        <w:t xml:space="preserve"> Если возникли вопросы, то звоните по тел.8-914-517-</w:t>
      </w:r>
      <w:bookmarkStart w:id="0" w:name="_GoBack"/>
      <w:bookmarkEnd w:id="0"/>
      <w:r w:rsidR="00D06250">
        <w:rPr>
          <w:sz w:val="28"/>
          <w:szCs w:val="28"/>
        </w:rPr>
        <w:t>92-69</w:t>
      </w:r>
    </w:p>
    <w:p w:rsidR="003C20E1" w:rsidRPr="003C20E1" w:rsidRDefault="00D06250" w:rsidP="003C20E1">
      <w:pPr>
        <w:rPr>
          <w:sz w:val="28"/>
          <w:szCs w:val="28"/>
        </w:rPr>
      </w:pPr>
      <w:r>
        <w:rPr>
          <w:sz w:val="28"/>
          <w:szCs w:val="28"/>
        </w:rPr>
        <w:t xml:space="preserve">Макаров Н.В. </w:t>
      </w:r>
      <w:r w:rsidR="003C20E1" w:rsidRPr="003C20E1">
        <w:rPr>
          <w:sz w:val="28"/>
          <w:szCs w:val="28"/>
        </w:rPr>
        <w:t xml:space="preserve"> В-1</w:t>
      </w:r>
    </w:p>
    <w:p w:rsidR="003C20E1" w:rsidRPr="003C20E1" w:rsidRDefault="00D06250" w:rsidP="003C20E1">
      <w:pPr>
        <w:rPr>
          <w:sz w:val="28"/>
          <w:szCs w:val="28"/>
        </w:rPr>
      </w:pPr>
      <w:r>
        <w:rPr>
          <w:sz w:val="28"/>
          <w:szCs w:val="28"/>
        </w:rPr>
        <w:t>Петухов В</w:t>
      </w:r>
      <w:r w:rsidR="003C20E1" w:rsidRPr="003C20E1">
        <w:rPr>
          <w:sz w:val="28"/>
          <w:szCs w:val="28"/>
        </w:rPr>
        <w:t>.</w:t>
      </w:r>
      <w:r>
        <w:rPr>
          <w:sz w:val="28"/>
          <w:szCs w:val="28"/>
        </w:rPr>
        <w:t xml:space="preserve">В.  </w:t>
      </w:r>
      <w:r w:rsidR="003C20E1" w:rsidRPr="003C20E1">
        <w:rPr>
          <w:sz w:val="28"/>
          <w:szCs w:val="28"/>
        </w:rPr>
        <w:t xml:space="preserve"> В-2</w:t>
      </w:r>
    </w:p>
    <w:p w:rsidR="003C20E1" w:rsidRPr="003C20E1" w:rsidRDefault="00D06250" w:rsidP="003C20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Пысларь</w:t>
      </w:r>
      <w:proofErr w:type="spellEnd"/>
      <w:r>
        <w:rPr>
          <w:sz w:val="28"/>
          <w:szCs w:val="28"/>
        </w:rPr>
        <w:t xml:space="preserve"> Р</w:t>
      </w:r>
      <w:r w:rsidR="003C20E1" w:rsidRPr="003C20E1">
        <w:rPr>
          <w:sz w:val="28"/>
          <w:szCs w:val="28"/>
        </w:rPr>
        <w:t>.</w:t>
      </w:r>
      <w:r>
        <w:rPr>
          <w:sz w:val="28"/>
          <w:szCs w:val="28"/>
        </w:rPr>
        <w:t xml:space="preserve">Г.  </w:t>
      </w:r>
      <w:r w:rsidR="003C20E1" w:rsidRPr="003C20E1">
        <w:rPr>
          <w:sz w:val="28"/>
          <w:szCs w:val="28"/>
        </w:rPr>
        <w:t xml:space="preserve"> В-3</w:t>
      </w:r>
    </w:p>
    <w:p w:rsidR="003C20E1" w:rsidRPr="003C20E1" w:rsidRDefault="00D06250" w:rsidP="003C20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Рогалев</w:t>
      </w:r>
      <w:proofErr w:type="spellEnd"/>
      <w:r>
        <w:rPr>
          <w:sz w:val="28"/>
          <w:szCs w:val="28"/>
        </w:rPr>
        <w:t xml:space="preserve"> А.О.  </w:t>
      </w:r>
      <w:r w:rsidR="003C20E1" w:rsidRPr="003C20E1">
        <w:rPr>
          <w:sz w:val="28"/>
          <w:szCs w:val="28"/>
        </w:rPr>
        <w:t xml:space="preserve"> В-4</w:t>
      </w:r>
    </w:p>
    <w:p w:rsidR="003C20E1" w:rsidRPr="003C20E1" w:rsidRDefault="00D06250" w:rsidP="003C20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Эдемева</w:t>
      </w:r>
      <w:proofErr w:type="spellEnd"/>
      <w:r>
        <w:rPr>
          <w:sz w:val="28"/>
          <w:szCs w:val="28"/>
        </w:rPr>
        <w:t xml:space="preserve"> А.Р.  </w:t>
      </w:r>
      <w:r w:rsidR="003C20E1" w:rsidRPr="003C20E1">
        <w:rPr>
          <w:sz w:val="28"/>
          <w:szCs w:val="28"/>
        </w:rPr>
        <w:t xml:space="preserve"> В-5</w:t>
      </w:r>
    </w:p>
    <w:p w:rsidR="003C20E1" w:rsidRPr="003C20E1" w:rsidRDefault="003C20E1" w:rsidP="003C20E1">
      <w:pPr>
        <w:jc w:val="center"/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1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 xml:space="preserve">                                                                  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1. Закон больших чисел.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2.Составить функцию распределения случайной величины Х, заданной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5</w:t>
            </w:r>
          </w:p>
        </w:tc>
      </w:tr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0,4</w:t>
            </w:r>
          </w:p>
        </w:tc>
      </w:tr>
    </w:tbl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 В урне 4 белых, 7 черных и 6 зеленый шаров. Наудачу извлечены 3 шара. Найти вероятность того, что они разного цвета.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  <w:t>ЭКЗАМЕНАЦИОННЫЙ БИЛЕТ № 2</w:t>
      </w: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  <w:t xml:space="preserve"> 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1.   Нормальное распределение.     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 Найти  </w:t>
      </w:r>
      <w:r w:rsidRPr="003C20E1">
        <w:rPr>
          <w:noProof/>
          <w:position w:val="-10"/>
          <w:sz w:val="28"/>
          <w:szCs w:val="28"/>
        </w:rPr>
        <w:object w:dxaOrig="4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6" o:title=""/>
          </v:shape>
          <o:OLEObject Type="Embed" ProgID="Equation.3" ShapeID="_x0000_i1025" DrawAspect="Content" ObjectID="_1673270514" r:id="rId7"/>
        </w:object>
      </w:r>
      <w:r w:rsidRPr="003C20E1">
        <w:rPr>
          <w:sz w:val="28"/>
          <w:szCs w:val="28"/>
        </w:rPr>
        <w:t xml:space="preserve">    для случайной величины Х, заданной функцией  </w:t>
      </w:r>
      <w:r w:rsidRPr="003C20E1">
        <w:rPr>
          <w:noProof/>
          <w:position w:val="-52"/>
          <w:sz w:val="28"/>
          <w:szCs w:val="28"/>
        </w:rPr>
        <w:object w:dxaOrig="2025" w:dyaOrig="1170">
          <v:shape id="_x0000_i1026" type="#_x0000_t75" style="width:101.25pt;height:58.5pt" o:ole="">
            <v:imagedata r:id="rId8" o:title=""/>
          </v:shape>
          <o:OLEObject Type="Embed" ProgID="Equation.3" ShapeID="_x0000_i1026" DrawAspect="Content" ObjectID="_1673270515" r:id="rId9"/>
        </w:object>
      </w: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 Из 5 стрелков 2 попадают в цель с вероятностью 0,6, а 3 с вероятностью 0,4. Найти вероятность того, что наудачу выбранный стрелок попал в цель</w:t>
      </w: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  <w:t xml:space="preserve">                    </w:t>
      </w: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3</w:t>
      </w: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  <w:t xml:space="preserve">                                                            </w:t>
      </w: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1.  Непрерывная случайная величина. Интегральная и дифференциальная функции распределения.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2.Найти </w:t>
      </w:r>
      <w:r w:rsidRPr="003C20E1">
        <w:rPr>
          <w:noProof/>
          <w:position w:val="-10"/>
          <w:sz w:val="28"/>
          <w:szCs w:val="28"/>
        </w:rPr>
        <w:object w:dxaOrig="585" w:dyaOrig="360">
          <v:shape id="_x0000_i1027" type="#_x0000_t75" style="width:29.25pt;height:18pt" o:ole="">
            <v:imagedata r:id="rId10" o:title=""/>
          </v:shape>
          <o:OLEObject Type="Embed" ProgID="Equation.3" ShapeID="_x0000_i1027" DrawAspect="Content" ObjectID="_1673270516" r:id="rId11"/>
        </w:object>
      </w:r>
      <w:r w:rsidRPr="003C20E1">
        <w:rPr>
          <w:sz w:val="28"/>
          <w:szCs w:val="28"/>
        </w:rPr>
        <w:t xml:space="preserve">     для случайной величины Х, заданной  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11</w:t>
            </w:r>
          </w:p>
        </w:tc>
      </w:tr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</w:tr>
    </w:tbl>
    <w:p w:rsidR="003C20E1" w:rsidRPr="003C20E1" w:rsidRDefault="003C20E1" w:rsidP="003C20E1">
      <w:pPr>
        <w:tabs>
          <w:tab w:val="left" w:pos="-180"/>
        </w:tabs>
        <w:rPr>
          <w:sz w:val="28"/>
          <w:szCs w:val="28"/>
        </w:rPr>
      </w:pPr>
      <w:r w:rsidRPr="003C20E1">
        <w:rPr>
          <w:sz w:val="28"/>
          <w:szCs w:val="28"/>
        </w:rPr>
        <w:t>3. Охотник выстрелил три раза по удаляющейся цели. Вероятность попадания в начале стрельбы 0,8, а после каждого выстрела уменьшается на 0,1. Найти вероятность того, что он попадет хотя бы один раз.</w:t>
      </w: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4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Показательное распределение.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2.Случайная величина Х принимает два значения  </w:t>
      </w:r>
      <w:r w:rsidRPr="003C20E1">
        <w:rPr>
          <w:noProof/>
          <w:position w:val="-10"/>
          <w:sz w:val="28"/>
          <w:szCs w:val="28"/>
          <w:lang w:val="en-US"/>
        </w:rPr>
        <w:object w:dxaOrig="720" w:dyaOrig="360">
          <v:shape id="_x0000_i1028" type="#_x0000_t75" style="width:36.75pt;height:18pt" o:ole="">
            <v:imagedata r:id="rId12" o:title=""/>
          </v:shape>
          <o:OLEObject Type="Embed" ProgID="Equation.3" ShapeID="_x0000_i1028" DrawAspect="Content" ObjectID="_1673270517" r:id="rId13"/>
        </w:object>
      </w:r>
      <w:proofErr w:type="gramStart"/>
      <w:r w:rsidRPr="003C20E1">
        <w:rPr>
          <w:sz w:val="28"/>
          <w:szCs w:val="28"/>
        </w:rPr>
        <w:t xml:space="preserve"> .</w:t>
      </w:r>
      <w:proofErr w:type="gramEnd"/>
      <w:r w:rsidRPr="003C20E1">
        <w:rPr>
          <w:sz w:val="28"/>
          <w:szCs w:val="28"/>
        </w:rPr>
        <w:t xml:space="preserve"> Составить закон ее распределения, если </w:t>
      </w:r>
      <w:r w:rsidRPr="003C20E1">
        <w:rPr>
          <w:noProof/>
          <w:position w:val="-10"/>
          <w:sz w:val="28"/>
          <w:szCs w:val="28"/>
        </w:rPr>
        <w:object w:dxaOrig="3150" w:dyaOrig="360">
          <v:shape id="_x0000_i1029" type="#_x0000_t75" style="width:157.5pt;height:18pt" o:ole="">
            <v:imagedata r:id="rId14" o:title=""/>
          </v:shape>
          <o:OLEObject Type="Embed" ProgID="Equation.3" ShapeID="_x0000_i1029" DrawAspect="Content" ObjectID="_1673270518" r:id="rId15"/>
        </w:object>
      </w:r>
    </w:p>
    <w:p w:rsidR="003C20E1" w:rsidRPr="003C20E1" w:rsidRDefault="003C20E1" w:rsidP="003C20E1">
      <w:pPr>
        <w:tabs>
          <w:tab w:val="left" w:pos="-180"/>
        </w:tabs>
        <w:rPr>
          <w:sz w:val="28"/>
          <w:szCs w:val="28"/>
        </w:rPr>
      </w:pPr>
      <w:r w:rsidRPr="003C20E1">
        <w:rPr>
          <w:sz w:val="28"/>
          <w:szCs w:val="28"/>
        </w:rPr>
        <w:t xml:space="preserve">    3. Билет содержит три вопроса. Вероятности того, что студент ответит на первый и второй равны 0,9, на третий – 0,8. Найти вероятность того, что студент ответит хотя бы на два вопроса.</w:t>
      </w: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5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1.  Элементы математической статистики.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2.Составить функцию распределения случайной величины Х, заданной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</w:t>
            </w:r>
          </w:p>
        </w:tc>
      </w:tr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</w:tr>
    </w:tbl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3. В группе из 20 стрелков 5 отличных, 11 хороших и 4  </w:t>
      </w:r>
      <w:proofErr w:type="gramStart"/>
      <w:r w:rsidRPr="003C20E1">
        <w:rPr>
          <w:sz w:val="28"/>
          <w:szCs w:val="28"/>
        </w:rPr>
        <w:t>посредственных</w:t>
      </w:r>
      <w:proofErr w:type="gramEnd"/>
      <w:r w:rsidRPr="003C20E1">
        <w:rPr>
          <w:sz w:val="28"/>
          <w:szCs w:val="28"/>
        </w:rPr>
        <w:t xml:space="preserve">. </w:t>
      </w:r>
      <w:proofErr w:type="gramStart"/>
      <w:r w:rsidRPr="003C20E1">
        <w:rPr>
          <w:sz w:val="28"/>
          <w:szCs w:val="28"/>
        </w:rPr>
        <w:t>Вероятность попадания в цель для отличного стрелка 0,9,  для хорошего 0.7 и для посредственного 0,6.</w:t>
      </w:r>
      <w:proofErr w:type="gramEnd"/>
      <w:r w:rsidRPr="003C20E1">
        <w:rPr>
          <w:sz w:val="28"/>
          <w:szCs w:val="28"/>
        </w:rPr>
        <w:t xml:space="preserve"> Найти вероятность того, что наудачу выбранный стрелок попадет в цель. 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6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1. Числовые характеристики случайной величины.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>2.Найти вероятность того, что из 400 высеянных семян взойдут 300, если всхожесть оценивается вероятностью 0,85.</w:t>
      </w: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3. В урне 5 белых и 9 черных шаров. Наудачу взяли 2. Найти вероятность того, что они одного цвета. </w:t>
      </w: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lastRenderedPageBreak/>
        <w:t>ЭКЗАМЕНАЦИОННЫЙ БИЛЕТ № 7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1.  Дискретная случайная величина. Интегральная функция распределения.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2.Найти </w:t>
      </w:r>
      <w:proofErr w:type="gramStart"/>
      <w:r w:rsidRPr="003C20E1">
        <w:rPr>
          <w:sz w:val="28"/>
          <w:szCs w:val="28"/>
        </w:rPr>
        <w:t>Р</w:t>
      </w:r>
      <w:proofErr w:type="gramEnd"/>
      <w:r w:rsidRPr="003C20E1">
        <w:rPr>
          <w:sz w:val="28"/>
          <w:szCs w:val="28"/>
        </w:rPr>
        <w:t xml:space="preserve">(2&lt;х&lt;12), если случайная величина Х распределена нормально с 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noProof/>
          <w:position w:val="-10"/>
          <w:sz w:val="28"/>
          <w:szCs w:val="28"/>
        </w:rPr>
        <w:object w:dxaOrig="1935" w:dyaOrig="360">
          <v:shape id="_x0000_i1030" type="#_x0000_t75" style="width:96.75pt;height:18pt" o:ole="">
            <v:imagedata r:id="rId16" o:title=""/>
          </v:shape>
          <o:OLEObject Type="Embed" ProgID="Equation.3" ShapeID="_x0000_i1030" DrawAspect="Content" ObjectID="_1673270519" r:id="rId17"/>
        </w:object>
      </w:r>
    </w:p>
    <w:p w:rsidR="003C20E1" w:rsidRPr="003C20E1" w:rsidRDefault="003C20E1" w:rsidP="003C20E1">
      <w:pPr>
        <w:pStyle w:val="a3"/>
        <w:tabs>
          <w:tab w:val="left" w:pos="-180"/>
        </w:tabs>
        <w:ind w:left="0"/>
        <w:rPr>
          <w:sz w:val="28"/>
          <w:szCs w:val="28"/>
        </w:rPr>
      </w:pPr>
      <w:r w:rsidRPr="003C20E1">
        <w:rPr>
          <w:sz w:val="28"/>
          <w:szCs w:val="28"/>
        </w:rPr>
        <w:t>3. Из 18 стрелков 5 попадают в цель с вероятностью 0,9, 7 – с 0,7, остальные – с 0,5. Наудачу выбранный стрелок попал в цель. К какой группе он наиболее вероятнее принадлежит?</w:t>
      </w: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  <w:t>ЭКЗАМЕНАЦИОННЫЙ БИЛЕТ № 8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Элементы комбинаторики.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2.Найти   </w:t>
      </w:r>
      <w:proofErr w:type="gramStart"/>
      <w:r w:rsidRPr="003C20E1">
        <w:rPr>
          <w:sz w:val="28"/>
          <w:szCs w:val="28"/>
        </w:rPr>
        <w:t>р(</w:t>
      </w:r>
      <w:proofErr w:type="gramEnd"/>
      <w:r w:rsidRPr="003C20E1">
        <w:rPr>
          <w:sz w:val="28"/>
          <w:szCs w:val="28"/>
        </w:rPr>
        <w:t xml:space="preserve">х&lt;2), если  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</w:tr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1\35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12\35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  <w:r w:rsidRPr="003C20E1">
              <w:rPr>
                <w:sz w:val="28"/>
                <w:szCs w:val="28"/>
              </w:rPr>
              <w:t>(2)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4\35</w:t>
            </w:r>
          </w:p>
        </w:tc>
      </w:tr>
    </w:tbl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705"/>
        <w:rPr>
          <w:sz w:val="28"/>
          <w:szCs w:val="28"/>
        </w:rPr>
      </w:pPr>
      <w:r w:rsidRPr="003C20E1">
        <w:rPr>
          <w:sz w:val="28"/>
          <w:szCs w:val="28"/>
        </w:rPr>
        <w:t>3. Вероятность хотя бы одного попадания в цель при 4 независимых выстрелах равна 0,9984. Найти вероятность попадания при одном выстреле.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9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1. Классическое, статистическое и геометрическое определения вероятностей. Аксиомы теории вероятностей.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2. Найти </w:t>
      </w:r>
      <w:r w:rsidRPr="003C20E1">
        <w:rPr>
          <w:noProof/>
          <w:position w:val="-10"/>
          <w:sz w:val="28"/>
          <w:szCs w:val="28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3" ShapeID="_x0000_i1031" DrawAspect="Content" ObjectID="_1673270520" r:id="rId19"/>
        </w:object>
      </w:r>
      <w:r w:rsidRPr="003C20E1">
        <w:rPr>
          <w:sz w:val="28"/>
          <w:szCs w:val="28"/>
        </w:rPr>
        <w:t xml:space="preserve">  для случайной величины Х, заданной  </w:t>
      </w:r>
      <w:r w:rsidRPr="003C20E1">
        <w:rPr>
          <w:noProof/>
          <w:position w:val="-52"/>
          <w:sz w:val="28"/>
          <w:szCs w:val="28"/>
        </w:rPr>
        <w:object w:dxaOrig="2025" w:dyaOrig="1170">
          <v:shape id="_x0000_i1032" type="#_x0000_t75" style="width:101.25pt;height:58.5pt" o:ole="">
            <v:imagedata r:id="rId20" o:title=""/>
          </v:shape>
          <o:OLEObject Type="Embed" ProgID="Equation.3" ShapeID="_x0000_i1032" DrawAspect="Content" ObjectID="_1673270521" r:id="rId21"/>
        </w:object>
      </w: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3.Из 25 студентов 10 подготовили все 30 вопросов, 8 – 25 и 7 – только половину. Студент ответил на поставленный вопрос. Найти вероятность того, что он подготовил только половину.</w:t>
      </w:r>
    </w:p>
    <w:p w:rsidR="003C20E1" w:rsidRPr="003C20E1" w:rsidRDefault="003C20E1" w:rsidP="003C20E1">
      <w:pPr>
        <w:tabs>
          <w:tab w:val="left" w:pos="-180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</w:p>
    <w:p w:rsidR="003C20E1" w:rsidRDefault="003C20E1" w:rsidP="003C20E1">
      <w:pPr>
        <w:tabs>
          <w:tab w:val="left" w:pos="-180"/>
        </w:tabs>
        <w:ind w:left="360"/>
        <w:jc w:val="center"/>
        <w:rPr>
          <w:sz w:val="28"/>
          <w:szCs w:val="28"/>
        </w:rPr>
      </w:pPr>
    </w:p>
    <w:p w:rsidR="003C20E1" w:rsidRDefault="003C20E1" w:rsidP="003C20E1">
      <w:pPr>
        <w:tabs>
          <w:tab w:val="left" w:pos="-180"/>
        </w:tabs>
        <w:ind w:left="360"/>
        <w:jc w:val="center"/>
        <w:rPr>
          <w:sz w:val="28"/>
          <w:szCs w:val="28"/>
        </w:rPr>
      </w:pPr>
    </w:p>
    <w:p w:rsidR="003C20E1" w:rsidRDefault="003C20E1" w:rsidP="003C20E1">
      <w:pPr>
        <w:tabs>
          <w:tab w:val="left" w:pos="-180"/>
        </w:tabs>
        <w:ind w:left="360"/>
        <w:jc w:val="center"/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jc w:val="center"/>
        <w:rPr>
          <w:sz w:val="28"/>
          <w:szCs w:val="28"/>
        </w:rPr>
      </w:pPr>
      <w:r w:rsidRPr="003C20E1">
        <w:rPr>
          <w:sz w:val="28"/>
          <w:szCs w:val="28"/>
        </w:rPr>
        <w:lastRenderedPageBreak/>
        <w:t>ЭКЗАМЕНАЦИОННЫЙ БИЛЕТ №10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>Формула полной вероятности. Формула Байеса.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 2.Составить функцию распределения случайной величины Х, заданной  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</w:t>
            </w:r>
          </w:p>
        </w:tc>
      </w:tr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</w:tr>
    </w:tbl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 Из колоды в 36 карт наудачу выбирается 4. Найти вероятность того, что среди них 2 дамы.</w:t>
      </w:r>
    </w:p>
    <w:p w:rsidR="003C20E1" w:rsidRPr="003C20E1" w:rsidRDefault="003C20E1" w:rsidP="003C20E1">
      <w:pPr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11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 xml:space="preserve">      1. Повторение испытаний. Формула Бернулли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2.Составить функцию распределения случайной величины Х, заданной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5</w:t>
            </w:r>
          </w:p>
        </w:tc>
      </w:tr>
      <w:tr w:rsidR="003C20E1" w:rsidRPr="003C20E1" w:rsidTr="0093091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0,4</w:t>
            </w:r>
          </w:p>
        </w:tc>
      </w:tr>
    </w:tbl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3.В урне 4 белых, 7 черных и 6 зеленый шаров. Наудачу </w:t>
      </w:r>
      <w:proofErr w:type="gramStart"/>
      <w:r w:rsidRPr="003C20E1">
        <w:rPr>
          <w:sz w:val="28"/>
          <w:szCs w:val="28"/>
        </w:rPr>
        <w:t>извлечены</w:t>
      </w:r>
      <w:proofErr w:type="gramEnd"/>
      <w:r w:rsidRPr="003C20E1">
        <w:rPr>
          <w:sz w:val="28"/>
          <w:szCs w:val="28"/>
        </w:rPr>
        <w:t xml:space="preserve"> 3 шара. Найти вероятность того, что они разного цвета.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  <w:t>ЭКЗАМЕНАЦИОННЫЙ БИЛЕТ № 12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numPr>
          <w:ilvl w:val="0"/>
          <w:numId w:val="4"/>
        </w:num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>Повторение испытаний. Формулы Лапласа и Пуассона.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 Найти  </w:t>
      </w:r>
      <w:r w:rsidRPr="003C20E1">
        <w:rPr>
          <w:noProof/>
          <w:position w:val="-10"/>
          <w:sz w:val="28"/>
          <w:szCs w:val="28"/>
        </w:rPr>
        <w:object w:dxaOrig="495" w:dyaOrig="360">
          <v:shape id="_x0000_i1033" type="#_x0000_t75" style="width:24.75pt;height:18pt" o:ole="">
            <v:imagedata r:id="rId6" o:title=""/>
          </v:shape>
          <o:OLEObject Type="Embed" ProgID="Equation.3" ShapeID="_x0000_i1033" DrawAspect="Content" ObjectID="_1673270522" r:id="rId22"/>
        </w:object>
      </w:r>
      <w:r w:rsidRPr="003C20E1">
        <w:rPr>
          <w:sz w:val="28"/>
          <w:szCs w:val="28"/>
        </w:rPr>
        <w:t xml:space="preserve">    для случайной величины Х, заданной функцией  </w:t>
      </w:r>
      <w:r w:rsidRPr="003C20E1">
        <w:rPr>
          <w:noProof/>
          <w:position w:val="-52"/>
          <w:sz w:val="28"/>
          <w:szCs w:val="28"/>
        </w:rPr>
        <w:object w:dxaOrig="2025" w:dyaOrig="1170">
          <v:shape id="_x0000_i1034" type="#_x0000_t75" style="width:101.25pt;height:58.5pt" o:ole="">
            <v:imagedata r:id="rId8" o:title=""/>
          </v:shape>
          <o:OLEObject Type="Embed" ProgID="Equation.3" ShapeID="_x0000_i1034" DrawAspect="Content" ObjectID="_1673270523" r:id="rId23"/>
        </w:object>
      </w: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 Из 5 стрелков 2 попадают в цель с вероятностью 0,6, а 3 с вероятностью 0,4. Найти вероятность того, что наудачу выбранный стрелок попал в цель.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13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1. Равномерное распределение.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2. Найти </w:t>
      </w:r>
      <w:r w:rsidRPr="003C20E1">
        <w:rPr>
          <w:noProof/>
          <w:position w:val="-10"/>
          <w:sz w:val="28"/>
          <w:szCs w:val="28"/>
        </w:rPr>
        <w:object w:dxaOrig="585" w:dyaOrig="360">
          <v:shape id="_x0000_i1035" type="#_x0000_t75" style="width:29.25pt;height:18pt" o:ole="">
            <v:imagedata r:id="rId10" o:title=""/>
          </v:shape>
          <o:OLEObject Type="Embed" ProgID="Equation.3" ShapeID="_x0000_i1035" DrawAspect="Content" ObjectID="_1673270524" r:id="rId24"/>
        </w:object>
      </w:r>
      <w:r w:rsidRPr="003C20E1">
        <w:rPr>
          <w:sz w:val="28"/>
          <w:szCs w:val="28"/>
        </w:rPr>
        <w:t xml:space="preserve">     для случайной величины Х, заданной  </w:t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11</w:t>
            </w:r>
          </w:p>
        </w:tc>
      </w:tr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</w:tr>
    </w:tbl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>3.Охотник выстрелил три раза по удаляющейся цели. Вероятность попадания в начале стрельбы 0,8, а после каждого выстрела уменьшается на 0,1. Найти вероятность того, что он попадет хотя бы один раз.</w:t>
      </w:r>
    </w:p>
    <w:p w:rsidR="003C20E1" w:rsidRPr="003C20E1" w:rsidRDefault="003C20E1" w:rsidP="003C20E1">
      <w:pPr>
        <w:rPr>
          <w:sz w:val="28"/>
          <w:szCs w:val="28"/>
        </w:rPr>
      </w:pPr>
      <w:r w:rsidRPr="003C20E1">
        <w:rPr>
          <w:sz w:val="28"/>
          <w:szCs w:val="28"/>
        </w:rPr>
        <w:tab/>
      </w: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14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ab/>
      </w:r>
    </w:p>
    <w:p w:rsidR="003C20E1" w:rsidRPr="003C20E1" w:rsidRDefault="003C20E1" w:rsidP="003C20E1">
      <w:pPr>
        <w:spacing w:line="360" w:lineRule="auto"/>
        <w:rPr>
          <w:sz w:val="28"/>
          <w:szCs w:val="28"/>
        </w:rPr>
      </w:pPr>
      <w:r w:rsidRPr="003C20E1">
        <w:rPr>
          <w:sz w:val="28"/>
          <w:szCs w:val="28"/>
        </w:rPr>
        <w:t xml:space="preserve">      1.  Теоремы сложения и умножения вероятностей. Вероятность наступления хотя бы одного события.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2.Случайная величина Х принимает два значения  </w:t>
      </w:r>
      <w:r w:rsidRPr="003C20E1">
        <w:rPr>
          <w:noProof/>
          <w:position w:val="-10"/>
          <w:sz w:val="28"/>
          <w:szCs w:val="28"/>
          <w:lang w:val="en-US"/>
        </w:rPr>
        <w:object w:dxaOrig="720" w:dyaOrig="360">
          <v:shape id="_x0000_i1036" type="#_x0000_t75" style="width:36.75pt;height:18pt" o:ole="">
            <v:imagedata r:id="rId12" o:title=""/>
          </v:shape>
          <o:OLEObject Type="Embed" ProgID="Equation.3" ShapeID="_x0000_i1036" DrawAspect="Content" ObjectID="_1673270525" r:id="rId25"/>
        </w:object>
      </w:r>
      <w:proofErr w:type="gramStart"/>
      <w:r w:rsidRPr="003C20E1">
        <w:rPr>
          <w:sz w:val="28"/>
          <w:szCs w:val="28"/>
        </w:rPr>
        <w:t xml:space="preserve"> .</w:t>
      </w:r>
      <w:proofErr w:type="gramEnd"/>
      <w:r w:rsidRPr="003C20E1">
        <w:rPr>
          <w:sz w:val="28"/>
          <w:szCs w:val="28"/>
        </w:rPr>
        <w:t xml:space="preserve"> Составить закон ее распределения, если </w:t>
      </w:r>
      <w:r w:rsidRPr="003C20E1">
        <w:rPr>
          <w:noProof/>
          <w:position w:val="-10"/>
          <w:sz w:val="28"/>
          <w:szCs w:val="28"/>
        </w:rPr>
        <w:object w:dxaOrig="3150" w:dyaOrig="360">
          <v:shape id="_x0000_i1037" type="#_x0000_t75" style="width:157.5pt;height:18pt" o:ole="">
            <v:imagedata r:id="rId14" o:title=""/>
          </v:shape>
          <o:OLEObject Type="Embed" ProgID="Equation.3" ShapeID="_x0000_i1037" DrawAspect="Content" ObjectID="_1673270526" r:id="rId26"/>
        </w:object>
      </w:r>
    </w:p>
    <w:p w:rsidR="003C20E1" w:rsidRPr="003C20E1" w:rsidRDefault="003C20E1" w:rsidP="003C20E1">
      <w:pPr>
        <w:tabs>
          <w:tab w:val="left" w:pos="-180"/>
        </w:tabs>
        <w:rPr>
          <w:sz w:val="28"/>
          <w:szCs w:val="28"/>
        </w:rPr>
      </w:pPr>
      <w:r w:rsidRPr="003C20E1">
        <w:rPr>
          <w:sz w:val="28"/>
          <w:szCs w:val="28"/>
        </w:rPr>
        <w:t xml:space="preserve">    3. Билет содержит три вопроса. Вероятности того, что студент ответит на первый и второй равны 0,9, на третий – 0,8. Найти вероятность того, что студент ответит хотя бы на два вопроса.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jc w:val="center"/>
        <w:rPr>
          <w:sz w:val="28"/>
          <w:szCs w:val="28"/>
        </w:rPr>
      </w:pPr>
      <w:r w:rsidRPr="003C20E1">
        <w:rPr>
          <w:sz w:val="28"/>
          <w:szCs w:val="28"/>
        </w:rPr>
        <w:t>ЭКЗАМЕНАЦИОННЫЙ БИЛЕТ № 15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numPr>
          <w:ilvl w:val="0"/>
          <w:numId w:val="5"/>
        </w:numPr>
        <w:tabs>
          <w:tab w:val="left" w:pos="5625"/>
          <w:tab w:val="left" w:pos="5715"/>
        </w:tabs>
        <w:rPr>
          <w:sz w:val="28"/>
          <w:szCs w:val="28"/>
        </w:rPr>
      </w:pPr>
      <w:r w:rsidRPr="003C20E1">
        <w:rPr>
          <w:sz w:val="28"/>
          <w:szCs w:val="28"/>
        </w:rPr>
        <w:t>Числовые характеристики случайной величины.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2.Составить функцию распределения случайной величины Х, заданной </w:t>
      </w:r>
    </w:p>
    <w:p w:rsidR="003C20E1" w:rsidRPr="003C20E1" w:rsidRDefault="003C20E1" w:rsidP="003C20E1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4</w:t>
            </w:r>
          </w:p>
        </w:tc>
      </w:tr>
      <w:tr w:rsidR="003C20E1" w:rsidRPr="003C20E1" w:rsidTr="0093091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20E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1" w:rsidRPr="003C20E1" w:rsidRDefault="003C20E1" w:rsidP="0093091B">
            <w:pPr>
              <w:spacing w:line="360" w:lineRule="auto"/>
              <w:rPr>
                <w:sz w:val="28"/>
                <w:szCs w:val="28"/>
              </w:rPr>
            </w:pPr>
            <w:r w:rsidRPr="003C20E1">
              <w:rPr>
                <w:sz w:val="28"/>
                <w:szCs w:val="28"/>
              </w:rPr>
              <w:t>0,1</w:t>
            </w:r>
          </w:p>
        </w:tc>
      </w:tr>
    </w:tbl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-180"/>
        </w:tabs>
        <w:ind w:left="360"/>
        <w:rPr>
          <w:sz w:val="28"/>
          <w:szCs w:val="28"/>
        </w:rPr>
      </w:pPr>
      <w:r w:rsidRPr="003C20E1">
        <w:rPr>
          <w:sz w:val="28"/>
          <w:szCs w:val="28"/>
        </w:rPr>
        <w:t xml:space="preserve">3. В группе из 20 стрелков 5 отличных, 11 хороших и 4  </w:t>
      </w:r>
      <w:proofErr w:type="gramStart"/>
      <w:r w:rsidRPr="003C20E1">
        <w:rPr>
          <w:sz w:val="28"/>
          <w:szCs w:val="28"/>
        </w:rPr>
        <w:t>посредственных</w:t>
      </w:r>
      <w:proofErr w:type="gramEnd"/>
      <w:r w:rsidRPr="003C20E1">
        <w:rPr>
          <w:sz w:val="28"/>
          <w:szCs w:val="28"/>
        </w:rPr>
        <w:t xml:space="preserve">. </w:t>
      </w:r>
      <w:proofErr w:type="gramStart"/>
      <w:r w:rsidRPr="003C20E1">
        <w:rPr>
          <w:sz w:val="28"/>
          <w:szCs w:val="28"/>
        </w:rPr>
        <w:t>Вероятность попадания в цель для отличного стрелка 0,9,  для хорошего 0.7 и для посредственного 0,6.</w:t>
      </w:r>
      <w:proofErr w:type="gramEnd"/>
      <w:r w:rsidRPr="003C20E1">
        <w:rPr>
          <w:sz w:val="28"/>
          <w:szCs w:val="28"/>
        </w:rPr>
        <w:t xml:space="preserve"> Найти вероятность того, что наудачу выбранный стрелок попадет в цель.</w:t>
      </w: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3C20E1" w:rsidRPr="003C20E1" w:rsidRDefault="003C20E1" w:rsidP="003C20E1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50336B" w:rsidRPr="003C20E1" w:rsidRDefault="0050336B">
      <w:pPr>
        <w:rPr>
          <w:rFonts w:ascii="Times New Roman" w:hAnsi="Times New Roman" w:cs="Times New Roman"/>
          <w:sz w:val="28"/>
          <w:szCs w:val="28"/>
        </w:rPr>
      </w:pPr>
    </w:p>
    <w:sectPr w:rsidR="0050336B" w:rsidRPr="003C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2D6"/>
    <w:multiLevelType w:val="hybridMultilevel"/>
    <w:tmpl w:val="4C002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A4191"/>
    <w:multiLevelType w:val="hybridMultilevel"/>
    <w:tmpl w:val="FAD20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018"/>
    <w:multiLevelType w:val="hybridMultilevel"/>
    <w:tmpl w:val="1F322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25F40"/>
    <w:multiLevelType w:val="hybridMultilevel"/>
    <w:tmpl w:val="FAFAE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D540DB"/>
    <w:multiLevelType w:val="hybridMultilevel"/>
    <w:tmpl w:val="57B2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804A4"/>
    <w:multiLevelType w:val="hybridMultilevel"/>
    <w:tmpl w:val="61D21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33"/>
    <w:rsid w:val="003C20E1"/>
    <w:rsid w:val="0050336B"/>
    <w:rsid w:val="009A49E3"/>
    <w:rsid w:val="00C73133"/>
    <w:rsid w:val="00D0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E1"/>
    <w:pPr>
      <w:ind w:left="720"/>
      <w:contextualSpacing/>
    </w:pPr>
  </w:style>
  <w:style w:type="table" w:styleId="a4">
    <w:name w:val="Table Grid"/>
    <w:basedOn w:val="a1"/>
    <w:rsid w:val="003C2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E1"/>
    <w:pPr>
      <w:ind w:left="720"/>
      <w:contextualSpacing/>
    </w:pPr>
  </w:style>
  <w:style w:type="table" w:styleId="a4">
    <w:name w:val="Table Grid"/>
    <w:basedOn w:val="a1"/>
    <w:rsid w:val="003C2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2021-01-26T04:47:00Z</dcterms:created>
  <dcterms:modified xsi:type="dcterms:W3CDTF">2021-01-27T07:35:00Z</dcterms:modified>
</cp:coreProperties>
</file>