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566" w:rsidRDefault="00831566" w:rsidP="00831566">
      <w:pPr>
        <w:shd w:val="clear" w:color="auto" w:fill="FFFFFF"/>
        <w:ind w:firstLine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Людмила Елисеева приглашает вас на запланированную конференцию: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Zoom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</w:p>
    <w:p w:rsidR="00831566" w:rsidRDefault="00831566" w:rsidP="00831566">
      <w:pPr>
        <w:shd w:val="clear" w:color="auto" w:fill="FFFFFF"/>
        <w:ind w:firstLine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Тема: СТспс-18 Технологические процессы в строительстве</w:t>
      </w:r>
      <w:r>
        <w:rPr>
          <w:rFonts w:ascii="Arial" w:hAnsi="Arial" w:cs="Arial"/>
          <w:color w:val="333333"/>
          <w:sz w:val="23"/>
          <w:szCs w:val="23"/>
        </w:rPr>
        <w:br/>
        <w:t xml:space="preserve">Время: 27 </w:t>
      </w:r>
      <w:proofErr w:type="spellStart"/>
      <w:proofErr w:type="gramStart"/>
      <w:r>
        <w:rPr>
          <w:rFonts w:ascii="Arial" w:hAnsi="Arial" w:cs="Arial"/>
          <w:color w:val="333333"/>
          <w:sz w:val="23"/>
          <w:szCs w:val="23"/>
        </w:rPr>
        <w:t>окт</w:t>
      </w:r>
      <w:proofErr w:type="spellEnd"/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2020 09:00 AM Якутск</w:t>
      </w:r>
    </w:p>
    <w:p w:rsidR="00831566" w:rsidRDefault="00831566" w:rsidP="00831566">
      <w:pPr>
        <w:shd w:val="clear" w:color="auto" w:fill="FFFFFF"/>
        <w:ind w:firstLine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Zoom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hyperlink r:id="rId5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https://us05web.zoom.us/j/83434634085?pwd=eEJjZWZDbEI3MDdTQXFKanF0Vkpzdz09</w:t>
        </w:r>
      </w:hyperlink>
    </w:p>
    <w:p w:rsidR="00831566" w:rsidRDefault="00831566" w:rsidP="00831566">
      <w:pPr>
        <w:shd w:val="clear" w:color="auto" w:fill="FFFFFF"/>
        <w:ind w:firstLine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Идентификатор конференции: </w:t>
      </w:r>
      <w:r>
        <w:rPr>
          <w:rStyle w:val="js-phone-number"/>
          <w:rFonts w:ascii="Arial" w:hAnsi="Arial" w:cs="Arial"/>
          <w:color w:val="333333"/>
          <w:sz w:val="23"/>
          <w:szCs w:val="23"/>
        </w:rPr>
        <w:t>834 3463 4085</w:t>
      </w:r>
      <w:r>
        <w:rPr>
          <w:rFonts w:ascii="Arial" w:hAnsi="Arial" w:cs="Arial"/>
          <w:color w:val="333333"/>
          <w:sz w:val="23"/>
          <w:szCs w:val="23"/>
        </w:rPr>
        <w:br/>
        <w:t>Код доступа: auKNk4</w:t>
      </w:r>
    </w:p>
    <w:p w:rsidR="00831566" w:rsidRDefault="00831566" w:rsidP="00F512EF">
      <w:pPr>
        <w:jc w:val="center"/>
      </w:pPr>
    </w:p>
    <w:p w:rsidR="0099583A" w:rsidRDefault="00951F46" w:rsidP="00F512EF">
      <w:pPr>
        <w:jc w:val="center"/>
      </w:pPr>
      <w:r>
        <w:t xml:space="preserve">Задание по лекционному материалу на </w:t>
      </w:r>
      <w:r w:rsidR="00A14A1A">
        <w:t>2</w:t>
      </w:r>
      <w:r w:rsidR="000A4C9C">
        <w:t>7</w:t>
      </w:r>
      <w:bookmarkStart w:id="0" w:name="_GoBack"/>
      <w:bookmarkEnd w:id="0"/>
      <w:r w:rsidR="00A14A1A">
        <w:t>.10</w:t>
      </w:r>
      <w:r>
        <w:t>.2020</w:t>
      </w:r>
    </w:p>
    <w:p w:rsidR="00951F46" w:rsidRDefault="00951F46" w:rsidP="00F512EF">
      <w:pPr>
        <w:jc w:val="both"/>
      </w:pPr>
    </w:p>
    <w:p w:rsidR="00951F46" w:rsidRDefault="00951F46" w:rsidP="00F512EF">
      <w:pPr>
        <w:jc w:val="both"/>
      </w:pPr>
      <w:r>
        <w:t>Проработать материал и написать конспект по следующей теме:</w:t>
      </w:r>
    </w:p>
    <w:p w:rsidR="00386B14" w:rsidRDefault="00386B14" w:rsidP="00F512EF">
      <w:pPr>
        <w:jc w:val="both"/>
      </w:pPr>
    </w:p>
    <w:p w:rsidR="00386B14" w:rsidRDefault="00386B14" w:rsidP="00F512EF">
      <w:pPr>
        <w:jc w:val="both"/>
      </w:pPr>
      <w:r>
        <w:t>Лекция 1</w:t>
      </w:r>
    </w:p>
    <w:p w:rsidR="00386B14" w:rsidRPr="00C12486" w:rsidRDefault="000A4C9C" w:rsidP="00386B14">
      <w:pPr>
        <w:pStyle w:val="a3"/>
        <w:numPr>
          <w:ilvl w:val="0"/>
          <w:numId w:val="5"/>
        </w:numPr>
        <w:tabs>
          <w:tab w:val="left" w:pos="1980"/>
        </w:tabs>
        <w:jc w:val="both"/>
        <w:rPr>
          <w:iCs/>
        </w:rPr>
      </w:pPr>
      <w:r>
        <w:rPr>
          <w:iCs/>
        </w:rPr>
        <w:t>Опалубочные</w:t>
      </w:r>
      <w:r w:rsidR="00386B14" w:rsidRPr="00C12486">
        <w:rPr>
          <w:iCs/>
        </w:rPr>
        <w:t xml:space="preserve"> работы.</w:t>
      </w:r>
    </w:p>
    <w:p w:rsidR="00386B14" w:rsidRDefault="000A4C9C" w:rsidP="00386B14">
      <w:pPr>
        <w:pStyle w:val="a3"/>
        <w:numPr>
          <w:ilvl w:val="0"/>
          <w:numId w:val="6"/>
        </w:numPr>
        <w:jc w:val="both"/>
      </w:pPr>
      <w:r>
        <w:rPr>
          <w:iCs/>
        </w:rPr>
        <w:t>Виды опалубки</w:t>
      </w:r>
      <w:r w:rsidR="00386B14">
        <w:t>;</w:t>
      </w:r>
    </w:p>
    <w:p w:rsidR="00386B14" w:rsidRDefault="000A4C9C" w:rsidP="00386B14">
      <w:pPr>
        <w:pStyle w:val="a3"/>
        <w:numPr>
          <w:ilvl w:val="0"/>
          <w:numId w:val="6"/>
        </w:numPr>
        <w:jc w:val="both"/>
      </w:pPr>
      <w:r>
        <w:rPr>
          <w:iCs/>
        </w:rPr>
        <w:t>Область применения</w:t>
      </w:r>
      <w:r w:rsidR="00386B14">
        <w:t>;</w:t>
      </w:r>
    </w:p>
    <w:p w:rsidR="00386B14" w:rsidRDefault="000A4C9C" w:rsidP="00386B14">
      <w:pPr>
        <w:pStyle w:val="a3"/>
        <w:numPr>
          <w:ilvl w:val="0"/>
          <w:numId w:val="6"/>
        </w:numPr>
        <w:jc w:val="both"/>
      </w:pPr>
      <w:r>
        <w:rPr>
          <w:iCs/>
        </w:rPr>
        <w:t>Требования к опалубке</w:t>
      </w:r>
      <w:r w:rsidR="00386B14">
        <w:t>;</w:t>
      </w:r>
    </w:p>
    <w:p w:rsidR="00386B14" w:rsidRDefault="00386B14" w:rsidP="00F512EF">
      <w:pPr>
        <w:jc w:val="both"/>
      </w:pPr>
      <w:r>
        <w:t>Лекция 2</w:t>
      </w:r>
    </w:p>
    <w:p w:rsidR="00386B14" w:rsidRPr="00C12486" w:rsidRDefault="000A4C9C" w:rsidP="00386B14">
      <w:pPr>
        <w:pStyle w:val="a3"/>
        <w:numPr>
          <w:ilvl w:val="0"/>
          <w:numId w:val="5"/>
        </w:numPr>
        <w:tabs>
          <w:tab w:val="left" w:pos="1980"/>
        </w:tabs>
        <w:jc w:val="both"/>
        <w:rPr>
          <w:iCs/>
        </w:rPr>
      </w:pPr>
      <w:r>
        <w:rPr>
          <w:iCs/>
        </w:rPr>
        <w:t>Бетонные работы</w:t>
      </w:r>
      <w:r w:rsidR="00386B14" w:rsidRPr="00C12486">
        <w:rPr>
          <w:iCs/>
        </w:rPr>
        <w:t>.</w:t>
      </w:r>
    </w:p>
    <w:p w:rsidR="00386B14" w:rsidRDefault="00386B14" w:rsidP="00386B14">
      <w:pPr>
        <w:pStyle w:val="a3"/>
        <w:numPr>
          <w:ilvl w:val="0"/>
          <w:numId w:val="6"/>
        </w:numPr>
        <w:jc w:val="both"/>
      </w:pPr>
      <w:r>
        <w:rPr>
          <w:iCs/>
        </w:rPr>
        <w:t xml:space="preserve">Область применения </w:t>
      </w:r>
      <w:r w:rsidR="000A4C9C">
        <w:rPr>
          <w:iCs/>
        </w:rPr>
        <w:t xml:space="preserve">бетонных </w:t>
      </w:r>
      <w:r w:rsidRPr="00933C02">
        <w:rPr>
          <w:iCs/>
        </w:rPr>
        <w:t>работ</w:t>
      </w:r>
      <w:r>
        <w:t>;</w:t>
      </w:r>
    </w:p>
    <w:p w:rsidR="00386B14" w:rsidRDefault="000A4C9C" w:rsidP="00386B14">
      <w:pPr>
        <w:pStyle w:val="a3"/>
        <w:numPr>
          <w:ilvl w:val="0"/>
          <w:numId w:val="6"/>
        </w:numPr>
        <w:jc w:val="both"/>
      </w:pPr>
      <w:r>
        <w:t>Бетонирование конструкций</w:t>
      </w:r>
      <w:r w:rsidR="00386B14">
        <w:t>;</w:t>
      </w:r>
    </w:p>
    <w:p w:rsidR="00386B14" w:rsidRDefault="000A4C9C" w:rsidP="00386B14">
      <w:pPr>
        <w:pStyle w:val="a3"/>
        <w:numPr>
          <w:ilvl w:val="0"/>
          <w:numId w:val="6"/>
        </w:numPr>
        <w:jc w:val="both"/>
      </w:pPr>
      <w:r>
        <w:t>Уплотнение бетонной смеси</w:t>
      </w:r>
      <w:r w:rsidR="00386B14">
        <w:t>;</w:t>
      </w:r>
    </w:p>
    <w:p w:rsidR="00386B14" w:rsidRDefault="000A4C9C" w:rsidP="00386B14">
      <w:pPr>
        <w:pStyle w:val="a3"/>
        <w:numPr>
          <w:ilvl w:val="0"/>
          <w:numId w:val="6"/>
        </w:numPr>
        <w:jc w:val="both"/>
      </w:pPr>
      <w:r>
        <w:t>Выдерживание и уход за бетоном</w:t>
      </w:r>
      <w:r w:rsidR="00386B14">
        <w:t>;</w:t>
      </w:r>
    </w:p>
    <w:p w:rsidR="0059503D" w:rsidRDefault="0059503D" w:rsidP="0059503D">
      <w:pPr>
        <w:jc w:val="both"/>
      </w:pPr>
    </w:p>
    <w:p w:rsidR="0099583A" w:rsidRDefault="0099583A" w:rsidP="00F512EF">
      <w:pPr>
        <w:jc w:val="both"/>
      </w:pPr>
    </w:p>
    <w:p w:rsidR="005D5AA9" w:rsidRDefault="00A14A1A" w:rsidP="00F512EF">
      <w:pPr>
        <w:jc w:val="both"/>
      </w:pPr>
      <w:r>
        <w:t xml:space="preserve">Можете присылать ваши работы мне на почту </w:t>
      </w:r>
      <w:hyperlink r:id="rId6" w:history="1">
        <w:r w:rsidRPr="00426086">
          <w:rPr>
            <w:rStyle w:val="a4"/>
            <w:lang w:val="en-US"/>
          </w:rPr>
          <w:t>eli</w:t>
        </w:r>
        <w:r w:rsidRPr="00426086">
          <w:rPr>
            <w:rStyle w:val="a4"/>
          </w:rPr>
          <w:t>56@</w:t>
        </w:r>
        <w:r w:rsidRPr="00426086">
          <w:rPr>
            <w:rStyle w:val="a4"/>
            <w:lang w:val="en-US"/>
          </w:rPr>
          <w:t>mail</w:t>
        </w:r>
        <w:r w:rsidRPr="00426086">
          <w:rPr>
            <w:rStyle w:val="a4"/>
          </w:rPr>
          <w:t>.</w:t>
        </w:r>
        <w:r w:rsidRPr="00426086">
          <w:rPr>
            <w:rStyle w:val="a4"/>
            <w:lang w:val="en-US"/>
          </w:rPr>
          <w:t>ru</w:t>
        </w:r>
      </w:hyperlink>
      <w:r>
        <w:rPr>
          <w:rStyle w:val="a4"/>
        </w:rPr>
        <w:t xml:space="preserve"> </w:t>
      </w:r>
      <w:r>
        <w:t>вместе с вопросами</w:t>
      </w:r>
    </w:p>
    <w:p w:rsidR="00561C91" w:rsidRDefault="004E0E91" w:rsidP="00F512EF">
      <w:pPr>
        <w:jc w:val="both"/>
        <w:rPr>
          <w:i/>
          <w:color w:val="FF0000"/>
          <w:sz w:val="32"/>
          <w:szCs w:val="32"/>
        </w:rPr>
      </w:pPr>
      <w:r>
        <w:rPr>
          <w:i/>
          <w:color w:val="FF0000"/>
          <w:sz w:val="32"/>
          <w:szCs w:val="32"/>
        </w:rPr>
        <w:t>Файлы должны иметь названия:</w:t>
      </w:r>
    </w:p>
    <w:p w:rsidR="004E0E91" w:rsidRPr="00647234" w:rsidRDefault="004E0E91" w:rsidP="00F512EF">
      <w:pPr>
        <w:jc w:val="both"/>
        <w:rPr>
          <w:color w:val="FF0000"/>
        </w:rPr>
      </w:pPr>
      <w:r w:rsidRPr="00647234">
        <w:rPr>
          <w:color w:val="FF0000"/>
        </w:rPr>
        <w:t xml:space="preserve">Например: </w:t>
      </w:r>
      <w:r w:rsidR="00A14A1A">
        <w:rPr>
          <w:color w:val="FF0000"/>
        </w:rPr>
        <w:t>СТспс-18</w:t>
      </w:r>
      <w:r w:rsidRPr="00647234">
        <w:rPr>
          <w:color w:val="FF0000"/>
        </w:rPr>
        <w:t xml:space="preserve">_ТПС_ </w:t>
      </w:r>
      <w:r w:rsidR="00A14A1A">
        <w:rPr>
          <w:color w:val="FF0000"/>
        </w:rPr>
        <w:t>Фамилия</w:t>
      </w:r>
      <w:r w:rsidRPr="00647234">
        <w:rPr>
          <w:color w:val="FF0000"/>
        </w:rPr>
        <w:t xml:space="preserve"> </w:t>
      </w:r>
    </w:p>
    <w:p w:rsidR="00E21EC6" w:rsidRDefault="00E21EC6" w:rsidP="00EE0487">
      <w:pPr>
        <w:jc w:val="center"/>
      </w:pPr>
    </w:p>
    <w:p w:rsidR="008A4AEE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:rsidR="00386B14" w:rsidRDefault="00386B14" w:rsidP="00386B14">
      <w:pPr>
        <w:jc w:val="both"/>
      </w:pPr>
    </w:p>
    <w:p w:rsidR="00386B14" w:rsidRDefault="00386B14" w:rsidP="00386B14">
      <w:pPr>
        <w:jc w:val="both"/>
        <w:rPr>
          <w:i/>
          <w:iCs/>
        </w:rPr>
      </w:pPr>
      <w:r w:rsidRPr="001C589D">
        <w:rPr>
          <w:i/>
          <w:iCs/>
        </w:rPr>
        <w:t>Памятка</w:t>
      </w:r>
      <w:r>
        <w:rPr>
          <w:i/>
          <w:iCs/>
        </w:rPr>
        <w:t xml:space="preserve">. </w:t>
      </w:r>
      <w:r w:rsidR="000A4C9C">
        <w:rPr>
          <w:i/>
          <w:iCs/>
        </w:rPr>
        <w:t>К занятию подготовить к просмотру</w:t>
      </w:r>
      <w:r>
        <w:rPr>
          <w:i/>
          <w:iCs/>
        </w:rPr>
        <w:t xml:space="preserve"> пособие «Технологические процессы в строительстве. Работы нулевого цикла». </w:t>
      </w:r>
      <w:r w:rsidR="0010729C">
        <w:rPr>
          <w:i/>
          <w:iCs/>
        </w:rPr>
        <w:t xml:space="preserve"> Можете пользоваться моей подборкой книг в электронном виде</w:t>
      </w:r>
    </w:p>
    <w:p w:rsidR="00386B14" w:rsidRDefault="00386B14" w:rsidP="00386B14">
      <w:pPr>
        <w:jc w:val="both"/>
        <w:rPr>
          <w:i/>
          <w:iCs/>
        </w:rPr>
      </w:pPr>
      <w:r>
        <w:rPr>
          <w:i/>
          <w:iCs/>
        </w:rPr>
        <w:t>Источники:</w:t>
      </w:r>
    </w:p>
    <w:p w:rsidR="00386B14" w:rsidRDefault="00386B14" w:rsidP="00386B14">
      <w:pPr>
        <w:numPr>
          <w:ilvl w:val="0"/>
          <w:numId w:val="7"/>
        </w:numPr>
        <w:shd w:val="clear" w:color="auto" w:fill="F7F7F7"/>
        <w:ind w:left="0" w:firstLine="360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</w:t>
      </w:r>
      <w:r>
        <w:rPr>
          <w:color w:val="333333"/>
        </w:rPr>
        <w:t>2</w:t>
      </w:r>
      <w:r w:rsidRPr="00E94898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E94898">
        <w:rPr>
          <w:color w:val="333333"/>
        </w:rPr>
        <w:t> Технологические процессы переработки грунта [Электронный ресурс]</w:t>
      </w:r>
      <w:proofErr w:type="gramStart"/>
      <w:r w:rsidRPr="00E94898">
        <w:rPr>
          <w:color w:val="333333"/>
        </w:rPr>
        <w:t xml:space="preserve"> :</w:t>
      </w:r>
      <w:proofErr w:type="gramEnd"/>
      <w:r w:rsidRPr="00E94898">
        <w:rPr>
          <w:color w:val="333333"/>
        </w:rPr>
        <w:t xml:space="preserve"> Учебник / Ершов М.Н., Лапидус А.А., Теличенко В.И. - М.</w:t>
      </w:r>
      <w:proofErr w:type="gramStart"/>
      <w:r w:rsidRPr="00E94898">
        <w:rPr>
          <w:color w:val="333333"/>
        </w:rPr>
        <w:t xml:space="preserve"> :</w:t>
      </w:r>
      <w:proofErr w:type="gramEnd"/>
      <w:r w:rsidRPr="00E94898">
        <w:rPr>
          <w:color w:val="333333"/>
        </w:rPr>
        <w:t xml:space="preserve"> Издательство АСВ, 2016. - </w:t>
      </w:r>
      <w:hyperlink r:id="rId7" w:history="1">
        <w:r w:rsidRPr="00A04CC4">
          <w:rPr>
            <w:rStyle w:val="a4"/>
          </w:rPr>
          <w:t>http://www.studentlibrary.ru/book/ISBN9785432301307.html</w:t>
        </w:r>
      </w:hyperlink>
    </w:p>
    <w:p w:rsidR="00386B14" w:rsidRPr="007B1634" w:rsidRDefault="00386B14" w:rsidP="00386B14">
      <w:pPr>
        <w:numPr>
          <w:ilvl w:val="0"/>
          <w:numId w:val="7"/>
        </w:numPr>
        <w:shd w:val="clear" w:color="auto" w:fill="F7F7F7"/>
        <w:ind w:left="0" w:firstLine="360"/>
        <w:jc w:val="both"/>
        <w:rPr>
          <w:color w:val="333333"/>
        </w:rPr>
      </w:pPr>
      <w:r w:rsidRPr="007B1634">
        <w:rPr>
          <w:color w:val="333333"/>
        </w:rPr>
        <w:t>Доценко А.И. Машины для земляных работ</w:t>
      </w:r>
      <w:proofErr w:type="gramStart"/>
      <w:r w:rsidRPr="007B1634">
        <w:rPr>
          <w:color w:val="333333"/>
        </w:rPr>
        <w:t xml:space="preserve"> :</w:t>
      </w:r>
      <w:proofErr w:type="gramEnd"/>
      <w:r w:rsidRPr="007B1634">
        <w:rPr>
          <w:color w:val="333333"/>
        </w:rPr>
        <w:t xml:space="preserve"> учебник / Доценко Анатолий </w:t>
      </w:r>
      <w:proofErr w:type="spellStart"/>
      <w:r w:rsidRPr="007B1634">
        <w:rPr>
          <w:color w:val="333333"/>
        </w:rPr>
        <w:t>Ивано-вич</w:t>
      </w:r>
      <w:proofErr w:type="spellEnd"/>
      <w:r w:rsidRPr="007B1634">
        <w:rPr>
          <w:color w:val="333333"/>
        </w:rPr>
        <w:t xml:space="preserve"> [и др.]. - Москва</w:t>
      </w:r>
      <w:proofErr w:type="gramStart"/>
      <w:r w:rsidRPr="007B1634">
        <w:rPr>
          <w:color w:val="333333"/>
        </w:rPr>
        <w:t xml:space="preserve"> :</w:t>
      </w:r>
      <w:proofErr w:type="gramEnd"/>
      <w:r w:rsidRPr="007B1634">
        <w:rPr>
          <w:color w:val="333333"/>
        </w:rPr>
        <w:t xml:space="preserve"> </w:t>
      </w:r>
      <w:proofErr w:type="spellStart"/>
      <w:r w:rsidRPr="007B1634">
        <w:rPr>
          <w:color w:val="333333"/>
        </w:rPr>
        <w:t>Бастет</w:t>
      </w:r>
      <w:proofErr w:type="spellEnd"/>
      <w:r w:rsidRPr="007B1634">
        <w:rPr>
          <w:color w:val="333333"/>
        </w:rPr>
        <w:t>, 2012. - 688 с.</w:t>
      </w:r>
      <w:proofErr w:type="gramStart"/>
      <w:r w:rsidRPr="007B1634">
        <w:rPr>
          <w:color w:val="333333"/>
        </w:rPr>
        <w:t xml:space="preserve"> :</w:t>
      </w:r>
      <w:proofErr w:type="gramEnd"/>
      <w:r w:rsidRPr="007B1634">
        <w:rPr>
          <w:color w:val="333333"/>
        </w:rPr>
        <w:t xml:space="preserve"> ил. - ISBN 978-5-903178-28-5 : 903-54. </w:t>
      </w:r>
    </w:p>
    <w:p w:rsidR="00386B14" w:rsidRPr="007B1634" w:rsidRDefault="00386B14" w:rsidP="00386B14">
      <w:pPr>
        <w:numPr>
          <w:ilvl w:val="0"/>
          <w:numId w:val="7"/>
        </w:numPr>
        <w:shd w:val="clear" w:color="auto" w:fill="F7F7F7"/>
        <w:ind w:left="0" w:firstLine="360"/>
        <w:jc w:val="both"/>
        <w:rPr>
          <w:color w:val="333333"/>
        </w:rPr>
      </w:pPr>
      <w:r w:rsidRPr="007B1634">
        <w:rPr>
          <w:color w:val="333333"/>
        </w:rPr>
        <w:lastRenderedPageBreak/>
        <w:t xml:space="preserve">Данилкин  М.С. Основы строительного производства : учеб. пособие / Данилкин Михаил Сергеевич, Мартыненко Иван Андреевич., </w:t>
      </w:r>
      <w:proofErr w:type="spellStart"/>
      <w:r w:rsidRPr="007B1634">
        <w:rPr>
          <w:color w:val="333333"/>
        </w:rPr>
        <w:t>Страданченко</w:t>
      </w:r>
      <w:proofErr w:type="spellEnd"/>
      <w:r w:rsidRPr="007B1634">
        <w:rPr>
          <w:color w:val="333333"/>
        </w:rPr>
        <w:t xml:space="preserve"> Сергей </w:t>
      </w:r>
      <w:proofErr w:type="spellStart"/>
      <w:r w:rsidRPr="007B1634">
        <w:rPr>
          <w:color w:val="333333"/>
        </w:rPr>
        <w:t>Георги-евич</w:t>
      </w:r>
      <w:proofErr w:type="spellEnd"/>
      <w:r w:rsidRPr="007B1634">
        <w:rPr>
          <w:color w:val="333333"/>
        </w:rPr>
        <w:t>. - 2-е изд., перераб. и доп. - Ростов н/Д.</w:t>
      </w:r>
      <w:proofErr w:type="gramStart"/>
      <w:r w:rsidRPr="007B1634">
        <w:rPr>
          <w:color w:val="333333"/>
        </w:rPr>
        <w:t xml:space="preserve"> :</w:t>
      </w:r>
      <w:proofErr w:type="gramEnd"/>
      <w:r w:rsidRPr="007B1634">
        <w:rPr>
          <w:color w:val="333333"/>
        </w:rPr>
        <w:t xml:space="preserve"> Феникс, 2010. - 378с. : ил. - (Высшее образование). - ISBN 978-5-222-15327-7</w:t>
      </w:r>
      <w:proofErr w:type="gramStart"/>
      <w:r w:rsidRPr="007B1634">
        <w:rPr>
          <w:color w:val="333333"/>
        </w:rPr>
        <w:t xml:space="preserve"> :</w:t>
      </w:r>
      <w:proofErr w:type="gramEnd"/>
      <w:r w:rsidRPr="007B1634">
        <w:rPr>
          <w:color w:val="333333"/>
        </w:rPr>
        <w:t xml:space="preserve"> 280-00.</w:t>
      </w:r>
    </w:p>
    <w:p w:rsidR="00386B14" w:rsidRPr="00E94898" w:rsidRDefault="00386B14" w:rsidP="00386B14">
      <w:pPr>
        <w:numPr>
          <w:ilvl w:val="0"/>
          <w:numId w:val="7"/>
        </w:numPr>
        <w:shd w:val="clear" w:color="auto" w:fill="F7F7F7"/>
        <w:ind w:left="0" w:firstLine="360"/>
        <w:jc w:val="both"/>
        <w:rPr>
          <w:color w:val="333333"/>
        </w:rPr>
      </w:pPr>
      <w:r w:rsidRPr="00E94898">
        <w:rPr>
          <w:color w:val="333333"/>
        </w:rPr>
        <w:t>Основы производства в строительстве [Электронный ресурс]</w:t>
      </w:r>
      <w:proofErr w:type="gramStart"/>
      <w:r w:rsidRPr="00E94898">
        <w:rPr>
          <w:color w:val="333333"/>
        </w:rPr>
        <w:t xml:space="preserve"> :</w:t>
      </w:r>
      <w:proofErr w:type="gramEnd"/>
      <w:r w:rsidRPr="00E94898">
        <w:rPr>
          <w:color w:val="333333"/>
        </w:rPr>
        <w:t xml:space="preserve"> Учебное пособие: Учебное пособие / Лебедев В.М. - М.</w:t>
      </w:r>
      <w:proofErr w:type="gramStart"/>
      <w:r w:rsidRPr="00E94898">
        <w:rPr>
          <w:color w:val="333333"/>
        </w:rPr>
        <w:t xml:space="preserve"> :</w:t>
      </w:r>
      <w:proofErr w:type="gramEnd"/>
      <w:r w:rsidRPr="00E94898">
        <w:rPr>
          <w:color w:val="333333"/>
        </w:rPr>
        <w:t xml:space="preserve"> Издательство АСВ, 2006. - http://www.studentlibrary.ru/book/ISBN5930934665.html</w:t>
      </w:r>
    </w:p>
    <w:p w:rsidR="00386B14" w:rsidRDefault="00386B14" w:rsidP="00386B14">
      <w:pPr>
        <w:pStyle w:val="a3"/>
        <w:numPr>
          <w:ilvl w:val="0"/>
          <w:numId w:val="7"/>
        </w:numPr>
        <w:jc w:val="both"/>
      </w:pPr>
      <w:r>
        <w:t>1.</w:t>
      </w:r>
      <w:r w:rsidRPr="00EE0104">
        <w:t xml:space="preserve">Электронная библиотека учебников http://studentam.net/ </w:t>
      </w:r>
    </w:p>
    <w:p w:rsidR="00386B14" w:rsidRDefault="00386B14" w:rsidP="00386B14">
      <w:pPr>
        <w:pStyle w:val="a3"/>
        <w:numPr>
          <w:ilvl w:val="0"/>
          <w:numId w:val="7"/>
        </w:numPr>
        <w:jc w:val="both"/>
      </w:pPr>
      <w:r w:rsidRPr="00EE0104">
        <w:t xml:space="preserve">2 Библиотека строительства </w:t>
      </w:r>
      <w:hyperlink r:id="rId8" w:history="1">
        <w:r w:rsidRPr="00836E3D">
          <w:rPr>
            <w:rStyle w:val="a4"/>
          </w:rPr>
          <w:t>http://www.zodchii.ws</w:t>
        </w:r>
      </w:hyperlink>
      <w:r w:rsidRPr="00EE0104">
        <w:t xml:space="preserve"> </w:t>
      </w:r>
    </w:p>
    <w:p w:rsidR="00386B14" w:rsidRDefault="00386B14" w:rsidP="00386B14">
      <w:pPr>
        <w:pStyle w:val="a3"/>
        <w:numPr>
          <w:ilvl w:val="0"/>
          <w:numId w:val="7"/>
        </w:numPr>
        <w:jc w:val="both"/>
      </w:pPr>
      <w:r w:rsidRPr="00EE0104">
        <w:t xml:space="preserve">3 Библиотека технической литературы </w:t>
      </w:r>
      <w:hyperlink r:id="rId9" w:history="1">
        <w:r w:rsidRPr="00836E3D">
          <w:rPr>
            <w:rStyle w:val="a4"/>
          </w:rPr>
          <w:t>http://techlib.org</w:t>
        </w:r>
      </w:hyperlink>
      <w:r w:rsidRPr="00EE0104">
        <w:t xml:space="preserve"> </w:t>
      </w:r>
    </w:p>
    <w:p w:rsidR="00386B14" w:rsidRDefault="00386B14" w:rsidP="00386B14">
      <w:pPr>
        <w:pStyle w:val="a3"/>
        <w:numPr>
          <w:ilvl w:val="0"/>
          <w:numId w:val="7"/>
        </w:numPr>
        <w:jc w:val="both"/>
      </w:pPr>
      <w:r w:rsidRPr="00EE0104">
        <w:t xml:space="preserve">4 База данных нормативных документов для строительства </w:t>
      </w:r>
      <w:hyperlink r:id="rId10" w:history="1">
        <w:r w:rsidRPr="00836E3D">
          <w:rPr>
            <w:rStyle w:val="a4"/>
          </w:rPr>
          <w:t>http://www.norm-load.ru</w:t>
        </w:r>
      </w:hyperlink>
      <w:r w:rsidRPr="00EE0104">
        <w:t xml:space="preserve"> </w:t>
      </w:r>
    </w:p>
    <w:p w:rsidR="00386B14" w:rsidRDefault="00386B14" w:rsidP="00386B14">
      <w:pPr>
        <w:pStyle w:val="a3"/>
        <w:numPr>
          <w:ilvl w:val="0"/>
          <w:numId w:val="7"/>
        </w:numPr>
        <w:jc w:val="both"/>
      </w:pPr>
      <w:r w:rsidRPr="00EE0104">
        <w:t xml:space="preserve">5 Бесплатная информационно-справочная система онлайн доступа к полному собранию технических нормативно-правовых актов РФ </w:t>
      </w:r>
      <w:hyperlink r:id="rId11" w:history="1">
        <w:r w:rsidRPr="00836E3D">
          <w:rPr>
            <w:rStyle w:val="a4"/>
          </w:rPr>
          <w:t>http://gostrf.com</w:t>
        </w:r>
      </w:hyperlink>
      <w:r w:rsidRPr="00EE0104">
        <w:t xml:space="preserve">. </w:t>
      </w:r>
    </w:p>
    <w:p w:rsidR="00386B14" w:rsidRDefault="00386B14" w:rsidP="00386B14">
      <w:pPr>
        <w:pStyle w:val="a3"/>
        <w:numPr>
          <w:ilvl w:val="0"/>
          <w:numId w:val="7"/>
        </w:numPr>
        <w:jc w:val="both"/>
      </w:pPr>
      <w:r w:rsidRPr="00EE0104">
        <w:t xml:space="preserve">6 </w:t>
      </w:r>
      <w:proofErr w:type="spellStart"/>
      <w:r w:rsidRPr="00EE0104">
        <w:t>Техноэксперт</w:t>
      </w:r>
      <w:proofErr w:type="spellEnd"/>
      <w:r w:rsidRPr="00EE0104">
        <w:t xml:space="preserve">. Электронный фонд правовой и нормативно-технической документации. </w:t>
      </w:r>
      <w:hyperlink r:id="rId12" w:history="1">
        <w:r w:rsidRPr="00836E3D">
          <w:rPr>
            <w:rStyle w:val="a4"/>
          </w:rPr>
          <w:t>http://docs.cntd.ru</w:t>
        </w:r>
      </w:hyperlink>
      <w:r w:rsidRPr="00EE0104">
        <w:t xml:space="preserve"> </w:t>
      </w:r>
    </w:p>
    <w:p w:rsidR="00386B14" w:rsidRDefault="00386B14" w:rsidP="00386B14">
      <w:pPr>
        <w:pStyle w:val="a3"/>
        <w:numPr>
          <w:ilvl w:val="0"/>
          <w:numId w:val="7"/>
        </w:numPr>
        <w:shd w:val="clear" w:color="auto" w:fill="F7F7F7"/>
        <w:ind w:left="360" w:firstLine="0"/>
        <w:jc w:val="both"/>
      </w:pPr>
      <w:r w:rsidRPr="00EE0104">
        <w:t xml:space="preserve">7 Архитектурно-строительный портал </w:t>
      </w:r>
      <w:hyperlink r:id="rId13" w:history="1">
        <w:r w:rsidRPr="00836E3D">
          <w:rPr>
            <w:rStyle w:val="a4"/>
          </w:rPr>
          <w:t>http://ais.by</w:t>
        </w:r>
      </w:hyperlink>
      <w:r w:rsidRPr="00EE0104">
        <w:t xml:space="preserve"> </w:t>
      </w:r>
    </w:p>
    <w:p w:rsidR="00386B14" w:rsidRDefault="00386B14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:rsidR="008A4AEE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:rsidR="008A4AEE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:rsidR="00E21EC6" w:rsidRDefault="00E21EC6" w:rsidP="00EE0487">
      <w:pPr>
        <w:jc w:val="center"/>
      </w:pPr>
    </w:p>
    <w:p w:rsidR="00E21EC6" w:rsidRDefault="00E21EC6" w:rsidP="00EE0487">
      <w:pPr>
        <w:jc w:val="center"/>
      </w:pPr>
    </w:p>
    <w:p w:rsidR="00E21EC6" w:rsidRDefault="00E21EC6" w:rsidP="00EE0487">
      <w:pPr>
        <w:jc w:val="center"/>
      </w:pPr>
    </w:p>
    <w:p w:rsidR="00E21EC6" w:rsidRDefault="00E21EC6" w:rsidP="00EE0487">
      <w:pPr>
        <w:jc w:val="center"/>
      </w:pPr>
    </w:p>
    <w:p w:rsidR="00E21EC6" w:rsidRDefault="00E21EC6" w:rsidP="00EE0487">
      <w:pPr>
        <w:jc w:val="center"/>
      </w:pPr>
    </w:p>
    <w:p w:rsidR="00E21EC6" w:rsidRDefault="00E21EC6" w:rsidP="00EE0487">
      <w:pPr>
        <w:jc w:val="center"/>
      </w:pPr>
    </w:p>
    <w:p w:rsidR="00E21EC6" w:rsidRDefault="00E21EC6" w:rsidP="00EE0487">
      <w:pPr>
        <w:jc w:val="center"/>
      </w:pPr>
    </w:p>
    <w:p w:rsidR="00E21EC6" w:rsidRDefault="00E21EC6" w:rsidP="00EE0487">
      <w:pPr>
        <w:jc w:val="center"/>
      </w:pPr>
    </w:p>
    <w:p w:rsidR="00E21EC6" w:rsidRDefault="00E21EC6" w:rsidP="00EE0487">
      <w:pPr>
        <w:jc w:val="center"/>
      </w:pPr>
    </w:p>
    <w:p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sectPr w:rsidR="008A4AEE" w:rsidSect="0099583A">
      <w:pgSz w:w="11906" w:h="16838"/>
      <w:pgMar w:top="1134" w:right="1588" w:bottom="1418" w:left="158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7028B2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D4E03"/>
    <w:multiLevelType w:val="hybridMultilevel"/>
    <w:tmpl w:val="2702F4BE"/>
    <w:lvl w:ilvl="0" w:tplc="0C36D0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4B9F4BE9"/>
    <w:multiLevelType w:val="hybridMultilevel"/>
    <w:tmpl w:val="77E6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D1D5F"/>
    <w:multiLevelType w:val="hybridMultilevel"/>
    <w:tmpl w:val="4934C03A"/>
    <w:lvl w:ilvl="0" w:tplc="0EC87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921510"/>
    <w:multiLevelType w:val="hybridMultilevel"/>
    <w:tmpl w:val="F732D052"/>
    <w:lvl w:ilvl="0" w:tplc="C0562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2F3CF5"/>
    <w:multiLevelType w:val="hybridMultilevel"/>
    <w:tmpl w:val="04C2C2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AA9"/>
    <w:rsid w:val="00036581"/>
    <w:rsid w:val="00045C5B"/>
    <w:rsid w:val="000763D6"/>
    <w:rsid w:val="000A4C9C"/>
    <w:rsid w:val="000A5720"/>
    <w:rsid w:val="0010729C"/>
    <w:rsid w:val="00154E02"/>
    <w:rsid w:val="00174B46"/>
    <w:rsid w:val="002C5477"/>
    <w:rsid w:val="00386B14"/>
    <w:rsid w:val="003C2894"/>
    <w:rsid w:val="0041318A"/>
    <w:rsid w:val="00422E7D"/>
    <w:rsid w:val="00423E18"/>
    <w:rsid w:val="00484E8C"/>
    <w:rsid w:val="004E0E91"/>
    <w:rsid w:val="00514A86"/>
    <w:rsid w:val="00561C91"/>
    <w:rsid w:val="0059503D"/>
    <w:rsid w:val="005B4182"/>
    <w:rsid w:val="005D5AA9"/>
    <w:rsid w:val="0063718E"/>
    <w:rsid w:val="00647234"/>
    <w:rsid w:val="006F56D5"/>
    <w:rsid w:val="0070272A"/>
    <w:rsid w:val="0077598B"/>
    <w:rsid w:val="00814C51"/>
    <w:rsid w:val="00831566"/>
    <w:rsid w:val="008A4AEE"/>
    <w:rsid w:val="00915A4F"/>
    <w:rsid w:val="00951F46"/>
    <w:rsid w:val="0099583A"/>
    <w:rsid w:val="00A14A1A"/>
    <w:rsid w:val="00A67B47"/>
    <w:rsid w:val="00A76AED"/>
    <w:rsid w:val="00AE2422"/>
    <w:rsid w:val="00AF4E90"/>
    <w:rsid w:val="00CD6D09"/>
    <w:rsid w:val="00DC3303"/>
    <w:rsid w:val="00E21EC6"/>
    <w:rsid w:val="00EE0487"/>
    <w:rsid w:val="00F3432A"/>
    <w:rsid w:val="00F5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4182"/>
    <w:rPr>
      <w:color w:val="0563C1" w:themeColor="hyperlink"/>
      <w:u w:val="single"/>
    </w:rPr>
  </w:style>
  <w:style w:type="character" w:customStyle="1" w:styleId="js-phone-number">
    <w:name w:val="js-phone-number"/>
    <w:basedOn w:val="a0"/>
    <w:rsid w:val="00831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dchii.ws" TargetMode="External"/><Relationship Id="rId13" Type="http://schemas.openxmlformats.org/officeDocument/2006/relationships/hyperlink" Target="http://ais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432301307.html" TargetMode="External"/><Relationship Id="rId12" Type="http://schemas.openxmlformats.org/officeDocument/2006/relationships/hyperlink" Target="http://docs.cnt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56@mail.ru" TargetMode="External"/><Relationship Id="rId11" Type="http://schemas.openxmlformats.org/officeDocument/2006/relationships/hyperlink" Target="http://gostrf.com" TargetMode="External"/><Relationship Id="rId5" Type="http://schemas.openxmlformats.org/officeDocument/2006/relationships/hyperlink" Target="https://us05web.zoom.us/j/83434634085?pwd=eEJjZWZDbEI3MDdTQXFKanF0Vkpzdz0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norm-loa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chlib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KolesnikAV</cp:lastModifiedBy>
  <cp:revision>5</cp:revision>
  <dcterms:created xsi:type="dcterms:W3CDTF">2020-10-26T02:25:00Z</dcterms:created>
  <dcterms:modified xsi:type="dcterms:W3CDTF">2020-10-26T05:45:00Z</dcterms:modified>
</cp:coreProperties>
</file>