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81" w:rsidRDefault="00101F81" w:rsidP="00101F81">
      <w:pPr>
        <w:pStyle w:val="2"/>
        <w:numPr>
          <w:ilvl w:val="0"/>
          <w:numId w:val="1"/>
        </w:numPr>
        <w:tabs>
          <w:tab w:val="left" w:pos="1395"/>
        </w:tabs>
        <w:spacing w:before="1"/>
        <w:ind w:left="1394" w:hanging="320"/>
        <w:jc w:val="left"/>
      </w:pPr>
      <w:r>
        <w:t>СОСТАВ И С</w:t>
      </w:r>
      <w:r>
        <w:t>О</w:t>
      </w:r>
      <w:r>
        <w:t>ДЕРЖАНИЕ</w:t>
      </w:r>
      <w:r>
        <w:rPr>
          <w:spacing w:val="5"/>
        </w:rPr>
        <w:t xml:space="preserve"> </w:t>
      </w:r>
      <w:r>
        <w:t>ПРОЕКТА</w:t>
      </w:r>
    </w:p>
    <w:p w:rsidR="00101F81" w:rsidRDefault="00101F81" w:rsidP="009731FC">
      <w:pPr>
        <w:pStyle w:val="a3"/>
        <w:ind w:left="0" w:firstLine="709"/>
        <w:jc w:val="both"/>
      </w:pPr>
      <w:r>
        <w:t xml:space="preserve">Курсовая работа </w:t>
      </w:r>
      <w:bookmarkStart w:id="0" w:name="_GoBack"/>
      <w:bookmarkEnd w:id="0"/>
      <w:r w:rsidR="002158F3">
        <w:t>производства работ, в части мон</w:t>
      </w:r>
      <w:r>
        <w:t>тажных р</w:t>
      </w:r>
      <w:r>
        <w:t>а</w:t>
      </w:r>
      <w:r>
        <w:t>бот, на строительство технически сложных объектов промышле</w:t>
      </w:r>
      <w:r>
        <w:t>н</w:t>
      </w:r>
      <w:r>
        <w:t>ного назначения состоит из пояснительной записки и граф</w:t>
      </w:r>
      <w:r>
        <w:t>и</w:t>
      </w:r>
      <w:r>
        <w:t>ческой части.</w:t>
      </w:r>
    </w:p>
    <w:p w:rsidR="00101F81" w:rsidRDefault="00101F81" w:rsidP="00101F81">
      <w:pPr>
        <w:pStyle w:val="2"/>
        <w:numPr>
          <w:ilvl w:val="1"/>
          <w:numId w:val="1"/>
        </w:numPr>
        <w:tabs>
          <w:tab w:val="left" w:pos="1635"/>
        </w:tabs>
        <w:spacing w:before="73"/>
      </w:pPr>
      <w:r>
        <w:t>Содержание пояснительной записки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74"/>
        </w:tabs>
        <w:ind w:left="0" w:firstLine="573"/>
        <w:rPr>
          <w:sz w:val="32"/>
        </w:rPr>
      </w:pPr>
      <w:r>
        <w:rPr>
          <w:sz w:val="32"/>
        </w:rPr>
        <w:t>Область применения технологической карты (ТК)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О</w:t>
      </w:r>
      <w:r>
        <w:rPr>
          <w:sz w:val="32"/>
        </w:rPr>
        <w:t>б</w:t>
      </w:r>
      <w:r>
        <w:rPr>
          <w:sz w:val="32"/>
        </w:rPr>
        <w:t>ласть применения ТК является, так называемой аннотацией к поя</w:t>
      </w:r>
      <w:r>
        <w:rPr>
          <w:sz w:val="32"/>
        </w:rPr>
        <w:t>с</w:t>
      </w:r>
      <w:r>
        <w:rPr>
          <w:sz w:val="32"/>
        </w:rPr>
        <w:t>нительной записке. В данном разделе надо указать технолог</w:t>
      </w:r>
      <w:r>
        <w:rPr>
          <w:sz w:val="32"/>
        </w:rPr>
        <w:t>и</w:t>
      </w:r>
      <w:r>
        <w:rPr>
          <w:sz w:val="32"/>
        </w:rPr>
        <w:t xml:space="preserve">ческие процессы, которые рассматриваются в ТК; основные </w:t>
      </w:r>
      <w:proofErr w:type="gramStart"/>
      <w:r>
        <w:rPr>
          <w:sz w:val="32"/>
        </w:rPr>
        <w:t>механизмы</w:t>
      </w:r>
      <w:proofErr w:type="gramEnd"/>
      <w:r>
        <w:rPr>
          <w:sz w:val="32"/>
        </w:rPr>
        <w:t xml:space="preserve"> принятые для производства работ, условия выполнения работ, о</w:t>
      </w:r>
      <w:r>
        <w:rPr>
          <w:sz w:val="32"/>
        </w:rPr>
        <w:t>с</w:t>
      </w:r>
      <w:r>
        <w:rPr>
          <w:sz w:val="32"/>
        </w:rPr>
        <w:t>новные ресурсы, том числе и рабочие.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74"/>
        </w:tabs>
        <w:ind w:left="0" w:firstLine="573"/>
        <w:rPr>
          <w:sz w:val="32"/>
        </w:rPr>
      </w:pPr>
      <w:r>
        <w:rPr>
          <w:sz w:val="32"/>
        </w:rPr>
        <w:t>Краткое описание здания и его конструкций и исхо</w:t>
      </w:r>
      <w:r>
        <w:rPr>
          <w:sz w:val="32"/>
        </w:rPr>
        <w:t>д</w:t>
      </w:r>
      <w:r>
        <w:rPr>
          <w:sz w:val="32"/>
        </w:rPr>
        <w:t>ные данные для пр</w:t>
      </w:r>
      <w:r>
        <w:rPr>
          <w:sz w:val="32"/>
        </w:rPr>
        <w:t>о</w:t>
      </w:r>
      <w:r>
        <w:rPr>
          <w:sz w:val="32"/>
        </w:rPr>
        <w:t>ектирования производства</w:t>
      </w:r>
      <w:r>
        <w:rPr>
          <w:spacing w:val="-3"/>
          <w:sz w:val="32"/>
        </w:rPr>
        <w:t xml:space="preserve"> </w:t>
      </w:r>
      <w:r>
        <w:rPr>
          <w:sz w:val="32"/>
        </w:rPr>
        <w:t>работ;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>определение об</w:t>
      </w:r>
      <w:r>
        <w:rPr>
          <w:sz w:val="32"/>
        </w:rPr>
        <w:t>ъ</w:t>
      </w:r>
      <w:r>
        <w:rPr>
          <w:sz w:val="32"/>
        </w:rPr>
        <w:t>ема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>выбор и обосн</w:t>
      </w:r>
      <w:r>
        <w:rPr>
          <w:sz w:val="32"/>
        </w:rPr>
        <w:t>о</w:t>
      </w:r>
      <w:r>
        <w:rPr>
          <w:sz w:val="32"/>
        </w:rPr>
        <w:t>вание методов</w:t>
      </w:r>
      <w:r>
        <w:rPr>
          <w:spacing w:val="-7"/>
          <w:sz w:val="32"/>
        </w:rPr>
        <w:t xml:space="preserve"> </w:t>
      </w:r>
      <w:r>
        <w:rPr>
          <w:sz w:val="32"/>
        </w:rPr>
        <w:t>монтажа;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 xml:space="preserve">выбор </w:t>
      </w:r>
      <w:proofErr w:type="spellStart"/>
      <w:r>
        <w:rPr>
          <w:sz w:val="32"/>
        </w:rPr>
        <w:t>строповочных</w:t>
      </w:r>
      <w:proofErr w:type="spellEnd"/>
      <w:r>
        <w:rPr>
          <w:sz w:val="32"/>
        </w:rPr>
        <w:t xml:space="preserve"> и монтажных</w:t>
      </w:r>
      <w:r>
        <w:rPr>
          <w:spacing w:val="-6"/>
          <w:sz w:val="32"/>
        </w:rPr>
        <w:t xml:space="preserve"> </w:t>
      </w:r>
      <w:r>
        <w:rPr>
          <w:sz w:val="32"/>
        </w:rPr>
        <w:t>присп</w:t>
      </w:r>
      <w:r>
        <w:rPr>
          <w:sz w:val="32"/>
        </w:rPr>
        <w:t>о</w:t>
      </w:r>
      <w:r>
        <w:rPr>
          <w:sz w:val="32"/>
        </w:rPr>
        <w:t>соблений;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>выбор монта</w:t>
      </w:r>
      <w:r>
        <w:rPr>
          <w:sz w:val="32"/>
        </w:rPr>
        <w:t>ж</w:t>
      </w:r>
      <w:r>
        <w:rPr>
          <w:sz w:val="32"/>
        </w:rPr>
        <w:t>ных кранов и транспортных</w:t>
      </w:r>
      <w:r>
        <w:rPr>
          <w:spacing w:val="-4"/>
          <w:sz w:val="32"/>
        </w:rPr>
        <w:t xml:space="preserve"> </w:t>
      </w:r>
      <w:r>
        <w:rPr>
          <w:sz w:val="32"/>
        </w:rPr>
        <w:t>средств;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>определение трудоемкости и продолжительности</w:t>
      </w:r>
      <w:r>
        <w:rPr>
          <w:spacing w:val="-6"/>
          <w:sz w:val="32"/>
        </w:rPr>
        <w:t xml:space="preserve"> </w:t>
      </w:r>
      <w:r>
        <w:rPr>
          <w:sz w:val="32"/>
        </w:rPr>
        <w:t>р</w:t>
      </w:r>
      <w:r>
        <w:rPr>
          <w:sz w:val="32"/>
        </w:rPr>
        <w:t>а</w:t>
      </w:r>
      <w:r>
        <w:rPr>
          <w:sz w:val="32"/>
        </w:rPr>
        <w:t>бот;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>разработка графика пр</w:t>
      </w:r>
      <w:r>
        <w:rPr>
          <w:sz w:val="32"/>
        </w:rPr>
        <w:t>о</w:t>
      </w:r>
      <w:r>
        <w:rPr>
          <w:sz w:val="32"/>
        </w:rPr>
        <w:t>изводства монтажных</w:t>
      </w:r>
      <w:r>
        <w:rPr>
          <w:spacing w:val="-7"/>
          <w:sz w:val="32"/>
        </w:rPr>
        <w:t xml:space="preserve"> </w:t>
      </w:r>
      <w:r>
        <w:rPr>
          <w:sz w:val="32"/>
        </w:rPr>
        <w:t>работ;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53"/>
        </w:tabs>
        <w:ind w:left="0" w:firstLine="573"/>
        <w:rPr>
          <w:sz w:val="32"/>
        </w:rPr>
      </w:pPr>
      <w:r>
        <w:rPr>
          <w:sz w:val="32"/>
        </w:rPr>
        <w:t>разработка мероприятий по охране труда и технике без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пасности</w:t>
      </w:r>
      <w:proofErr w:type="spellEnd"/>
      <w:r>
        <w:rPr>
          <w:sz w:val="32"/>
        </w:rPr>
        <w:t>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573"/>
        <w:rPr>
          <w:sz w:val="32"/>
        </w:rPr>
      </w:pPr>
      <w:r>
        <w:rPr>
          <w:sz w:val="32"/>
        </w:rPr>
        <w:t xml:space="preserve">определение </w:t>
      </w:r>
      <w:proofErr w:type="gramStart"/>
      <w:r>
        <w:rPr>
          <w:sz w:val="32"/>
        </w:rPr>
        <w:t>технико-экономических</w:t>
      </w:r>
      <w:proofErr w:type="gramEnd"/>
      <w:r>
        <w:rPr>
          <w:sz w:val="32"/>
        </w:rPr>
        <w:t xml:space="preserve"> показателе</w:t>
      </w:r>
      <w:r>
        <w:rPr>
          <w:spacing w:val="-8"/>
          <w:sz w:val="32"/>
        </w:rPr>
        <w:t xml:space="preserve"> </w:t>
      </w:r>
      <w:r>
        <w:rPr>
          <w:sz w:val="32"/>
        </w:rPr>
        <w:t>пр</w:t>
      </w:r>
      <w:r>
        <w:rPr>
          <w:sz w:val="32"/>
        </w:rPr>
        <w:t>о</w:t>
      </w:r>
      <w:r>
        <w:rPr>
          <w:sz w:val="32"/>
        </w:rPr>
        <w:t>екта.</w:t>
      </w:r>
    </w:p>
    <w:p w:rsidR="00101F81" w:rsidRDefault="00101F81" w:rsidP="00101F81">
      <w:pPr>
        <w:pStyle w:val="2"/>
        <w:numPr>
          <w:ilvl w:val="1"/>
          <w:numId w:val="1"/>
        </w:numPr>
        <w:tabs>
          <w:tab w:val="left" w:pos="1635"/>
        </w:tabs>
        <w:spacing w:before="6"/>
      </w:pPr>
      <w:r>
        <w:t>Содержание графич</w:t>
      </w:r>
      <w:r>
        <w:t>е</w:t>
      </w:r>
      <w:r>
        <w:t>ской части</w:t>
      </w:r>
      <w:r>
        <w:rPr>
          <w:spacing w:val="-3"/>
        </w:rPr>
        <w:t xml:space="preserve"> </w:t>
      </w:r>
      <w:r>
        <w:t>проекта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606"/>
        </w:tabs>
        <w:ind w:left="0" w:firstLine="607"/>
        <w:jc w:val="both"/>
        <w:rPr>
          <w:sz w:val="32"/>
        </w:rPr>
      </w:pPr>
      <w:r>
        <w:rPr>
          <w:sz w:val="32"/>
        </w:rPr>
        <w:t>план здания в масштабе 1:400; отдельно в масштаб 1:200 - 1:100 должен быть изображены монтажные схемы на каждый вид монтажа конструкции (разрез);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53"/>
        </w:tabs>
        <w:ind w:left="0" w:firstLine="607"/>
        <w:jc w:val="both"/>
        <w:rPr>
          <w:sz w:val="32"/>
        </w:rPr>
      </w:pPr>
      <w:r>
        <w:rPr>
          <w:sz w:val="32"/>
        </w:rPr>
        <w:t>монтаж отдельной конструкции в плане (</w:t>
      </w:r>
      <w:r w:rsidR="002E137E">
        <w:rPr>
          <w:sz w:val="32"/>
        </w:rPr>
        <w:t>ячейки), скл</w:t>
      </w:r>
      <w:r w:rsidR="002E137E">
        <w:rPr>
          <w:sz w:val="32"/>
        </w:rPr>
        <w:t>а</w:t>
      </w:r>
      <w:r w:rsidR="002E137E">
        <w:rPr>
          <w:sz w:val="32"/>
        </w:rPr>
        <w:t>дирование материалов, предварительная раскладка констру</w:t>
      </w:r>
      <w:r w:rsidR="002E137E">
        <w:rPr>
          <w:sz w:val="32"/>
        </w:rPr>
        <w:t>к</w:t>
      </w:r>
      <w:r w:rsidR="002E137E">
        <w:rPr>
          <w:sz w:val="32"/>
        </w:rPr>
        <w:t>ци</w:t>
      </w:r>
      <w:proofErr w:type="gramStart"/>
      <w:r w:rsidR="002E137E">
        <w:rPr>
          <w:sz w:val="32"/>
        </w:rPr>
        <w:t>й(</w:t>
      </w:r>
      <w:proofErr w:type="gramEnd"/>
      <w:r w:rsidR="002E137E">
        <w:rPr>
          <w:sz w:val="32"/>
        </w:rPr>
        <w:t xml:space="preserve">масштаб 1:200 - 1:100) </w:t>
      </w:r>
      <w:r>
        <w:rPr>
          <w:sz w:val="32"/>
        </w:rPr>
        <w:t>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86"/>
        </w:tabs>
        <w:ind w:left="0" w:firstLine="607"/>
        <w:jc w:val="both"/>
        <w:rPr>
          <w:sz w:val="32"/>
        </w:rPr>
      </w:pPr>
      <w:r>
        <w:rPr>
          <w:sz w:val="32"/>
        </w:rPr>
        <w:t xml:space="preserve">схема движения кранов при монтаж различных </w:t>
      </w:r>
      <w:proofErr w:type="spellStart"/>
      <w:r>
        <w:rPr>
          <w:sz w:val="32"/>
        </w:rPr>
        <w:t>элеме</w:t>
      </w:r>
      <w:proofErr w:type="gramStart"/>
      <w:r>
        <w:rPr>
          <w:sz w:val="32"/>
        </w:rPr>
        <w:t>н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тов</w:t>
      </w:r>
      <w:proofErr w:type="spellEnd"/>
      <w:r>
        <w:rPr>
          <w:sz w:val="32"/>
        </w:rPr>
        <w:t xml:space="preserve">, </w:t>
      </w:r>
      <w:r w:rsidR="002E137E">
        <w:rPr>
          <w:sz w:val="32"/>
        </w:rPr>
        <w:t xml:space="preserve">радиус рабочей </w:t>
      </w:r>
      <w:r>
        <w:rPr>
          <w:sz w:val="32"/>
        </w:rPr>
        <w:t>зоны</w:t>
      </w:r>
      <w:r w:rsidR="002E137E">
        <w:rPr>
          <w:sz w:val="32"/>
        </w:rPr>
        <w:t xml:space="preserve"> показываются цветной линей</w:t>
      </w:r>
      <w:r>
        <w:rPr>
          <w:sz w:val="32"/>
        </w:rPr>
        <w:t>;</w:t>
      </w:r>
    </w:p>
    <w:p w:rsidR="002E137E" w:rsidRDefault="002E137E" w:rsidP="009731FC">
      <w:pPr>
        <w:pStyle w:val="a5"/>
        <w:numPr>
          <w:ilvl w:val="0"/>
          <w:numId w:val="2"/>
        </w:numPr>
        <w:tabs>
          <w:tab w:val="left" w:pos="586"/>
        </w:tabs>
        <w:ind w:left="0" w:firstLine="607"/>
        <w:jc w:val="both"/>
        <w:rPr>
          <w:sz w:val="32"/>
        </w:rPr>
      </w:pPr>
      <w:r>
        <w:rPr>
          <w:sz w:val="32"/>
        </w:rPr>
        <w:t xml:space="preserve">условные обозначения траектории движения крана </w:t>
      </w:r>
      <w:proofErr w:type="spellStart"/>
      <w:r>
        <w:rPr>
          <w:sz w:val="32"/>
        </w:rPr>
        <w:t>оже</w:t>
      </w:r>
      <w:proofErr w:type="spellEnd"/>
      <w:r>
        <w:rPr>
          <w:sz w:val="32"/>
        </w:rPr>
        <w:t xml:space="preserve"> показываются цветом.</w:t>
      </w:r>
    </w:p>
    <w:p w:rsidR="00101F81" w:rsidRDefault="00101F81" w:rsidP="009731FC">
      <w:pPr>
        <w:pStyle w:val="a3"/>
        <w:ind w:left="0" w:firstLine="607"/>
        <w:jc w:val="both"/>
      </w:pPr>
      <w:r>
        <w:t>На каждой схем</w:t>
      </w:r>
      <w:r w:rsidR="002E137E">
        <w:t>е приводится с необходимыми раз</w:t>
      </w:r>
      <w:r>
        <w:t>мерами ра</w:t>
      </w:r>
      <w:r>
        <w:t>с</w:t>
      </w:r>
      <w:r>
        <w:t>положение крана в период монтажа данной 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струкции</w:t>
      </w:r>
      <w:proofErr w:type="spellEnd"/>
      <w:r>
        <w:t>, указ</w:t>
      </w:r>
      <w:r>
        <w:t>ы</w:t>
      </w:r>
      <w:r>
        <w:t xml:space="preserve">ваются вылет и высота подъема, </w:t>
      </w:r>
      <w:proofErr w:type="spellStart"/>
      <w:r>
        <w:t>приспо</w:t>
      </w:r>
      <w:proofErr w:type="spellEnd"/>
      <w:r>
        <w:t xml:space="preserve">- </w:t>
      </w:r>
      <w:proofErr w:type="spellStart"/>
      <w:r>
        <w:t>бления</w:t>
      </w:r>
      <w:proofErr w:type="spellEnd"/>
      <w:r>
        <w:t xml:space="preserve"> для монтажа и п</w:t>
      </w:r>
      <w:r>
        <w:t>о</w:t>
      </w:r>
      <w:r>
        <w:t>ложения конструкции до ее подъема и после установки: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607"/>
        <w:jc w:val="both"/>
        <w:rPr>
          <w:sz w:val="32"/>
        </w:rPr>
      </w:pPr>
      <w:r>
        <w:rPr>
          <w:sz w:val="32"/>
        </w:rPr>
        <w:t xml:space="preserve">кривые </w:t>
      </w:r>
      <w:r w:rsidR="002E137E">
        <w:rPr>
          <w:sz w:val="32"/>
        </w:rPr>
        <w:t xml:space="preserve">(графики) </w:t>
      </w:r>
      <w:r>
        <w:rPr>
          <w:sz w:val="32"/>
        </w:rPr>
        <w:t>груз</w:t>
      </w:r>
      <w:r>
        <w:rPr>
          <w:sz w:val="32"/>
        </w:rPr>
        <w:t>о</w:t>
      </w:r>
      <w:r>
        <w:rPr>
          <w:sz w:val="32"/>
        </w:rPr>
        <w:t>подъемности</w:t>
      </w:r>
      <w:r>
        <w:rPr>
          <w:spacing w:val="-5"/>
          <w:sz w:val="32"/>
        </w:rPr>
        <w:t xml:space="preserve"> </w:t>
      </w:r>
      <w:r>
        <w:rPr>
          <w:sz w:val="32"/>
        </w:rPr>
        <w:t>кранов;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543"/>
        </w:tabs>
        <w:ind w:left="0" w:firstLine="607"/>
        <w:jc w:val="both"/>
        <w:rPr>
          <w:sz w:val="32"/>
        </w:rPr>
      </w:pPr>
      <w:r>
        <w:rPr>
          <w:sz w:val="32"/>
        </w:rPr>
        <w:lastRenderedPageBreak/>
        <w:t>график производства монтажных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работ;</w:t>
      </w:r>
    </w:p>
    <w:p w:rsidR="00101F81" w:rsidRDefault="00101F81" w:rsidP="009731FC">
      <w:pPr>
        <w:pStyle w:val="a5"/>
        <w:numPr>
          <w:ilvl w:val="0"/>
          <w:numId w:val="2"/>
        </w:numPr>
        <w:tabs>
          <w:tab w:val="left" w:pos="663"/>
        </w:tabs>
        <w:ind w:left="0" w:firstLine="607"/>
        <w:jc w:val="both"/>
        <w:rPr>
          <w:sz w:val="32"/>
        </w:rPr>
      </w:pPr>
      <w:r>
        <w:rPr>
          <w:sz w:val="32"/>
        </w:rPr>
        <w:t>захватные приспособления и инвентарь (по заданию пр</w:t>
      </w:r>
      <w:r>
        <w:rPr>
          <w:sz w:val="32"/>
        </w:rPr>
        <w:t>е</w:t>
      </w:r>
      <w:r>
        <w:rPr>
          <w:sz w:val="32"/>
        </w:rPr>
        <w:t>подавателя) с указанием их марок, грузоподъемности, разм</w:t>
      </w:r>
      <w:r>
        <w:rPr>
          <w:sz w:val="32"/>
        </w:rPr>
        <w:t>е</w:t>
      </w:r>
      <w:r>
        <w:rPr>
          <w:sz w:val="32"/>
        </w:rPr>
        <w:t>ров.</w:t>
      </w:r>
    </w:p>
    <w:p w:rsidR="00101F81" w:rsidRDefault="00101F81" w:rsidP="009731FC">
      <w:pPr>
        <w:pStyle w:val="a3"/>
        <w:ind w:left="0" w:firstLine="607"/>
        <w:jc w:val="both"/>
      </w:pPr>
      <w:r>
        <w:t>Пояснительная записка и графическая часть проекта должны быть выполнены в соответствии с требов</w:t>
      </w:r>
      <w:r w:rsidR="002E137E">
        <w:t>ани</w:t>
      </w:r>
      <w:r w:rsidR="002E137E">
        <w:t>я</w:t>
      </w:r>
      <w:r w:rsidR="002E137E">
        <w:t>ми ЕСКД.</w:t>
      </w:r>
    </w:p>
    <w:p w:rsidR="00101F81" w:rsidRDefault="00E63293" w:rsidP="00E63293">
      <w:pPr>
        <w:pStyle w:val="2"/>
        <w:numPr>
          <w:ilvl w:val="1"/>
          <w:numId w:val="1"/>
        </w:numPr>
        <w:tabs>
          <w:tab w:val="left" w:pos="1635"/>
        </w:tabs>
        <w:spacing w:before="6"/>
      </w:pPr>
      <w:r>
        <w:t>Подсчет объ</w:t>
      </w:r>
      <w:r>
        <w:t>е</w:t>
      </w:r>
      <w:r>
        <w:t>мов работ</w:t>
      </w:r>
    </w:p>
    <w:p w:rsidR="00CC501E" w:rsidRDefault="00CC501E" w:rsidP="00CC501E">
      <w:pPr>
        <w:pStyle w:val="a3"/>
        <w:ind w:left="0" w:firstLine="709"/>
        <w:jc w:val="both"/>
      </w:pPr>
      <w:r>
        <w:t>Определение объемов работ начинают с составления спец</w:t>
      </w:r>
      <w:r>
        <w:t>и</w:t>
      </w:r>
      <w:r>
        <w:t>фикации элеме</w:t>
      </w:r>
      <w:r>
        <w:t>н</w:t>
      </w:r>
      <w:r>
        <w:t>тов сборных конструкций (табл. 1)</w:t>
      </w:r>
    </w:p>
    <w:p w:rsidR="009731FC" w:rsidRDefault="009731FC" w:rsidP="009731FC">
      <w:pPr>
        <w:pStyle w:val="a3"/>
        <w:ind w:left="0" w:firstLine="709"/>
        <w:jc w:val="both"/>
      </w:pPr>
      <w:r>
        <w:t xml:space="preserve">Подсчет объемов монтажных работ, а также работ </w:t>
      </w:r>
      <w:proofErr w:type="gramStart"/>
      <w:r>
        <w:t>до</w:t>
      </w:r>
      <w:proofErr w:type="gramEnd"/>
      <w:r>
        <w:t xml:space="preserve"> </w:t>
      </w:r>
      <w:proofErr w:type="gramStart"/>
      <w:r>
        <w:t>оконч</w:t>
      </w:r>
      <w:r>
        <w:t>а</w:t>
      </w:r>
      <w:r>
        <w:t>тельному</w:t>
      </w:r>
      <w:proofErr w:type="gramEnd"/>
      <w:r>
        <w:t xml:space="preserve"> закреплению (сварка, </w:t>
      </w:r>
      <w:proofErr w:type="spellStart"/>
      <w:r>
        <w:t>замоноличивание</w:t>
      </w:r>
      <w:proofErr w:type="spellEnd"/>
      <w:r>
        <w:t>, антикорр</w:t>
      </w:r>
      <w:r>
        <w:t>о</w:t>
      </w:r>
      <w:r>
        <w:t>зий</w:t>
      </w:r>
      <w:r w:rsidR="002A3D6C">
        <w:t>ная з</w:t>
      </w:r>
      <w:r w:rsidR="002A3D6C">
        <w:t>а</w:t>
      </w:r>
      <w:r w:rsidR="002A3D6C">
        <w:t>щита и т.д.</w:t>
      </w:r>
      <w:r>
        <w:t>) конструкций приводится в табл.</w:t>
      </w:r>
      <w:r>
        <w:rPr>
          <w:spacing w:val="-1"/>
        </w:rPr>
        <w:t xml:space="preserve"> </w:t>
      </w:r>
      <w:r>
        <w:t>№</w:t>
      </w:r>
      <w:r w:rsidR="00CC501E">
        <w:t>2</w:t>
      </w:r>
    </w:p>
    <w:p w:rsidR="009731FC" w:rsidRDefault="009731FC" w:rsidP="009731FC">
      <w:pPr>
        <w:pStyle w:val="a3"/>
        <w:ind w:left="0" w:firstLine="709"/>
        <w:jc w:val="right"/>
      </w:pPr>
      <w:r>
        <w:t>Таблица №1</w:t>
      </w:r>
    </w:p>
    <w:tbl>
      <w:tblPr>
        <w:tblStyle w:val="TableNormal"/>
        <w:tblW w:w="94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07"/>
        <w:gridCol w:w="708"/>
        <w:gridCol w:w="569"/>
        <w:gridCol w:w="850"/>
        <w:gridCol w:w="850"/>
        <w:gridCol w:w="852"/>
        <w:gridCol w:w="709"/>
        <w:gridCol w:w="994"/>
        <w:gridCol w:w="850"/>
      </w:tblGrid>
      <w:tr w:rsidR="009731FC" w:rsidTr="009731FC">
        <w:trPr>
          <w:trHeight w:val="967"/>
        </w:trPr>
        <w:tc>
          <w:tcPr>
            <w:tcW w:w="2551" w:type="dxa"/>
            <w:vMerge w:val="restart"/>
          </w:tcPr>
          <w:p w:rsidR="009731FC" w:rsidRDefault="009731FC" w:rsidP="006717FC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9731FC" w:rsidRDefault="009731FC" w:rsidP="006717FC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9731FC" w:rsidRDefault="009731FC" w:rsidP="006717FC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9731FC" w:rsidRPr="009731FC" w:rsidRDefault="009731FC" w:rsidP="006717FC">
            <w:pPr>
              <w:pStyle w:val="TableParagraph"/>
              <w:spacing w:line="240" w:lineRule="auto"/>
              <w:ind w:left="153" w:right="14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Наименова</w:t>
            </w:r>
            <w:r w:rsidRPr="009731FC">
              <w:rPr>
                <w:sz w:val="28"/>
                <w:lang w:val="ru-RU"/>
              </w:rPr>
              <w:t>ние и марка элеме</w:t>
            </w:r>
            <w:r w:rsidRPr="009731FC">
              <w:rPr>
                <w:sz w:val="28"/>
                <w:lang w:val="ru-RU"/>
              </w:rPr>
              <w:t>н</w:t>
            </w:r>
            <w:r w:rsidRPr="009731FC">
              <w:rPr>
                <w:sz w:val="28"/>
                <w:lang w:val="ru-RU"/>
              </w:rPr>
              <w:t>тов</w:t>
            </w:r>
          </w:p>
        </w:tc>
        <w:tc>
          <w:tcPr>
            <w:tcW w:w="1784" w:type="dxa"/>
            <w:gridSpan w:val="3"/>
          </w:tcPr>
          <w:p w:rsidR="009731FC" w:rsidRPr="009731FC" w:rsidRDefault="009731FC" w:rsidP="006717FC">
            <w:pPr>
              <w:pStyle w:val="TableParagraph"/>
              <w:spacing w:before="6" w:line="240" w:lineRule="auto"/>
              <w:jc w:val="left"/>
              <w:rPr>
                <w:sz w:val="27"/>
                <w:lang w:val="ru-RU"/>
              </w:rPr>
            </w:pPr>
          </w:p>
          <w:p w:rsidR="009731FC" w:rsidRDefault="009731FC" w:rsidP="006717FC">
            <w:pPr>
              <w:pStyle w:val="TableParagraph"/>
              <w:spacing w:line="240" w:lineRule="auto"/>
              <w:ind w:left="16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Размеры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см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9731FC" w:rsidRPr="009731FC" w:rsidRDefault="009731FC" w:rsidP="006717FC">
            <w:pPr>
              <w:pStyle w:val="TableParagraph"/>
              <w:spacing w:before="105" w:line="247" w:lineRule="auto"/>
              <w:ind w:left="894" w:right="313" w:hanging="564"/>
              <w:jc w:val="left"/>
              <w:rPr>
                <w:sz w:val="28"/>
                <w:lang w:val="ru-RU"/>
              </w:rPr>
            </w:pPr>
            <w:r w:rsidRPr="009731FC">
              <w:rPr>
                <w:sz w:val="28"/>
                <w:lang w:val="ru-RU"/>
              </w:rPr>
              <w:t>Объем одного эл</w:t>
            </w:r>
            <w:proofErr w:type="gramStart"/>
            <w:r w:rsidRPr="009731FC">
              <w:rPr>
                <w:sz w:val="28"/>
                <w:lang w:val="ru-RU"/>
              </w:rPr>
              <w:t>е-</w:t>
            </w:r>
            <w:proofErr w:type="gramEnd"/>
            <w:r w:rsidRPr="009731FC">
              <w:rPr>
                <w:sz w:val="28"/>
                <w:lang w:val="ru-RU"/>
              </w:rPr>
              <w:t xml:space="preserve"> мента, м</w:t>
            </w:r>
            <w:r w:rsidRPr="009731FC">
              <w:rPr>
                <w:sz w:val="28"/>
                <w:vertAlign w:val="superscript"/>
                <w:lang w:val="ru-RU"/>
              </w:rPr>
              <w:t>3</w:t>
            </w:r>
          </w:p>
        </w:tc>
        <w:tc>
          <w:tcPr>
            <w:tcW w:w="850" w:type="dxa"/>
            <w:vMerge w:val="restart"/>
            <w:textDirection w:val="btLr"/>
          </w:tcPr>
          <w:p w:rsidR="009731FC" w:rsidRPr="009731FC" w:rsidRDefault="009731FC" w:rsidP="006717FC">
            <w:pPr>
              <w:pStyle w:val="TableParagraph"/>
              <w:spacing w:before="107" w:line="247" w:lineRule="auto"/>
              <w:ind w:left="1194" w:right="111" w:hanging="1068"/>
              <w:jc w:val="left"/>
              <w:rPr>
                <w:sz w:val="28"/>
                <w:lang w:val="ru-RU"/>
              </w:rPr>
            </w:pPr>
            <w:r w:rsidRPr="009731FC">
              <w:rPr>
                <w:sz w:val="28"/>
                <w:lang w:val="ru-RU"/>
              </w:rPr>
              <w:t xml:space="preserve">Масса одного </w:t>
            </w:r>
            <w:proofErr w:type="spellStart"/>
            <w:r w:rsidRPr="009731FC">
              <w:rPr>
                <w:sz w:val="28"/>
                <w:lang w:val="ru-RU"/>
              </w:rPr>
              <w:t>элеме</w:t>
            </w:r>
            <w:proofErr w:type="gramStart"/>
            <w:r w:rsidRPr="009731FC">
              <w:rPr>
                <w:sz w:val="28"/>
                <w:lang w:val="ru-RU"/>
              </w:rPr>
              <w:t>н</w:t>
            </w:r>
            <w:proofErr w:type="spellEnd"/>
            <w:r w:rsidRPr="009731FC">
              <w:rPr>
                <w:sz w:val="28"/>
                <w:lang w:val="ru-RU"/>
              </w:rPr>
              <w:t>-</w:t>
            </w:r>
            <w:proofErr w:type="gramEnd"/>
            <w:r w:rsidRPr="009731FC">
              <w:rPr>
                <w:sz w:val="28"/>
                <w:lang w:val="ru-RU"/>
              </w:rPr>
              <w:t xml:space="preserve"> та, т</w:t>
            </w:r>
          </w:p>
        </w:tc>
        <w:tc>
          <w:tcPr>
            <w:tcW w:w="1561" w:type="dxa"/>
            <w:gridSpan w:val="2"/>
          </w:tcPr>
          <w:p w:rsidR="009731FC" w:rsidRDefault="009731FC" w:rsidP="006717FC">
            <w:pPr>
              <w:pStyle w:val="TableParagraph"/>
              <w:ind w:left="124" w:right="119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</w:p>
          <w:p w:rsidR="009731FC" w:rsidRDefault="009731FC" w:rsidP="006717FC">
            <w:pPr>
              <w:pStyle w:val="TableParagraph"/>
              <w:spacing w:before="2" w:line="320" w:lineRule="atLeast"/>
              <w:ind w:left="128" w:right="119"/>
              <w:rPr>
                <w:sz w:val="28"/>
              </w:rPr>
            </w:pPr>
            <w:proofErr w:type="spellStart"/>
            <w:r>
              <w:rPr>
                <w:sz w:val="28"/>
              </w:rPr>
              <w:t>элементов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шт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9731FC" w:rsidRPr="009731FC" w:rsidRDefault="009731FC" w:rsidP="006717FC">
            <w:pPr>
              <w:pStyle w:val="TableParagraph"/>
              <w:spacing w:before="107" w:line="247" w:lineRule="auto"/>
              <w:ind w:left="618" w:right="214" w:hanging="389"/>
              <w:jc w:val="left"/>
              <w:rPr>
                <w:sz w:val="28"/>
                <w:lang w:val="ru-RU"/>
              </w:rPr>
            </w:pPr>
            <w:r w:rsidRPr="009731FC">
              <w:rPr>
                <w:sz w:val="28"/>
                <w:lang w:val="ru-RU"/>
              </w:rPr>
              <w:t>Объем элементов на все здание, м</w:t>
            </w:r>
            <w:r w:rsidRPr="009731FC">
              <w:rPr>
                <w:sz w:val="28"/>
                <w:vertAlign w:val="superscript"/>
                <w:lang w:val="ru-RU"/>
              </w:rPr>
              <w:t>3</w:t>
            </w:r>
          </w:p>
        </w:tc>
        <w:tc>
          <w:tcPr>
            <w:tcW w:w="850" w:type="dxa"/>
            <w:vMerge w:val="restart"/>
            <w:textDirection w:val="btLr"/>
          </w:tcPr>
          <w:p w:rsidR="009731FC" w:rsidRPr="009731FC" w:rsidRDefault="009731FC" w:rsidP="006717FC">
            <w:pPr>
              <w:pStyle w:val="TableParagraph"/>
              <w:spacing w:before="104" w:line="247" w:lineRule="auto"/>
              <w:ind w:left="690" w:right="311" w:hanging="365"/>
              <w:jc w:val="left"/>
              <w:rPr>
                <w:sz w:val="28"/>
                <w:lang w:val="ru-RU"/>
              </w:rPr>
            </w:pPr>
            <w:r w:rsidRPr="009731FC">
              <w:rPr>
                <w:sz w:val="28"/>
                <w:lang w:val="ru-RU"/>
              </w:rPr>
              <w:t xml:space="preserve">Масса элемента на все здание, </w:t>
            </w:r>
            <w:proofErr w:type="gramStart"/>
            <w:r w:rsidRPr="009731FC">
              <w:rPr>
                <w:sz w:val="28"/>
                <w:lang w:val="ru-RU"/>
              </w:rPr>
              <w:t>т</w:t>
            </w:r>
            <w:proofErr w:type="gramEnd"/>
          </w:p>
        </w:tc>
      </w:tr>
      <w:tr w:rsidR="009731FC" w:rsidTr="009731FC">
        <w:trPr>
          <w:trHeight w:val="1922"/>
        </w:trPr>
        <w:tc>
          <w:tcPr>
            <w:tcW w:w="2551" w:type="dxa"/>
            <w:vMerge/>
            <w:tcBorders>
              <w:top w:val="nil"/>
            </w:tcBorders>
          </w:tcPr>
          <w:p w:rsidR="009731FC" w:rsidRPr="009731FC" w:rsidRDefault="009731FC" w:rsidP="006717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" w:type="dxa"/>
            <w:textDirection w:val="btLr"/>
          </w:tcPr>
          <w:p w:rsidR="009731FC" w:rsidRDefault="009731FC" w:rsidP="006717FC">
            <w:pPr>
              <w:pStyle w:val="TableParagraph"/>
              <w:spacing w:before="108" w:line="240" w:lineRule="auto"/>
              <w:ind w:left="58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Длина</w:t>
            </w:r>
            <w:proofErr w:type="spellEnd"/>
          </w:p>
        </w:tc>
        <w:tc>
          <w:tcPr>
            <w:tcW w:w="708" w:type="dxa"/>
            <w:textDirection w:val="btLr"/>
          </w:tcPr>
          <w:p w:rsidR="009731FC" w:rsidRDefault="009731FC" w:rsidP="006717FC">
            <w:pPr>
              <w:pStyle w:val="TableParagraph"/>
              <w:spacing w:before="100" w:line="330" w:lineRule="atLeast"/>
              <w:ind w:left="544" w:right="191" w:hanging="33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Ширина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высота</w:t>
            </w:r>
            <w:proofErr w:type="spellEnd"/>
          </w:p>
        </w:tc>
        <w:tc>
          <w:tcPr>
            <w:tcW w:w="569" w:type="dxa"/>
            <w:textDirection w:val="btLr"/>
          </w:tcPr>
          <w:p w:rsidR="009731FC" w:rsidRDefault="009731FC" w:rsidP="006717FC">
            <w:pPr>
              <w:pStyle w:val="TableParagraph"/>
              <w:spacing w:before="108" w:line="240" w:lineRule="auto"/>
              <w:ind w:left="41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Толщина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731FC" w:rsidRDefault="009731FC" w:rsidP="006717F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731FC" w:rsidRDefault="009731FC" w:rsidP="006717F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extDirection w:val="btLr"/>
          </w:tcPr>
          <w:p w:rsidR="009731FC" w:rsidRPr="009731FC" w:rsidRDefault="009731FC" w:rsidP="006717FC">
            <w:pPr>
              <w:pStyle w:val="TableParagraph"/>
              <w:spacing w:before="107" w:line="247" w:lineRule="auto"/>
              <w:ind w:left="112"/>
              <w:jc w:val="left"/>
              <w:rPr>
                <w:sz w:val="28"/>
                <w:lang w:val="ru-RU"/>
              </w:rPr>
            </w:pPr>
            <w:r w:rsidRPr="009731FC">
              <w:rPr>
                <w:sz w:val="28"/>
                <w:lang w:val="ru-RU"/>
              </w:rPr>
              <w:t>на один этаж или пролет</w:t>
            </w:r>
          </w:p>
        </w:tc>
        <w:tc>
          <w:tcPr>
            <w:tcW w:w="709" w:type="dxa"/>
            <w:textDirection w:val="btLr"/>
          </w:tcPr>
          <w:p w:rsidR="009731FC" w:rsidRDefault="009731FC" w:rsidP="006717FC">
            <w:pPr>
              <w:pStyle w:val="TableParagraph"/>
              <w:spacing w:before="107" w:line="240" w:lineRule="auto"/>
              <w:ind w:left="11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здание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9731FC" w:rsidRDefault="009731FC" w:rsidP="006717F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731FC" w:rsidRDefault="009731FC" w:rsidP="006717FC">
            <w:pPr>
              <w:rPr>
                <w:sz w:val="2"/>
                <w:szCs w:val="2"/>
              </w:rPr>
            </w:pPr>
          </w:p>
        </w:tc>
      </w:tr>
      <w:tr w:rsidR="009731FC" w:rsidTr="009731FC">
        <w:trPr>
          <w:trHeight w:val="359"/>
        </w:trPr>
        <w:tc>
          <w:tcPr>
            <w:tcW w:w="2551" w:type="dxa"/>
          </w:tcPr>
          <w:p w:rsidR="009731FC" w:rsidRDefault="009731FC" w:rsidP="006717F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7" w:type="dxa"/>
          </w:tcPr>
          <w:p w:rsidR="009731FC" w:rsidRDefault="009731FC" w:rsidP="006717FC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9731FC" w:rsidRDefault="009731FC" w:rsidP="006717FC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9" w:type="dxa"/>
          </w:tcPr>
          <w:p w:rsidR="009731FC" w:rsidRDefault="009731FC" w:rsidP="006717FC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9731FC" w:rsidRDefault="009731FC" w:rsidP="006717FC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9731FC" w:rsidRDefault="009731FC" w:rsidP="006717FC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2" w:type="dxa"/>
          </w:tcPr>
          <w:p w:rsidR="009731FC" w:rsidRDefault="009731FC" w:rsidP="006717F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</w:tcPr>
          <w:p w:rsidR="009731FC" w:rsidRDefault="009731FC" w:rsidP="006717FC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4" w:type="dxa"/>
          </w:tcPr>
          <w:p w:rsidR="009731FC" w:rsidRDefault="009731FC" w:rsidP="006717FC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:rsidR="009731FC" w:rsidRDefault="009731FC" w:rsidP="006717FC">
            <w:pPr>
              <w:pStyle w:val="TableParagraph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CC501E" w:rsidRPr="00CC501E" w:rsidRDefault="00CC501E" w:rsidP="00CC501E">
      <w:pPr>
        <w:spacing w:before="2" w:after="6"/>
        <w:ind w:right="595"/>
        <w:jc w:val="right"/>
        <w:rPr>
          <w:rFonts w:ascii="Times New Roman" w:hAnsi="Times New Roman" w:cs="Times New Roman"/>
          <w:sz w:val="28"/>
        </w:rPr>
      </w:pPr>
      <w:r w:rsidRPr="00CC501E">
        <w:rPr>
          <w:rFonts w:ascii="Times New Roman" w:hAnsi="Times New Roman" w:cs="Times New Roman"/>
          <w:sz w:val="28"/>
        </w:rPr>
        <w:t>Таблица 2</w:t>
      </w:r>
    </w:p>
    <w:tbl>
      <w:tblPr>
        <w:tblStyle w:val="TableNormal"/>
        <w:tblW w:w="94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948"/>
        <w:gridCol w:w="1688"/>
        <w:gridCol w:w="2041"/>
        <w:gridCol w:w="2154"/>
      </w:tblGrid>
      <w:tr w:rsidR="00CC501E" w:rsidTr="00CC501E">
        <w:trPr>
          <w:trHeight w:val="645"/>
        </w:trPr>
        <w:tc>
          <w:tcPr>
            <w:tcW w:w="622" w:type="dxa"/>
          </w:tcPr>
          <w:p w:rsidR="00CC501E" w:rsidRDefault="00CC501E" w:rsidP="006717FC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C501E" w:rsidRDefault="00CC501E" w:rsidP="006717F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48" w:type="dxa"/>
          </w:tcPr>
          <w:p w:rsidR="00CC501E" w:rsidRDefault="00CC501E" w:rsidP="006717FC">
            <w:pPr>
              <w:pStyle w:val="TableParagraph"/>
              <w:spacing w:line="317" w:lineRule="exact"/>
              <w:ind w:left="173" w:right="163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</w:t>
            </w:r>
            <w:proofErr w:type="spellEnd"/>
            <w:r>
              <w:rPr>
                <w:sz w:val="28"/>
              </w:rPr>
              <w:t>-</w:t>
            </w:r>
          </w:p>
          <w:p w:rsidR="00CC501E" w:rsidRDefault="00CC501E" w:rsidP="006717FC">
            <w:pPr>
              <w:pStyle w:val="TableParagraph"/>
              <w:spacing w:line="308" w:lineRule="exact"/>
              <w:ind w:left="173" w:right="162"/>
              <w:rPr>
                <w:sz w:val="28"/>
              </w:rPr>
            </w:pPr>
            <w:proofErr w:type="spellStart"/>
            <w:r>
              <w:rPr>
                <w:sz w:val="28"/>
              </w:rPr>
              <w:t>бот</w:t>
            </w:r>
            <w:proofErr w:type="spellEnd"/>
          </w:p>
        </w:tc>
        <w:tc>
          <w:tcPr>
            <w:tcW w:w="1688" w:type="dxa"/>
          </w:tcPr>
          <w:p w:rsidR="00CC501E" w:rsidRDefault="00CC501E" w:rsidP="006717FC">
            <w:pPr>
              <w:pStyle w:val="TableParagraph"/>
              <w:spacing w:line="317" w:lineRule="exact"/>
              <w:ind w:left="32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</w:p>
          <w:p w:rsidR="00CC501E" w:rsidRDefault="00CC501E" w:rsidP="006717FC">
            <w:pPr>
              <w:pStyle w:val="TableParagraph"/>
              <w:spacing w:line="308" w:lineRule="exact"/>
              <w:ind w:left="21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измерения</w:t>
            </w:r>
            <w:proofErr w:type="spellEnd"/>
          </w:p>
        </w:tc>
        <w:tc>
          <w:tcPr>
            <w:tcW w:w="2041" w:type="dxa"/>
          </w:tcPr>
          <w:p w:rsidR="00CC501E" w:rsidRDefault="00CC501E" w:rsidP="006717FC">
            <w:pPr>
              <w:pStyle w:val="TableParagraph"/>
              <w:spacing w:before="156" w:line="240" w:lineRule="auto"/>
              <w:ind w:left="160" w:right="153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</w:p>
        </w:tc>
        <w:tc>
          <w:tcPr>
            <w:tcW w:w="2154" w:type="dxa"/>
          </w:tcPr>
          <w:p w:rsidR="00CC501E" w:rsidRDefault="00CC501E" w:rsidP="006717FC">
            <w:pPr>
              <w:pStyle w:val="TableParagraph"/>
              <w:spacing w:before="156" w:line="240" w:lineRule="auto"/>
              <w:ind w:left="140" w:right="131"/>
              <w:rPr>
                <w:sz w:val="28"/>
              </w:rPr>
            </w:pPr>
            <w:proofErr w:type="spellStart"/>
            <w:r>
              <w:rPr>
                <w:sz w:val="28"/>
              </w:rPr>
              <w:t>Примечание</w:t>
            </w:r>
            <w:proofErr w:type="spellEnd"/>
          </w:p>
        </w:tc>
      </w:tr>
      <w:tr w:rsidR="00CC501E" w:rsidTr="00CC501E">
        <w:trPr>
          <w:trHeight w:val="321"/>
        </w:trPr>
        <w:tc>
          <w:tcPr>
            <w:tcW w:w="622" w:type="dxa"/>
          </w:tcPr>
          <w:p w:rsidR="00CC501E" w:rsidRDefault="00CC501E" w:rsidP="006717FC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48" w:type="dxa"/>
          </w:tcPr>
          <w:p w:rsidR="00CC501E" w:rsidRDefault="00CC501E" w:rsidP="006717FC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8" w:type="dxa"/>
          </w:tcPr>
          <w:p w:rsidR="00CC501E" w:rsidRDefault="00CC501E" w:rsidP="006717FC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41" w:type="dxa"/>
          </w:tcPr>
          <w:p w:rsidR="00CC501E" w:rsidRDefault="00CC501E" w:rsidP="006717FC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54" w:type="dxa"/>
          </w:tcPr>
          <w:p w:rsidR="00CC501E" w:rsidRDefault="00CC501E" w:rsidP="006717FC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6125D0" w:rsidRDefault="006125D0" w:rsidP="006125D0">
      <w:pPr>
        <w:pStyle w:val="a3"/>
        <w:ind w:left="0" w:right="-57" w:firstLine="709"/>
        <w:jc w:val="both"/>
      </w:pPr>
      <w:r>
        <w:t xml:space="preserve">Наименование работ, а также единицы измерения следует принимать из ГЭСН и </w:t>
      </w:r>
      <w:proofErr w:type="spellStart"/>
      <w:r>
        <w:t>ЕНиР</w:t>
      </w:r>
      <w:proofErr w:type="spellEnd"/>
      <w:r>
        <w:t>. Различные элементы сборных ко</w:t>
      </w:r>
      <w:r>
        <w:t>н</w:t>
      </w:r>
      <w:r>
        <w:t>струкций и их сопутствующие работы, имеющие одинаковую норму времени могут в табл. 2 сводиться в одну строку, например: эле</w:t>
      </w:r>
      <w:r>
        <w:t>к</w:t>
      </w:r>
      <w:r>
        <w:t>тросварка монтажных стыков в графе «колич</w:t>
      </w:r>
      <w:r>
        <w:t>е</w:t>
      </w:r>
      <w:r>
        <w:t>ство», в этом случае указывается суммарное их число.</w:t>
      </w:r>
    </w:p>
    <w:p w:rsidR="006125D0" w:rsidRDefault="006125D0" w:rsidP="006125D0">
      <w:pPr>
        <w:pStyle w:val="a3"/>
        <w:ind w:left="0" w:firstLine="709"/>
        <w:jc w:val="both"/>
      </w:pPr>
      <w:r>
        <w:t xml:space="preserve">Объем работ по </w:t>
      </w:r>
      <w:proofErr w:type="gramStart"/>
      <w:r>
        <w:t>окончательному</w:t>
      </w:r>
      <w:proofErr w:type="gramEnd"/>
      <w:r>
        <w:t xml:space="preserve"> закрепление монтажных с</w:t>
      </w:r>
      <w:r>
        <w:t>о</w:t>
      </w:r>
      <w:r>
        <w:t>единений принимают по рабочим чертежам соответствующих ко</w:t>
      </w:r>
      <w:r>
        <w:t>н</w:t>
      </w:r>
      <w:r>
        <w:t>струкций. В курсовой работе можно пользоваться данными, прив</w:t>
      </w:r>
      <w:r>
        <w:t>е</w:t>
      </w:r>
      <w:r>
        <w:t>денными в типовых технологических картах на монтаж аналоги</w:t>
      </w:r>
      <w:r>
        <w:t>ч</w:t>
      </w:r>
      <w:r>
        <w:t>ных ко</w:t>
      </w:r>
      <w:r>
        <w:t>н</w:t>
      </w:r>
      <w:r>
        <w:t>струкций.</w:t>
      </w:r>
    </w:p>
    <w:p w:rsidR="006125D0" w:rsidRDefault="006125D0" w:rsidP="006125D0">
      <w:pPr>
        <w:pStyle w:val="a3"/>
        <w:ind w:left="0" w:firstLine="709"/>
        <w:jc w:val="both"/>
      </w:pPr>
      <w:r>
        <w:t>В частности, для подсчета объема работ по электр</w:t>
      </w:r>
      <w:proofErr w:type="gramStart"/>
      <w:r>
        <w:t>о-</w:t>
      </w:r>
      <w:proofErr w:type="gramEnd"/>
      <w:r>
        <w:t xml:space="preserve"> сварке и соответственно антикоррозийной защиты монтаж- </w:t>
      </w:r>
      <w:proofErr w:type="spellStart"/>
      <w:r>
        <w:t>ных</w:t>
      </w:r>
      <w:proofErr w:type="spellEnd"/>
      <w:r>
        <w:t xml:space="preserve"> стыков можно использовать приложение 1.</w:t>
      </w:r>
    </w:p>
    <w:p w:rsidR="001B0D78" w:rsidRDefault="001B0D78" w:rsidP="001B0D78">
      <w:pPr>
        <w:pStyle w:val="2"/>
        <w:numPr>
          <w:ilvl w:val="1"/>
          <w:numId w:val="1"/>
        </w:numPr>
        <w:tabs>
          <w:tab w:val="left" w:pos="1350"/>
        </w:tabs>
        <w:spacing w:before="7" w:line="240" w:lineRule="auto"/>
        <w:ind w:left="790" w:right="986" w:firstLine="0"/>
      </w:pPr>
      <w:r>
        <w:lastRenderedPageBreak/>
        <w:t xml:space="preserve">Общие принципы </w:t>
      </w:r>
      <w:proofErr w:type="gramStart"/>
      <w:r>
        <w:t>рациональной</w:t>
      </w:r>
      <w:proofErr w:type="gramEnd"/>
      <w:r>
        <w:t xml:space="preserve"> организация процесса</w:t>
      </w:r>
      <w:r>
        <w:rPr>
          <w:spacing w:val="1"/>
        </w:rPr>
        <w:t xml:space="preserve"> </w:t>
      </w:r>
      <w:r>
        <w:t>монтажа</w:t>
      </w:r>
    </w:p>
    <w:p w:rsidR="001B0D78" w:rsidRDefault="001B0D78" w:rsidP="001B0D78">
      <w:pPr>
        <w:pStyle w:val="a3"/>
        <w:ind w:left="0" w:firstLine="709"/>
        <w:jc w:val="both"/>
      </w:pPr>
      <w:r>
        <w:t>При монтаже зданий и сооружений организация работ осн</w:t>
      </w:r>
      <w:r>
        <w:t>о</w:t>
      </w:r>
      <w:r>
        <w:t>вывается на следующих принципах:</w:t>
      </w:r>
    </w:p>
    <w:p w:rsidR="001B0D78" w:rsidRDefault="001B0D78" w:rsidP="001B0D78">
      <w:pPr>
        <w:pStyle w:val="a5"/>
        <w:numPr>
          <w:ilvl w:val="1"/>
          <w:numId w:val="2"/>
        </w:numPr>
        <w:tabs>
          <w:tab w:val="left" w:pos="1102"/>
        </w:tabs>
        <w:ind w:left="0" w:firstLine="709"/>
        <w:jc w:val="both"/>
        <w:rPr>
          <w:sz w:val="32"/>
        </w:rPr>
      </w:pPr>
      <w:r>
        <w:rPr>
          <w:sz w:val="32"/>
        </w:rPr>
        <w:t xml:space="preserve">все монтажные процессы должны выполняться </w:t>
      </w:r>
      <w:r w:rsidR="006717FC">
        <w:rPr>
          <w:spacing w:val="2"/>
          <w:sz w:val="32"/>
        </w:rPr>
        <w:t>по</w:t>
      </w:r>
      <w:r>
        <w:rPr>
          <w:sz w:val="32"/>
        </w:rPr>
        <w:t>точным методом при</w:t>
      </w:r>
      <w:r w:rsidR="006717FC">
        <w:rPr>
          <w:sz w:val="32"/>
        </w:rPr>
        <w:t xml:space="preserve"> помощи комплекта м</w:t>
      </w:r>
      <w:r w:rsidR="006717FC">
        <w:rPr>
          <w:sz w:val="32"/>
        </w:rPr>
        <w:t>а</w:t>
      </w:r>
      <w:r w:rsidR="006717FC">
        <w:rPr>
          <w:sz w:val="32"/>
        </w:rPr>
        <w:t>шин и меха</w:t>
      </w:r>
      <w:r>
        <w:rPr>
          <w:sz w:val="32"/>
        </w:rPr>
        <w:t>низмов, увязанных ме</w:t>
      </w:r>
      <w:r>
        <w:rPr>
          <w:sz w:val="32"/>
        </w:rPr>
        <w:t>ж</w:t>
      </w:r>
      <w:r>
        <w:rPr>
          <w:sz w:val="32"/>
        </w:rPr>
        <w:t>ду собой по</w:t>
      </w:r>
      <w:r>
        <w:rPr>
          <w:spacing w:val="-13"/>
          <w:sz w:val="32"/>
        </w:rPr>
        <w:t xml:space="preserve"> </w:t>
      </w:r>
      <w:r>
        <w:rPr>
          <w:sz w:val="32"/>
        </w:rPr>
        <w:t>производительности;</w:t>
      </w:r>
    </w:p>
    <w:p w:rsidR="001B0D78" w:rsidRDefault="001B0D78" w:rsidP="001B0D78">
      <w:pPr>
        <w:pStyle w:val="a5"/>
        <w:numPr>
          <w:ilvl w:val="1"/>
          <w:numId w:val="2"/>
        </w:numPr>
        <w:tabs>
          <w:tab w:val="left" w:pos="1093"/>
        </w:tabs>
        <w:ind w:left="0" w:firstLine="709"/>
        <w:jc w:val="both"/>
        <w:rPr>
          <w:sz w:val="32"/>
        </w:rPr>
      </w:pPr>
      <w:r>
        <w:rPr>
          <w:sz w:val="32"/>
        </w:rPr>
        <w:t xml:space="preserve">порядок монтажа объекта должен обеспечивать </w:t>
      </w:r>
      <w:r w:rsidR="006717FC">
        <w:rPr>
          <w:spacing w:val="2"/>
          <w:sz w:val="32"/>
        </w:rPr>
        <w:t>по</w:t>
      </w:r>
      <w:r>
        <w:rPr>
          <w:sz w:val="32"/>
        </w:rPr>
        <w:t>следов</w:t>
      </w:r>
      <w:r>
        <w:rPr>
          <w:sz w:val="32"/>
        </w:rPr>
        <w:t>а</w:t>
      </w:r>
      <w:r>
        <w:rPr>
          <w:sz w:val="32"/>
        </w:rPr>
        <w:t>тельную сдачу от</w:t>
      </w:r>
      <w:r w:rsidR="006717FC">
        <w:rPr>
          <w:sz w:val="32"/>
        </w:rPr>
        <w:t>дельных участков для дальнейше</w:t>
      </w:r>
      <w:r>
        <w:rPr>
          <w:sz w:val="32"/>
        </w:rPr>
        <w:t>го произво</w:t>
      </w:r>
      <w:r>
        <w:rPr>
          <w:sz w:val="32"/>
        </w:rPr>
        <w:t>д</w:t>
      </w:r>
      <w:r>
        <w:rPr>
          <w:sz w:val="32"/>
        </w:rPr>
        <w:t>ства на них общестроительных и специал</w:t>
      </w:r>
      <w:r>
        <w:rPr>
          <w:sz w:val="32"/>
        </w:rPr>
        <w:t>ь</w:t>
      </w:r>
      <w:r>
        <w:rPr>
          <w:sz w:val="32"/>
        </w:rPr>
        <w:t>ных работ;</w:t>
      </w:r>
    </w:p>
    <w:p w:rsidR="001B0D78" w:rsidRDefault="001B0D78" w:rsidP="001B0D78">
      <w:pPr>
        <w:pStyle w:val="a5"/>
        <w:numPr>
          <w:ilvl w:val="1"/>
          <w:numId w:val="2"/>
        </w:numPr>
        <w:tabs>
          <w:tab w:val="left" w:pos="1114"/>
        </w:tabs>
        <w:ind w:left="0" w:firstLine="709"/>
        <w:jc w:val="both"/>
        <w:rPr>
          <w:sz w:val="32"/>
        </w:rPr>
      </w:pPr>
      <w:r>
        <w:rPr>
          <w:sz w:val="32"/>
        </w:rPr>
        <w:t xml:space="preserve">последовательность монтажа сборных конструкций должна обеспечивать устойчивость и геометрическую </w:t>
      </w:r>
      <w:r w:rsidR="006717FC">
        <w:rPr>
          <w:spacing w:val="2"/>
          <w:sz w:val="32"/>
        </w:rPr>
        <w:t>не</w:t>
      </w:r>
      <w:r>
        <w:rPr>
          <w:sz w:val="32"/>
        </w:rPr>
        <w:t>изменяемость смонтированной части сооружения на всех стадиях монтажа и прочность монтажных</w:t>
      </w:r>
      <w:r>
        <w:rPr>
          <w:spacing w:val="-5"/>
          <w:sz w:val="32"/>
        </w:rPr>
        <w:t xml:space="preserve"> </w:t>
      </w:r>
      <w:r>
        <w:rPr>
          <w:sz w:val="32"/>
        </w:rPr>
        <w:t>соединений;</w:t>
      </w:r>
    </w:p>
    <w:p w:rsidR="001B0D78" w:rsidRDefault="001B0D78" w:rsidP="001B0D78">
      <w:pPr>
        <w:pStyle w:val="a5"/>
        <w:numPr>
          <w:ilvl w:val="1"/>
          <w:numId w:val="2"/>
        </w:numPr>
        <w:tabs>
          <w:tab w:val="left" w:pos="1162"/>
        </w:tabs>
        <w:ind w:left="0" w:firstLine="709"/>
        <w:jc w:val="both"/>
        <w:rPr>
          <w:sz w:val="32"/>
        </w:rPr>
      </w:pPr>
      <w:r>
        <w:rPr>
          <w:sz w:val="32"/>
        </w:rPr>
        <w:t>принятые методы монтажа должны обеспечивать безопа</w:t>
      </w:r>
      <w:r>
        <w:rPr>
          <w:sz w:val="32"/>
        </w:rPr>
        <w:t>с</w:t>
      </w:r>
      <w:r>
        <w:rPr>
          <w:sz w:val="32"/>
        </w:rPr>
        <w:t>ность монтажных,</w:t>
      </w:r>
      <w:r w:rsidR="006717FC">
        <w:rPr>
          <w:sz w:val="32"/>
        </w:rPr>
        <w:t xml:space="preserve"> строительных и специальных ра</w:t>
      </w:r>
      <w:r>
        <w:rPr>
          <w:sz w:val="32"/>
        </w:rPr>
        <w:t>бот на объекте по совмещенному</w:t>
      </w:r>
      <w:r>
        <w:rPr>
          <w:spacing w:val="-5"/>
          <w:sz w:val="32"/>
        </w:rPr>
        <w:t xml:space="preserve"> </w:t>
      </w:r>
      <w:r>
        <w:rPr>
          <w:sz w:val="32"/>
        </w:rPr>
        <w:t>графику.</w:t>
      </w:r>
    </w:p>
    <w:p w:rsidR="001B0D78" w:rsidRDefault="001B0D78" w:rsidP="001B0D78">
      <w:pPr>
        <w:pStyle w:val="a3"/>
        <w:ind w:left="0" w:firstLine="709"/>
        <w:jc w:val="both"/>
      </w:pPr>
      <w:r>
        <w:t>Выбор того или иного</w:t>
      </w:r>
      <w:r w:rsidR="006717FC">
        <w:t xml:space="preserve"> метода монтажа зависит от сте</w:t>
      </w:r>
      <w:r>
        <w:t>пени укрупнения монтажных единиц перед их подъемом, порядка сборки ярусов (этажей) сооружения по вертикали; последовательности установки конструкций в пределах кажд</w:t>
      </w:r>
      <w:r>
        <w:t>о</w:t>
      </w:r>
      <w:r>
        <w:t>го яруса. В зависим</w:t>
      </w:r>
      <w:r w:rsidR="006717FC">
        <w:t>ости от степени укрупнения мон</w:t>
      </w:r>
      <w:r>
        <w:t>тажных элементов и</w:t>
      </w:r>
      <w:r>
        <w:t>з</w:t>
      </w:r>
      <w:r>
        <w:t>вестны следующие методы: монтаж конструктивными элементами, блоками констру</w:t>
      </w:r>
      <w:r>
        <w:t>к</w:t>
      </w:r>
      <w:r w:rsidR="006717FC">
        <w:t>ций, со</w:t>
      </w:r>
      <w:r>
        <w:t>оружениями в целом.</w:t>
      </w:r>
    </w:p>
    <w:p w:rsidR="001B0D78" w:rsidRDefault="001B0D78" w:rsidP="001B0D78">
      <w:pPr>
        <w:pStyle w:val="a3"/>
        <w:ind w:left="0" w:firstLine="709"/>
        <w:jc w:val="both"/>
      </w:pPr>
      <w:r>
        <w:t>При монтаже конструктивными элементами к месту монт</w:t>
      </w:r>
      <w:r>
        <w:t>а</w:t>
      </w:r>
      <w:r>
        <w:t>жа подают готовые конструкции, устанавливаемые в проектное пол</w:t>
      </w:r>
      <w:r>
        <w:t>о</w:t>
      </w:r>
      <w:r>
        <w:t>жение за один прием (колонны, ригеля и т.п.).</w:t>
      </w:r>
    </w:p>
    <w:p w:rsidR="001B0D78" w:rsidRDefault="001B0D78" w:rsidP="001B0D78">
      <w:pPr>
        <w:pStyle w:val="a3"/>
        <w:ind w:left="0" w:firstLine="709"/>
        <w:jc w:val="both"/>
      </w:pPr>
      <w:r>
        <w:t>При крупноблочном монтаже в монтажную единицу включ</w:t>
      </w:r>
      <w:r>
        <w:t>а</w:t>
      </w:r>
      <w:r>
        <w:t>ется несколько элементов (фонарные блоки и т.п.).</w:t>
      </w:r>
    </w:p>
    <w:p w:rsidR="001B0D78" w:rsidRDefault="001B0D78" w:rsidP="001B0D78">
      <w:pPr>
        <w:pStyle w:val="a3"/>
        <w:ind w:left="0" w:firstLine="709"/>
        <w:jc w:val="both"/>
      </w:pPr>
      <w:r>
        <w:t>Монтаж сооружений в целом виде является как бы продолж</w:t>
      </w:r>
      <w:r>
        <w:t>е</w:t>
      </w:r>
      <w:r>
        <w:t>нием блочного строительства. В этом случае все сооружение мо</w:t>
      </w:r>
      <w:r>
        <w:t>н</w:t>
      </w:r>
      <w:r>
        <w:t>тируется на земле в удобном положении, а</w:t>
      </w:r>
      <w:r w:rsidR="006717FC">
        <w:t xml:space="preserve"> </w:t>
      </w:r>
      <w:r>
        <w:t>затем в готовом виде уста</w:t>
      </w:r>
      <w:r w:rsidR="006717FC">
        <w:t>навливается в проектное положе</w:t>
      </w:r>
      <w:r>
        <w:t>ние (радиомачты, оп</w:t>
      </w:r>
      <w:r>
        <w:t>о</w:t>
      </w:r>
      <w:r>
        <w:t>ры ЛЭП и т.п.).</w:t>
      </w:r>
    </w:p>
    <w:p w:rsidR="001B0D78" w:rsidRDefault="001B0D78" w:rsidP="001B0D78">
      <w:pPr>
        <w:pStyle w:val="a3"/>
        <w:ind w:left="0" w:firstLine="709"/>
        <w:jc w:val="both"/>
      </w:pPr>
      <w:r>
        <w:t>В зависимости от по</w:t>
      </w:r>
      <w:r w:rsidR="006717FC">
        <w:t>следовательности установки раз</w:t>
      </w:r>
      <w:r>
        <w:t>личных типов конструкц</w:t>
      </w:r>
      <w:r w:rsidR="006717FC">
        <w:t>ий различают два основных мето</w:t>
      </w:r>
      <w:r>
        <w:t>да монтажа: ди</w:t>
      </w:r>
      <w:r>
        <w:t>ф</w:t>
      </w:r>
      <w:r>
        <w:t>ференцированный (раздель</w:t>
      </w:r>
      <w:r w:rsidR="006717FC">
        <w:t>ный) и ком</w:t>
      </w:r>
      <w:r>
        <w:t>плексный. Выбор того или другого методов монтажа до</w:t>
      </w:r>
      <w:proofErr w:type="gramStart"/>
      <w:r>
        <w:t>л-</w:t>
      </w:r>
      <w:proofErr w:type="gramEnd"/>
      <w:r>
        <w:t xml:space="preserve"> жен производиться в завис</w:t>
      </w:r>
      <w:r>
        <w:t>и</w:t>
      </w:r>
      <w:r>
        <w:t>мо</w:t>
      </w:r>
      <w:r w:rsidR="006717FC">
        <w:t>сти от тех или иных кон</w:t>
      </w:r>
      <w:r>
        <w:t>кретных условий строител</w:t>
      </w:r>
      <w:r>
        <w:t>ь</w:t>
      </w:r>
      <w:r>
        <w:t>ства.</w:t>
      </w:r>
    </w:p>
    <w:p w:rsidR="001B0D78" w:rsidRDefault="001B0D78" w:rsidP="001B0D78">
      <w:pPr>
        <w:pStyle w:val="a3"/>
        <w:ind w:left="0" w:firstLine="709"/>
        <w:jc w:val="both"/>
      </w:pPr>
      <w:r>
        <w:lastRenderedPageBreak/>
        <w:t>Преимуществом ди</w:t>
      </w:r>
      <w:r w:rsidR="006717FC">
        <w:t>фференцированного метода монта</w:t>
      </w:r>
      <w:r>
        <w:t>жа явл</w:t>
      </w:r>
      <w:r>
        <w:t>я</w:t>
      </w:r>
      <w:r>
        <w:t>ется то, что бри</w:t>
      </w:r>
      <w:r w:rsidR="006717FC">
        <w:t>гада монтажников поочередно на</w:t>
      </w:r>
      <w:r>
        <w:t>страивается на монтаж о</w:t>
      </w:r>
      <w:r w:rsidR="006717FC">
        <w:t>днотипных конструкций. Это сп</w:t>
      </w:r>
      <w:r w:rsidR="006717FC">
        <w:t>о</w:t>
      </w:r>
      <w:r>
        <w:t>собствует повышению производ</w:t>
      </w:r>
      <w:r>
        <w:t>и</w:t>
      </w:r>
      <w:r>
        <w:t>тельности труда.</w:t>
      </w:r>
    </w:p>
    <w:p w:rsidR="001B0D78" w:rsidRDefault="001B0D78" w:rsidP="001B0D78">
      <w:pPr>
        <w:pStyle w:val="a3"/>
        <w:ind w:left="0" w:firstLine="709"/>
        <w:jc w:val="both"/>
      </w:pPr>
      <w:r>
        <w:t>Преимуществом комплексного метода является более быс</w:t>
      </w:r>
      <w:r>
        <w:t>т</w:t>
      </w:r>
      <w:r>
        <w:t xml:space="preserve">рое открытие фронта </w:t>
      </w:r>
      <w:r w:rsidR="006717FC">
        <w:t>для других видов работ, что ве</w:t>
      </w:r>
      <w:r>
        <w:t>дет к сокр</w:t>
      </w:r>
      <w:r>
        <w:t>а</w:t>
      </w:r>
      <w:r>
        <w:t>щению ср</w:t>
      </w:r>
      <w:r>
        <w:t>о</w:t>
      </w:r>
      <w:r>
        <w:t>ков строительства.</w:t>
      </w:r>
    </w:p>
    <w:p w:rsidR="001B0D78" w:rsidRDefault="001B0D78" w:rsidP="001B0D78">
      <w:pPr>
        <w:pStyle w:val="a3"/>
        <w:ind w:left="0" w:firstLine="709"/>
        <w:jc w:val="both"/>
      </w:pPr>
      <w:r>
        <w:t>Большое разнообразие зданий и сооружений требует испол</w:t>
      </w:r>
      <w:r>
        <w:t>ь</w:t>
      </w:r>
      <w:r>
        <w:t>зования такого же разнообразия методов монтажа. Поэтому в уче</w:t>
      </w:r>
      <w:r>
        <w:t>б</w:t>
      </w:r>
      <w:r>
        <w:t>ных целя</w:t>
      </w:r>
      <w:r w:rsidR="006717FC">
        <w:t>х представляется возможным рас</w:t>
      </w:r>
      <w:r>
        <w:t>смотреть методы монт</w:t>
      </w:r>
      <w:r>
        <w:t>а</w:t>
      </w:r>
      <w:r>
        <w:t>жа только основных зданий: одно – и многоэтажных промышле</w:t>
      </w:r>
      <w:r>
        <w:t>н</w:t>
      </w:r>
      <w:r>
        <w:t>ных.</w:t>
      </w:r>
    </w:p>
    <w:p w:rsidR="001B0D78" w:rsidRDefault="001B0D78" w:rsidP="001B0D78">
      <w:pPr>
        <w:pStyle w:val="2"/>
        <w:numPr>
          <w:ilvl w:val="1"/>
          <w:numId w:val="1"/>
        </w:numPr>
        <w:tabs>
          <w:tab w:val="left" w:pos="1350"/>
        </w:tabs>
        <w:spacing w:before="2" w:line="364" w:lineRule="exact"/>
        <w:ind w:left="1349"/>
      </w:pPr>
      <w:r>
        <w:t>Выбор метода монта</w:t>
      </w:r>
      <w:r>
        <w:t>ж</w:t>
      </w:r>
      <w:r>
        <w:t>ных</w:t>
      </w:r>
      <w:r>
        <w:rPr>
          <w:spacing w:val="-2"/>
        </w:rPr>
        <w:t xml:space="preserve"> </w:t>
      </w:r>
      <w:r>
        <w:t>работ</w:t>
      </w:r>
    </w:p>
    <w:p w:rsidR="001B0D78" w:rsidRDefault="001B0D78" w:rsidP="001B0D78">
      <w:pPr>
        <w:pStyle w:val="a3"/>
        <w:ind w:left="0" w:firstLine="709"/>
        <w:jc w:val="both"/>
      </w:pPr>
      <w:r>
        <w:t>При производстве монтажных работ здание или сооружение в плане разбивает на участки и з</w:t>
      </w:r>
      <w:r>
        <w:t>а</w:t>
      </w:r>
      <w:r>
        <w:t>хватки.</w:t>
      </w:r>
    </w:p>
    <w:p w:rsidR="001B0D78" w:rsidRDefault="001B0D78" w:rsidP="001B0D78">
      <w:pPr>
        <w:pStyle w:val="a3"/>
        <w:ind w:left="0" w:firstLine="709"/>
        <w:jc w:val="both"/>
      </w:pPr>
      <w:r>
        <w:t>Количество захваток устанавливается в зависимости от разм</w:t>
      </w:r>
      <w:r>
        <w:t>е</w:t>
      </w:r>
      <w:r>
        <w:t>ра здания.</w:t>
      </w:r>
    </w:p>
    <w:p w:rsidR="001B0D78" w:rsidRDefault="001B0D78" w:rsidP="001B0D78">
      <w:pPr>
        <w:pStyle w:val="a3"/>
        <w:ind w:left="0" w:firstLine="709"/>
        <w:jc w:val="both"/>
      </w:pPr>
      <w:r>
        <w:t xml:space="preserve">Минимальные размеры монтажных захваток рекомендуется принимать </w:t>
      </w:r>
      <w:proofErr w:type="gramStart"/>
      <w:r>
        <w:t>сл</w:t>
      </w:r>
      <w:r>
        <w:t>е</w:t>
      </w:r>
      <w:r>
        <w:t>дующими</w:t>
      </w:r>
      <w:proofErr w:type="gramEnd"/>
      <w:r>
        <w:t>:</w:t>
      </w:r>
    </w:p>
    <w:p w:rsidR="001B0D78" w:rsidRDefault="001B0D78" w:rsidP="001B0D78">
      <w:pPr>
        <w:pStyle w:val="a3"/>
        <w:ind w:left="0" w:firstLine="709"/>
        <w:jc w:val="both"/>
      </w:pPr>
      <w:r>
        <w:t>а) для одноэтажных промышленных зданий – по длине о</w:t>
      </w:r>
      <w:r>
        <w:t>д</w:t>
      </w:r>
      <w:r>
        <w:t>ной секции (72 м) по ширине всего здания или несколько пролетов (е</w:t>
      </w:r>
      <w:r>
        <w:t>с</w:t>
      </w:r>
      <w:r>
        <w:t>ли ширина здания более 72 м</w:t>
      </w:r>
      <w:proofErr w:type="gramStart"/>
      <w:r>
        <w:t xml:space="preserve"> )</w:t>
      </w:r>
      <w:proofErr w:type="gramEnd"/>
      <w:r>
        <w:t>;</w:t>
      </w:r>
    </w:p>
    <w:p w:rsidR="001B0D78" w:rsidRDefault="001B0D78" w:rsidP="001B0D78">
      <w:pPr>
        <w:pStyle w:val="a3"/>
        <w:ind w:left="0" w:firstLine="709"/>
        <w:jc w:val="both"/>
      </w:pPr>
      <w:r>
        <w:t>в) для многоэтажных промышленных зданий – по длине одн</w:t>
      </w:r>
      <w:r>
        <w:t>о</w:t>
      </w:r>
      <w:r>
        <w:t>го блока (60 м), по ширине всего здания и по высоте яруса.</w:t>
      </w:r>
    </w:p>
    <w:p w:rsidR="001B0D78" w:rsidRDefault="001B0D78" w:rsidP="001B0D78">
      <w:pPr>
        <w:pStyle w:val="a3"/>
        <w:ind w:left="0" w:firstLine="709"/>
        <w:jc w:val="both"/>
      </w:pPr>
      <w:r>
        <w:t>В) для многоэтажных гражданских зданий – по длине се</w:t>
      </w:r>
      <w:r>
        <w:t>к</w:t>
      </w:r>
      <w:r>
        <w:t>ции, температу</w:t>
      </w:r>
      <w:r>
        <w:t>р</w:t>
      </w:r>
      <w:r>
        <w:t>ного блока, по ширине всего здания.</w:t>
      </w:r>
    </w:p>
    <w:p w:rsidR="001B0D78" w:rsidRDefault="001B0D78" w:rsidP="001B0D78">
      <w:pPr>
        <w:pStyle w:val="a3"/>
        <w:ind w:left="0" w:firstLine="709"/>
        <w:jc w:val="both"/>
      </w:pPr>
      <w:r>
        <w:t>Границы захваток в</w:t>
      </w:r>
      <w:r>
        <w:t>ы</w:t>
      </w:r>
      <w:r>
        <w:t>носятся на план здания.</w:t>
      </w:r>
    </w:p>
    <w:p w:rsidR="001B0D78" w:rsidRDefault="001B0D78" w:rsidP="001B0D78">
      <w:pPr>
        <w:pStyle w:val="a3"/>
        <w:ind w:left="0" w:firstLine="709"/>
        <w:jc w:val="both"/>
      </w:pPr>
      <w:r>
        <w:t>Для одноэтажных промышленных зданий рекомендуется см</w:t>
      </w:r>
      <w:r>
        <w:t>е</w:t>
      </w:r>
      <w:r>
        <w:t>шанный метод последовательности монтажа, при котором к</w:t>
      </w:r>
      <w:r>
        <w:t>о</w:t>
      </w:r>
      <w:r>
        <w:t>лонны монтируются дифференцированным (раздельным) способом в о</w:t>
      </w:r>
      <w:r>
        <w:t>д</w:t>
      </w:r>
      <w:r>
        <w:t>ном потоке, а подкрановые балки и элементы покрытия (стропил</w:t>
      </w:r>
      <w:r>
        <w:t>ь</w:t>
      </w:r>
      <w:r>
        <w:t>ные и подстропильные фермы, плиты покрытия) – комплексным способом в другом потоке. Возможен монтаж подкр</w:t>
      </w:r>
      <w:r>
        <w:t>а</w:t>
      </w:r>
      <w:r>
        <w:t>новых балок и подстропильных ферм в самостоятельном потоке. Монтаж стен</w:t>
      </w:r>
      <w:r>
        <w:t>о</w:t>
      </w:r>
      <w:r>
        <w:t>вых панелей и оконных переплетов осуществляется дифференцир</w:t>
      </w:r>
      <w:r>
        <w:t>о</w:t>
      </w:r>
      <w:r>
        <w:t>ванным способом после монтажа всего каркаса.</w:t>
      </w:r>
    </w:p>
    <w:p w:rsidR="001B0D78" w:rsidRDefault="001B0D78" w:rsidP="001B0D78">
      <w:pPr>
        <w:pStyle w:val="a3"/>
        <w:ind w:left="0" w:firstLine="709"/>
        <w:jc w:val="both"/>
      </w:pPr>
      <w:r>
        <w:t>Для многоэтажных каркасных зданий (промышленных) рек</w:t>
      </w:r>
      <w:r>
        <w:t>о</w:t>
      </w:r>
      <w:r>
        <w:t>мендуется комплексный метод монтажа поэтажно или по яр</w:t>
      </w:r>
      <w:r>
        <w:t>у</w:t>
      </w:r>
      <w:r>
        <w:t>сам, при котором ригели и прогоны монтируют совместно с к</w:t>
      </w:r>
      <w:r>
        <w:t>о</w:t>
      </w:r>
      <w:r>
        <w:t xml:space="preserve">лоннами </w:t>
      </w:r>
      <w:r>
        <w:lastRenderedPageBreak/>
        <w:t>и плитами перекрытий, образуя тем самым жесткую простра</w:t>
      </w:r>
      <w:r>
        <w:t>н</w:t>
      </w:r>
      <w:r>
        <w:t>ственную сист</w:t>
      </w:r>
      <w:r>
        <w:t>е</w:t>
      </w:r>
      <w:r>
        <w:t>му.</w:t>
      </w:r>
    </w:p>
    <w:p w:rsidR="006717FC" w:rsidRDefault="006717FC" w:rsidP="006717FC">
      <w:pPr>
        <w:pStyle w:val="2"/>
        <w:numPr>
          <w:ilvl w:val="2"/>
          <w:numId w:val="1"/>
        </w:numPr>
        <w:tabs>
          <w:tab w:val="left" w:pos="1589"/>
        </w:tabs>
        <w:spacing w:before="5" w:line="242" w:lineRule="auto"/>
        <w:ind w:left="223" w:right="669" w:firstLine="566"/>
        <w:jc w:val="both"/>
      </w:pPr>
      <w:r>
        <w:t>Выбор монтажных кранов по техническим п</w:t>
      </w:r>
      <w:proofErr w:type="gramStart"/>
      <w:r>
        <w:t>а-</w:t>
      </w:r>
      <w:proofErr w:type="gramEnd"/>
      <w:r>
        <w:t xml:space="preserve"> </w:t>
      </w:r>
      <w:proofErr w:type="spellStart"/>
      <w:r>
        <w:t>раметрам</w:t>
      </w:r>
      <w:proofErr w:type="spellEnd"/>
      <w:r>
        <w:t xml:space="preserve"> и их технико-экономическое</w:t>
      </w:r>
      <w:r>
        <w:rPr>
          <w:spacing w:val="74"/>
        </w:rPr>
        <w:t xml:space="preserve"> </w:t>
      </w:r>
      <w:r>
        <w:t>сравнение</w:t>
      </w:r>
    </w:p>
    <w:p w:rsidR="006717FC" w:rsidRPr="006717FC" w:rsidRDefault="006717FC" w:rsidP="006717FC">
      <w:pPr>
        <w:pStyle w:val="a3"/>
        <w:ind w:left="0" w:firstLine="709"/>
        <w:jc w:val="both"/>
      </w:pPr>
      <w:r>
        <w:t>Выбор  монтажных  кранов  (самоходных,  башенных</w:t>
      </w:r>
      <w:r>
        <w:rPr>
          <w:spacing w:val="48"/>
        </w:rPr>
        <w:t xml:space="preserve"> </w:t>
      </w:r>
      <w:r>
        <w:t>и</w:t>
      </w:r>
      <w:r w:rsidR="00856E9E">
        <w:t xml:space="preserve"> </w:t>
      </w:r>
      <w:r>
        <w:t>т.п.) производится в два этапа: на первом этапе в соответствии с разм</w:t>
      </w:r>
      <w:r>
        <w:t>е</w:t>
      </w:r>
      <w:r>
        <w:t>рами здания или отдельных пролетов, весом, габаритами и расп</w:t>
      </w:r>
      <w:r>
        <w:t>о</w:t>
      </w:r>
      <w:r>
        <w:t>ложением сборных элементов в здании определяют требуемые п</w:t>
      </w:r>
      <w:r>
        <w:t>а</w:t>
      </w:r>
      <w:r>
        <w:t>раметры крана: грузоподъемность, вылет стр</w:t>
      </w:r>
      <w:r>
        <w:t>е</w:t>
      </w:r>
      <w:r>
        <w:t xml:space="preserve">лы и высоту подъема крюка. </w:t>
      </w:r>
      <w:proofErr w:type="gramStart"/>
      <w:r>
        <w:t>Опред</w:t>
      </w:r>
      <w:r>
        <w:t>е</w:t>
      </w:r>
      <w:r>
        <w:t>лив их для самых «невыгодных» (самого тяжелого, самого удаленного и самого высоко расположенного) элементов, полученные данные сводят в табл.3 и, используя</w:t>
      </w:r>
      <w:r>
        <w:rPr>
          <w:spacing w:val="79"/>
        </w:rPr>
        <w:t xml:space="preserve"> </w:t>
      </w:r>
      <w:r>
        <w:t>технические х</w:t>
      </w:r>
      <w:r>
        <w:t>а</w:t>
      </w:r>
      <w:r>
        <w:t>рактеристики кранов, приведенные в справочной литературе и пр</w:t>
      </w:r>
      <w:r>
        <w:t>и</w:t>
      </w:r>
      <w:r>
        <w:t xml:space="preserve">ложения </w:t>
      </w:r>
      <w:r w:rsidR="00856E9E">
        <w:t>2</w:t>
      </w:r>
      <w:proofErr w:type="gramEnd"/>
    </w:p>
    <w:p w:rsidR="006717FC" w:rsidRDefault="006717FC" w:rsidP="006717FC">
      <w:pPr>
        <w:pStyle w:val="a3"/>
        <w:tabs>
          <w:tab w:val="left" w:pos="6909"/>
        </w:tabs>
        <w:spacing w:before="1"/>
        <w:ind w:left="550"/>
        <w:jc w:val="both"/>
      </w:pPr>
      <w:r>
        <w:t>Данные для выбора</w:t>
      </w:r>
      <w:r>
        <w:rPr>
          <w:spacing w:val="-10"/>
        </w:rPr>
        <w:t xml:space="preserve"> </w:t>
      </w:r>
      <w:r>
        <w:t>монтажного</w:t>
      </w:r>
      <w:r>
        <w:rPr>
          <w:spacing w:val="-2"/>
        </w:rPr>
        <w:t xml:space="preserve"> </w:t>
      </w:r>
      <w:r>
        <w:t>крана</w:t>
      </w:r>
    </w:p>
    <w:p w:rsidR="006717FC" w:rsidRDefault="006717FC" w:rsidP="006717FC">
      <w:pPr>
        <w:pStyle w:val="a3"/>
        <w:tabs>
          <w:tab w:val="left" w:pos="6909"/>
        </w:tabs>
        <w:spacing w:before="1"/>
        <w:ind w:left="550"/>
        <w:jc w:val="right"/>
        <w:rPr>
          <w:sz w:val="28"/>
        </w:rPr>
      </w:pPr>
      <w:r>
        <w:rPr>
          <w:sz w:val="28"/>
        </w:rPr>
        <w:t>Таблица 3</w:t>
      </w:r>
    </w:p>
    <w:p w:rsidR="006717FC" w:rsidRDefault="006717FC" w:rsidP="006717FC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8997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67"/>
        <w:gridCol w:w="2095"/>
        <w:gridCol w:w="2000"/>
      </w:tblGrid>
      <w:tr w:rsidR="006717FC" w:rsidTr="006717FC">
        <w:trPr>
          <w:trHeight w:val="323"/>
        </w:trPr>
        <w:tc>
          <w:tcPr>
            <w:tcW w:w="2835" w:type="dxa"/>
            <w:vMerge w:val="restart"/>
          </w:tcPr>
          <w:p w:rsidR="006717FC" w:rsidRDefault="006717FC" w:rsidP="006717FC">
            <w:pPr>
              <w:pStyle w:val="TableParagraph"/>
              <w:spacing w:line="240" w:lineRule="auto"/>
              <w:ind w:left="542" w:right="183" w:hanging="33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элемента</w:t>
            </w:r>
            <w:proofErr w:type="spellEnd"/>
          </w:p>
        </w:tc>
        <w:tc>
          <w:tcPr>
            <w:tcW w:w="6162" w:type="dxa"/>
            <w:gridSpan w:val="3"/>
          </w:tcPr>
          <w:p w:rsidR="006717FC" w:rsidRDefault="006717FC" w:rsidP="006717FC">
            <w:pPr>
              <w:pStyle w:val="TableParagraph"/>
              <w:spacing w:line="304" w:lineRule="exact"/>
              <w:ind w:left="19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Данные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выбора</w:t>
            </w:r>
            <w:proofErr w:type="spellEnd"/>
          </w:p>
        </w:tc>
      </w:tr>
      <w:tr w:rsidR="006717FC" w:rsidTr="006717FC">
        <w:trPr>
          <w:trHeight w:val="642"/>
        </w:trPr>
        <w:tc>
          <w:tcPr>
            <w:tcW w:w="2835" w:type="dxa"/>
            <w:vMerge/>
            <w:tcBorders>
              <w:top w:val="nil"/>
            </w:tcBorders>
          </w:tcPr>
          <w:p w:rsidR="006717FC" w:rsidRDefault="006717FC" w:rsidP="006717FC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</w:tcPr>
          <w:p w:rsidR="006717FC" w:rsidRDefault="006717FC" w:rsidP="006717FC">
            <w:pPr>
              <w:pStyle w:val="TableParagraph"/>
              <w:ind w:left="135" w:right="125"/>
              <w:rPr>
                <w:sz w:val="28"/>
              </w:rPr>
            </w:pPr>
            <w:proofErr w:type="spellStart"/>
            <w:r>
              <w:rPr>
                <w:sz w:val="28"/>
              </w:rPr>
              <w:t>Требуемая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</w:t>
            </w:r>
            <w:proofErr w:type="spellEnd"/>
            <w:r>
              <w:rPr>
                <w:sz w:val="28"/>
              </w:rPr>
              <w:t>-</w:t>
            </w:r>
          </w:p>
          <w:p w:rsidR="006717FC" w:rsidRDefault="006717FC" w:rsidP="006717FC">
            <w:pPr>
              <w:pStyle w:val="TableParagraph"/>
              <w:spacing w:line="308" w:lineRule="exact"/>
              <w:ind w:left="133" w:right="125"/>
              <w:rPr>
                <w:sz w:val="28"/>
              </w:rPr>
            </w:pPr>
            <w:proofErr w:type="spellStart"/>
            <w:r>
              <w:rPr>
                <w:sz w:val="28"/>
              </w:rPr>
              <w:t>сота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объема</w:t>
            </w:r>
            <w:proofErr w:type="spellEnd"/>
          </w:p>
        </w:tc>
        <w:tc>
          <w:tcPr>
            <w:tcW w:w="2095" w:type="dxa"/>
          </w:tcPr>
          <w:p w:rsidR="006717FC" w:rsidRDefault="006717FC" w:rsidP="006717FC">
            <w:pPr>
              <w:pStyle w:val="TableParagraph"/>
              <w:ind w:left="36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Требуемый</w:t>
            </w:r>
            <w:proofErr w:type="spellEnd"/>
          </w:p>
          <w:p w:rsidR="006717FC" w:rsidRPr="006717FC" w:rsidRDefault="006717FC" w:rsidP="006717FC">
            <w:pPr>
              <w:pStyle w:val="TableParagraph"/>
              <w:spacing w:line="308" w:lineRule="exact"/>
              <w:ind w:left="237"/>
              <w:jc w:val="lef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вылет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крюка</w:t>
            </w:r>
          </w:p>
        </w:tc>
        <w:tc>
          <w:tcPr>
            <w:tcW w:w="2000" w:type="dxa"/>
          </w:tcPr>
          <w:p w:rsidR="006717FC" w:rsidRDefault="006717FC" w:rsidP="006717FC">
            <w:pPr>
              <w:pStyle w:val="TableParagraph"/>
              <w:ind w:left="20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элемента</w:t>
            </w:r>
            <w:proofErr w:type="spellEnd"/>
          </w:p>
        </w:tc>
      </w:tr>
    </w:tbl>
    <w:p w:rsidR="006717FC" w:rsidRDefault="006717FC" w:rsidP="00323193">
      <w:pPr>
        <w:pStyle w:val="a3"/>
        <w:ind w:left="0" w:firstLine="709"/>
        <w:jc w:val="both"/>
      </w:pPr>
      <w:r>
        <w:t>Требуемые параметры для башенных и самоходных стреловых кранов несколько различны и определяются следующим обр</w:t>
      </w:r>
      <w:r>
        <w:t>а</w:t>
      </w:r>
      <w:r>
        <w:t>зом.</w:t>
      </w:r>
    </w:p>
    <w:p w:rsidR="006717FC" w:rsidRDefault="006717FC" w:rsidP="00323193">
      <w:pPr>
        <w:pStyle w:val="a3"/>
        <w:ind w:left="0" w:firstLine="709"/>
        <w:jc w:val="both"/>
      </w:pPr>
      <w:r>
        <w:t>Для самоходных кранов определяют:</w:t>
      </w:r>
    </w:p>
    <w:p w:rsidR="006717FC" w:rsidRPr="006717FC" w:rsidRDefault="006717FC" w:rsidP="00323193">
      <w:pPr>
        <w:pStyle w:val="a3"/>
        <w:numPr>
          <w:ilvl w:val="0"/>
          <w:numId w:val="5"/>
        </w:numPr>
        <w:ind w:left="0" w:firstLine="709"/>
        <w:jc w:val="both"/>
      </w:pPr>
      <w:r>
        <w:t xml:space="preserve">Требуемую грузоподъёмность </w:t>
      </w:r>
      <w:proofErr w:type="gramStart"/>
      <w:r>
        <w:rPr>
          <w:lang w:val="en-US"/>
        </w:rPr>
        <w:t>Q</w:t>
      </w:r>
      <w:proofErr w:type="gramEnd"/>
      <w:r w:rsidRPr="006717FC">
        <w:rPr>
          <w:vertAlign w:val="subscript"/>
        </w:rPr>
        <w:t>к</w:t>
      </w:r>
    </w:p>
    <w:p w:rsidR="006717FC" w:rsidRPr="006717FC" w:rsidRDefault="006717FC" w:rsidP="00323193">
      <w:pPr>
        <w:pStyle w:val="a3"/>
        <w:numPr>
          <w:ilvl w:val="0"/>
          <w:numId w:val="5"/>
        </w:numPr>
        <w:ind w:left="0" w:firstLine="709"/>
        <w:jc w:val="both"/>
      </w:pPr>
      <w:r>
        <w:t>Требуемую высоту подъема крюка</w:t>
      </w:r>
      <w:r w:rsidRPr="006717FC">
        <w:t xml:space="preserve"> </w:t>
      </w:r>
      <w:proofErr w:type="gramStart"/>
      <w:r>
        <w:rPr>
          <w:lang w:val="en-US"/>
        </w:rPr>
        <w:t>H</w:t>
      </w:r>
      <w:proofErr w:type="gramEnd"/>
      <w:r w:rsidRPr="006717FC">
        <w:rPr>
          <w:vertAlign w:val="subscript"/>
        </w:rPr>
        <w:t>к</w:t>
      </w:r>
    </w:p>
    <w:p w:rsidR="006717FC" w:rsidRPr="006717FC" w:rsidRDefault="006717FC" w:rsidP="00323193">
      <w:pPr>
        <w:pStyle w:val="a3"/>
        <w:numPr>
          <w:ilvl w:val="0"/>
          <w:numId w:val="5"/>
        </w:numPr>
        <w:ind w:left="0" w:firstLine="709"/>
        <w:jc w:val="both"/>
      </w:pPr>
      <w:r>
        <w:t>Требуемый вылет крюка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L</w:t>
      </w:r>
      <w:proofErr w:type="gramEnd"/>
      <w:r w:rsidRPr="006717FC">
        <w:rPr>
          <w:vertAlign w:val="subscript"/>
        </w:rPr>
        <w:t>к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Грузоподъемность определяется по формуле:</w:t>
      </w:r>
    </w:p>
    <w:p w:rsidR="006717FC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F63D6B">
        <w:rPr>
          <w:sz w:val="28"/>
          <w:szCs w:val="28"/>
        </w:rPr>
        <w:t>Q</w:t>
      </w:r>
      <w:proofErr w:type="gramEnd"/>
      <w:r w:rsidRPr="00323193">
        <w:rPr>
          <w:sz w:val="28"/>
          <w:szCs w:val="28"/>
          <w:vertAlign w:val="subscript"/>
        </w:rPr>
        <w:t>к</w:t>
      </w:r>
      <w:proofErr w:type="spellEnd"/>
      <w:r w:rsidRPr="00F63D6B">
        <w:rPr>
          <w:sz w:val="28"/>
          <w:szCs w:val="28"/>
        </w:rPr>
        <w:t xml:space="preserve"> = </w:t>
      </w:r>
      <w:r w:rsidRPr="00F63D6B"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эл</w:t>
      </w:r>
      <w:r w:rsidRPr="00F63D6B">
        <w:rPr>
          <w:sz w:val="28"/>
          <w:szCs w:val="28"/>
        </w:rPr>
        <w:t xml:space="preserve"> + </w:t>
      </w:r>
      <w:r w:rsidRPr="00F63D6B">
        <w:rPr>
          <w:sz w:val="28"/>
          <w:szCs w:val="28"/>
          <w:lang w:val="en-US"/>
        </w:rPr>
        <w:t>Q</w:t>
      </w:r>
      <w:proofErr w:type="spellStart"/>
      <w:r w:rsidRPr="00323193">
        <w:rPr>
          <w:sz w:val="28"/>
          <w:szCs w:val="28"/>
          <w:vertAlign w:val="subscript"/>
        </w:rPr>
        <w:t>с</w:t>
      </w:r>
      <w:r w:rsidRPr="00F63D6B">
        <w:rPr>
          <w:sz w:val="28"/>
          <w:szCs w:val="28"/>
          <w:vertAlign w:val="subscript"/>
        </w:rPr>
        <w:t>тр</w:t>
      </w:r>
      <w:proofErr w:type="spellEnd"/>
      <w:r w:rsidRPr="00F63D6B">
        <w:rPr>
          <w:sz w:val="28"/>
          <w:szCs w:val="28"/>
        </w:rPr>
        <w:t xml:space="preserve"> + </w:t>
      </w:r>
      <w:r w:rsidRPr="00F63D6B"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vertAlign w:val="subscript"/>
        </w:rPr>
        <w:t>осн</w:t>
      </w:r>
      <w:proofErr w:type="spellEnd"/>
      <w:r w:rsidRPr="00F63D6B">
        <w:rPr>
          <w:sz w:val="28"/>
          <w:szCs w:val="28"/>
        </w:rPr>
        <w:t xml:space="preserve"> + </w:t>
      </w:r>
      <w:r w:rsidRPr="00F63D6B"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ус</w:t>
      </w:r>
      <w:r w:rsidRPr="00323193">
        <w:rPr>
          <w:sz w:val="28"/>
          <w:szCs w:val="28"/>
        </w:rPr>
        <w:t>,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где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r w:rsidRPr="00F63D6B"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эл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масса монтируемого элемента, т;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r w:rsidRPr="00F63D6B">
        <w:rPr>
          <w:sz w:val="28"/>
          <w:szCs w:val="28"/>
          <w:lang w:val="en-US"/>
        </w:rPr>
        <w:t>Q</w:t>
      </w:r>
      <w:proofErr w:type="spellStart"/>
      <w:r w:rsidRPr="00323193">
        <w:rPr>
          <w:sz w:val="28"/>
          <w:szCs w:val="28"/>
          <w:vertAlign w:val="subscript"/>
        </w:rPr>
        <w:t>с</w:t>
      </w:r>
      <w:r w:rsidRPr="00F63D6B">
        <w:rPr>
          <w:sz w:val="28"/>
          <w:szCs w:val="28"/>
          <w:vertAlign w:val="subscript"/>
        </w:rPr>
        <w:t>тр</w:t>
      </w:r>
      <w:proofErr w:type="spellEnd"/>
      <w:r>
        <w:rPr>
          <w:sz w:val="28"/>
          <w:szCs w:val="28"/>
        </w:rPr>
        <w:t xml:space="preserve"> – масса </w:t>
      </w:r>
      <w:proofErr w:type="spellStart"/>
      <w:r>
        <w:rPr>
          <w:sz w:val="28"/>
          <w:szCs w:val="28"/>
        </w:rPr>
        <w:t>строповочных</w:t>
      </w:r>
      <w:proofErr w:type="spellEnd"/>
      <w:r>
        <w:rPr>
          <w:sz w:val="28"/>
          <w:szCs w:val="28"/>
        </w:rPr>
        <w:t xml:space="preserve"> средств, т;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r w:rsidRPr="00F63D6B">
        <w:rPr>
          <w:sz w:val="28"/>
          <w:szCs w:val="28"/>
          <w:lang w:val="en-US"/>
        </w:rPr>
        <w:t>Q</w:t>
      </w:r>
      <w:proofErr w:type="spellStart"/>
      <w:r>
        <w:rPr>
          <w:sz w:val="28"/>
          <w:szCs w:val="28"/>
          <w:vertAlign w:val="subscript"/>
        </w:rPr>
        <w:t>осн</w:t>
      </w:r>
      <w:proofErr w:type="spellEnd"/>
      <w:r>
        <w:rPr>
          <w:sz w:val="28"/>
          <w:szCs w:val="28"/>
        </w:rPr>
        <w:t xml:space="preserve"> – масса оснастки (люльки, лестницы, кондукторы и т.д.), т;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63D6B"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ус</w:t>
      </w:r>
      <w:r>
        <w:rPr>
          <w:sz w:val="28"/>
          <w:szCs w:val="28"/>
        </w:rPr>
        <w:t xml:space="preserve"> – масса усиления конструкций, применяется для легковес</w:t>
      </w:r>
      <w:r>
        <w:rPr>
          <w:sz w:val="28"/>
          <w:szCs w:val="28"/>
        </w:rPr>
        <w:t>ных</w:t>
      </w:r>
      <w:r>
        <w:rPr>
          <w:sz w:val="28"/>
          <w:szCs w:val="28"/>
        </w:rPr>
        <w:t xml:space="preserve"> дли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номерных конструкций.</w:t>
      </w:r>
      <w:proofErr w:type="gramEnd"/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подъема крюка определяется по формуле: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F63D6B">
        <w:rPr>
          <w:sz w:val="28"/>
          <w:szCs w:val="28"/>
        </w:rPr>
        <w:t>H</w:t>
      </w:r>
      <w:proofErr w:type="gramEnd"/>
      <w:r w:rsidRPr="00323193">
        <w:rPr>
          <w:sz w:val="28"/>
          <w:szCs w:val="28"/>
          <w:vertAlign w:val="subscript"/>
        </w:rPr>
        <w:t>к</w:t>
      </w:r>
      <w:proofErr w:type="spellEnd"/>
      <w:r w:rsidRPr="00F63D6B">
        <w:rPr>
          <w:sz w:val="28"/>
          <w:szCs w:val="28"/>
        </w:rPr>
        <w:t xml:space="preserve"> = </w:t>
      </w:r>
      <w:proofErr w:type="spellStart"/>
      <w:r w:rsidRPr="00F63D6B">
        <w:rPr>
          <w:sz w:val="28"/>
          <w:szCs w:val="28"/>
        </w:rPr>
        <w:t>h</w:t>
      </w:r>
      <w:r w:rsidRPr="00F63D6B">
        <w:rPr>
          <w:sz w:val="28"/>
          <w:szCs w:val="28"/>
          <w:vertAlign w:val="subscript"/>
        </w:rPr>
        <w:t>мг</w:t>
      </w:r>
      <w:proofErr w:type="spellEnd"/>
      <w:r w:rsidRPr="00F63D6B">
        <w:rPr>
          <w:sz w:val="28"/>
          <w:szCs w:val="28"/>
        </w:rPr>
        <w:t xml:space="preserve"> + </w:t>
      </w:r>
      <w:proofErr w:type="spellStart"/>
      <w:r w:rsidRPr="00F63D6B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мз</w:t>
      </w:r>
      <w:proofErr w:type="spellEnd"/>
      <w:r w:rsidRPr="00F63D6B">
        <w:rPr>
          <w:sz w:val="28"/>
          <w:szCs w:val="28"/>
        </w:rPr>
        <w:t xml:space="preserve">+ </w:t>
      </w:r>
      <w:proofErr w:type="spellStart"/>
      <w:r w:rsidRPr="00F63D6B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эл</w:t>
      </w:r>
      <w:proofErr w:type="spellEnd"/>
      <w:r w:rsidRPr="00F63D6B">
        <w:rPr>
          <w:sz w:val="28"/>
          <w:szCs w:val="28"/>
        </w:rPr>
        <w:t xml:space="preserve"> +</w:t>
      </w:r>
      <w:proofErr w:type="spellStart"/>
      <w:r w:rsidRPr="00F63D6B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стр</w:t>
      </w:r>
      <w:proofErr w:type="spellEnd"/>
      <w:r>
        <w:rPr>
          <w:sz w:val="28"/>
          <w:szCs w:val="28"/>
        </w:rPr>
        <w:t>, где</w:t>
      </w:r>
    </w:p>
    <w:p w:rsidR="00323193" w:rsidRDefault="00323193" w:rsidP="00323193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63D6B">
        <w:rPr>
          <w:sz w:val="28"/>
          <w:szCs w:val="28"/>
        </w:rPr>
        <w:t>h</w:t>
      </w:r>
      <w:r w:rsidRPr="00F63D6B">
        <w:rPr>
          <w:sz w:val="28"/>
          <w:szCs w:val="28"/>
          <w:vertAlign w:val="subscript"/>
        </w:rPr>
        <w:t>мг</w:t>
      </w:r>
      <w:proofErr w:type="spellEnd"/>
      <w:r>
        <w:rPr>
          <w:sz w:val="28"/>
          <w:szCs w:val="28"/>
        </w:rPr>
        <w:t xml:space="preserve"> – высота монтажного горизонта, расстояние от уровня стоянки 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на до высоты установки монтируемого элемента,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;</w:t>
      </w:r>
    </w:p>
    <w:p w:rsidR="00323193" w:rsidRDefault="00CB274E" w:rsidP="00323193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F63D6B">
        <w:rPr>
          <w:sz w:val="28"/>
          <w:szCs w:val="28"/>
        </w:rPr>
        <w:t>h</w:t>
      </w:r>
      <w:proofErr w:type="gramEnd"/>
      <w:r>
        <w:rPr>
          <w:sz w:val="28"/>
          <w:szCs w:val="28"/>
          <w:vertAlign w:val="subscript"/>
        </w:rPr>
        <w:t>мз</w:t>
      </w:r>
      <w:proofErr w:type="spellEnd"/>
      <w:r>
        <w:rPr>
          <w:sz w:val="28"/>
          <w:szCs w:val="28"/>
        </w:rPr>
        <w:t xml:space="preserve"> – высота монтажного зазора, расстояние от места установки монт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руемого элемента до самого элемента в момент завешивания его перед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новкой, принимается от 0,2 м до 1м, в зависимости от габаритов 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ции, м;</w:t>
      </w:r>
    </w:p>
    <w:p w:rsidR="00CB274E" w:rsidRDefault="00CB274E" w:rsidP="00323193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63D6B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эл</w:t>
      </w:r>
      <w:proofErr w:type="spellEnd"/>
      <w:r>
        <w:rPr>
          <w:sz w:val="28"/>
          <w:szCs w:val="28"/>
        </w:rPr>
        <w:t xml:space="preserve">  высота элемента,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;</w:t>
      </w:r>
    </w:p>
    <w:p w:rsidR="00CB274E" w:rsidRDefault="00CB274E" w:rsidP="00772F92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63D6B">
        <w:rPr>
          <w:sz w:val="28"/>
          <w:szCs w:val="28"/>
        </w:rPr>
        <w:lastRenderedPageBreak/>
        <w:t>h</w:t>
      </w:r>
      <w:r>
        <w:rPr>
          <w:sz w:val="28"/>
          <w:szCs w:val="28"/>
          <w:vertAlign w:val="subscript"/>
        </w:rPr>
        <w:t>стр</w:t>
      </w:r>
      <w:proofErr w:type="spellEnd"/>
      <w:r>
        <w:rPr>
          <w:sz w:val="28"/>
          <w:szCs w:val="28"/>
        </w:rPr>
        <w:t xml:space="preserve"> – высота </w:t>
      </w:r>
      <w:proofErr w:type="spellStart"/>
      <w:r>
        <w:rPr>
          <w:sz w:val="28"/>
          <w:szCs w:val="28"/>
        </w:rPr>
        <w:t>стр</w:t>
      </w:r>
      <w:r w:rsidR="00856E9E">
        <w:rPr>
          <w:sz w:val="28"/>
          <w:szCs w:val="28"/>
        </w:rPr>
        <w:t>о</w:t>
      </w:r>
      <w:r>
        <w:rPr>
          <w:sz w:val="28"/>
          <w:szCs w:val="28"/>
        </w:rPr>
        <w:t>повки</w:t>
      </w:r>
      <w:proofErr w:type="spellEnd"/>
      <w:r>
        <w:rPr>
          <w:sz w:val="28"/>
          <w:szCs w:val="28"/>
        </w:rPr>
        <w:t>, расстояние от монтируемого элемента до кр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ка,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772F92" w:rsidRDefault="00772F92" w:rsidP="00772F92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Требуемый вылет крюка определяется по графику грузоподъемности крана либо по формуле в зависимости от принятой длинны стрелы.</w:t>
      </w:r>
      <w:proofErr w:type="gramEnd"/>
    </w:p>
    <w:p w:rsidR="00772F92" w:rsidRDefault="00772F92" w:rsidP="00772F9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Длину стрелы также можно определить по формуле:</w:t>
      </w:r>
    </w:p>
    <w:p w:rsidR="00772F92" w:rsidRDefault="00B17CFC" w:rsidP="00772F92">
      <w:pPr>
        <w:pStyle w:val="a3"/>
        <w:ind w:left="0"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с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к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sinα</m:t>
            </m:r>
          </m:den>
        </m:f>
      </m:oMath>
      <w:r>
        <w:t>, где</w:t>
      </w:r>
    </w:p>
    <w:p w:rsidR="00B17CFC" w:rsidRDefault="00B17CFC" w:rsidP="00772F92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F63D6B">
        <w:rPr>
          <w:sz w:val="28"/>
          <w:szCs w:val="28"/>
        </w:rPr>
        <w:t>H</w:t>
      </w:r>
      <w:proofErr w:type="gramEnd"/>
      <w:r w:rsidRPr="00323193"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 – высота подъема крюка, м;</w:t>
      </w:r>
    </w:p>
    <w:p w:rsidR="00B17CFC" w:rsidRDefault="00B17CFC" w:rsidP="00772F92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h</w:t>
      </w:r>
      <w:r w:rsidRPr="00B17CFC">
        <w:rPr>
          <w:sz w:val="28"/>
          <w:szCs w:val="28"/>
          <w:vertAlign w:val="subscript"/>
        </w:rPr>
        <w:t>п</w:t>
      </w:r>
      <w:proofErr w:type="gramEnd"/>
      <w:r>
        <w:rPr>
          <w:sz w:val="28"/>
          <w:szCs w:val="28"/>
        </w:rPr>
        <w:t xml:space="preserve"> – длина грузового полиспаста (принимают от2 до 5м), м;</w:t>
      </w:r>
    </w:p>
    <w:p w:rsidR="00B17CFC" w:rsidRDefault="00B17CFC" w:rsidP="00772F92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с</w:t>
      </w:r>
      <w:proofErr w:type="gramEnd"/>
      <w:r>
        <w:rPr>
          <w:sz w:val="28"/>
          <w:szCs w:val="28"/>
        </w:rPr>
        <w:t xml:space="preserve"> – расстояние от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 крепления стрелы до </w:t>
      </w:r>
      <w:r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стоянки крана, м;</w:t>
      </w:r>
    </w:p>
    <w:p w:rsidR="00B17CFC" w:rsidRDefault="00B17CFC" w:rsidP="00772F9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 вылет крюка можно переделить по формуле:</w:t>
      </w:r>
    </w:p>
    <w:p w:rsidR="00B17CFC" w:rsidRDefault="00B17CFC" w:rsidP="00772F92">
      <w:pPr>
        <w:pStyle w:val="a3"/>
        <w:ind w:left="0" w:firstLine="709"/>
        <w:jc w:val="both"/>
      </w:pP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×cosα+d</m:t>
        </m:r>
      </m:oMath>
      <w:r>
        <w:t>, где</w:t>
      </w:r>
    </w:p>
    <w:p w:rsidR="00B17CFC" w:rsidRDefault="00B17CFC" w:rsidP="00772F92">
      <w:pPr>
        <w:pStyle w:val="a3"/>
        <w:ind w:left="0" w:firstLine="709"/>
        <w:jc w:val="both"/>
      </w:pPr>
      <w:r>
        <w:rPr>
          <w:lang w:val="en-US"/>
        </w:rPr>
        <w:t>d</w:t>
      </w:r>
      <w:r w:rsidRPr="00B17CFC">
        <w:t xml:space="preserve"> – </w:t>
      </w:r>
      <w:proofErr w:type="gramStart"/>
      <w:r>
        <w:t>расстояние</w:t>
      </w:r>
      <w:proofErr w:type="gramEnd"/>
      <w:r>
        <w:t xml:space="preserve"> от оси вращения крана до оси крепления стр</w:t>
      </w:r>
      <w:r>
        <w:t>е</w:t>
      </w:r>
      <w:r>
        <w:t>лы</w:t>
      </w:r>
      <w:r w:rsidR="00856E9E">
        <w:t xml:space="preserve"> (около 1,</w:t>
      </w:r>
      <w:r>
        <w:t>5м), м</w:t>
      </w:r>
      <w:r w:rsidR="00856E9E">
        <w:t>. см рис. 1.</w:t>
      </w:r>
    </w:p>
    <w:p w:rsidR="00856E9E" w:rsidRDefault="00856E9E" w:rsidP="00856E9E">
      <w:pPr>
        <w:pStyle w:val="a3"/>
        <w:ind w:left="0" w:firstLine="709"/>
        <w:jc w:val="center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4445</wp:posOffset>
            </wp:positionV>
            <wp:extent cx="5486400" cy="4343400"/>
            <wp:effectExtent l="0" t="0" r="0" b="0"/>
            <wp:wrapTopAndBottom/>
            <wp:docPr id="15" name="Рисунок 15" descr="https://konspekta.net/megaobuchalkaru/imgbaza/baza8/3632137496413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obuchalkaru/imgbaza/baza8/3632137496413.files/image0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Рис. 1 </w:t>
      </w:r>
      <w:r w:rsidRPr="00856E9E">
        <w:t xml:space="preserve">схемы </w:t>
      </w:r>
      <w:r>
        <w:t xml:space="preserve">для </w:t>
      </w:r>
      <w:r w:rsidRPr="00856E9E">
        <w:t xml:space="preserve">определения технических параметров </w:t>
      </w:r>
      <w:r>
        <w:t>сам</w:t>
      </w:r>
      <w:r>
        <w:t>о</w:t>
      </w:r>
      <w:r>
        <w:t xml:space="preserve">ходного </w:t>
      </w:r>
      <w:r w:rsidRPr="00856E9E">
        <w:t>крана</w:t>
      </w:r>
    </w:p>
    <w:p w:rsidR="00856E9E" w:rsidRPr="00B17CFC" w:rsidRDefault="00856E9E" w:rsidP="00772F92">
      <w:pPr>
        <w:pStyle w:val="a3"/>
        <w:ind w:left="0" w:firstLine="709"/>
        <w:jc w:val="both"/>
      </w:pPr>
    </w:p>
    <w:p w:rsidR="006125D0" w:rsidRDefault="006125D0" w:rsidP="00772F92">
      <w:pPr>
        <w:spacing w:after="0" w:line="240" w:lineRule="auto"/>
        <w:ind w:firstLine="709"/>
        <w:jc w:val="both"/>
      </w:pPr>
    </w:p>
    <w:p w:rsidR="006125D0" w:rsidRDefault="006125D0" w:rsidP="00772F92">
      <w:pPr>
        <w:spacing w:after="0" w:line="240" w:lineRule="auto"/>
        <w:ind w:firstLine="709"/>
        <w:jc w:val="both"/>
      </w:pPr>
      <w:r>
        <w:br w:type="page"/>
      </w:r>
    </w:p>
    <w:p w:rsidR="006125D0" w:rsidRPr="006125D0" w:rsidRDefault="006125D0" w:rsidP="006125D0">
      <w:pPr>
        <w:spacing w:before="67" w:line="242" w:lineRule="auto"/>
        <w:ind w:left="1255" w:right="538" w:firstLine="5903"/>
        <w:rPr>
          <w:rFonts w:ascii="Times New Roman" w:hAnsi="Times New Roman" w:cs="Times New Roman"/>
          <w:sz w:val="28"/>
          <w:szCs w:val="28"/>
        </w:rPr>
      </w:pPr>
      <w:r w:rsidRPr="006125D0">
        <w:rPr>
          <w:rFonts w:ascii="Times New Roman" w:hAnsi="Times New Roman" w:cs="Times New Roman"/>
          <w:sz w:val="28"/>
          <w:szCs w:val="28"/>
        </w:rPr>
        <w:lastRenderedPageBreak/>
        <w:t>Приложние</w:t>
      </w:r>
      <w:proofErr w:type="gramStart"/>
      <w:r w:rsidRPr="006125D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125D0">
        <w:rPr>
          <w:rFonts w:ascii="Times New Roman" w:hAnsi="Times New Roman" w:cs="Times New Roman"/>
          <w:sz w:val="28"/>
          <w:szCs w:val="28"/>
        </w:rPr>
        <w:t xml:space="preserve"> </w:t>
      </w:r>
      <w:r w:rsidR="00856E9E">
        <w:rPr>
          <w:rFonts w:ascii="Times New Roman" w:hAnsi="Times New Roman" w:cs="Times New Roman"/>
          <w:sz w:val="28"/>
          <w:szCs w:val="28"/>
        </w:rPr>
        <w:t xml:space="preserve">Таблица 1.1 </w:t>
      </w:r>
      <w:r w:rsidRPr="006125D0">
        <w:rPr>
          <w:rFonts w:ascii="Times New Roman" w:hAnsi="Times New Roman" w:cs="Times New Roman"/>
          <w:sz w:val="28"/>
          <w:szCs w:val="28"/>
        </w:rPr>
        <w:t>Длина сварных швов при сварке закладных дет</w:t>
      </w:r>
      <w:r w:rsidRPr="006125D0">
        <w:rPr>
          <w:rFonts w:ascii="Times New Roman" w:hAnsi="Times New Roman" w:cs="Times New Roman"/>
          <w:sz w:val="28"/>
          <w:szCs w:val="28"/>
        </w:rPr>
        <w:t>а</w:t>
      </w:r>
      <w:r w:rsidRPr="006125D0">
        <w:rPr>
          <w:rFonts w:ascii="Times New Roman" w:hAnsi="Times New Roman" w:cs="Times New Roman"/>
          <w:sz w:val="28"/>
          <w:szCs w:val="28"/>
        </w:rPr>
        <w:t xml:space="preserve">лей монтируемых конструкций в </w:t>
      </w:r>
      <w:proofErr w:type="spellStart"/>
      <w:r w:rsidRPr="006125D0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r w:rsidRPr="006125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35"/>
        <w:gridCol w:w="1676"/>
        <w:gridCol w:w="2349"/>
      </w:tblGrid>
      <w:tr w:rsidR="006125D0" w:rsidRPr="006125D0" w:rsidTr="006717FC">
        <w:trPr>
          <w:trHeight w:val="642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165" w:right="135" w:firstLine="52"/>
              <w:jc w:val="lef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№ п/п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1046" w:right="221" w:hanging="800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Наименование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стыка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двух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конструкций</w:t>
            </w:r>
            <w:proofErr w:type="spellEnd"/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left="113" w:right="112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left="426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Примечания</w:t>
            </w:r>
            <w:proofErr w:type="spellEnd"/>
          </w:p>
        </w:tc>
      </w:tr>
      <w:tr w:rsidR="006125D0" w:rsidRPr="006125D0" w:rsidTr="006717FC">
        <w:trPr>
          <w:trHeight w:val="358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7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1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317" w:lineRule="exact"/>
              <w:ind w:left="563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Колонны</w:t>
            </w:r>
            <w:proofErr w:type="spellEnd"/>
            <w:r w:rsidRPr="006125D0">
              <w:rPr>
                <w:sz w:val="28"/>
                <w:szCs w:val="28"/>
              </w:rPr>
              <w:t xml:space="preserve"> с </w:t>
            </w:r>
            <w:proofErr w:type="spellStart"/>
            <w:r w:rsidRPr="006125D0">
              <w:rPr>
                <w:sz w:val="28"/>
                <w:szCs w:val="28"/>
              </w:rPr>
              <w:t>колонной</w:t>
            </w:r>
            <w:proofErr w:type="spellEnd"/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line="317" w:lineRule="exact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0,8…1,0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317" w:lineRule="exact"/>
              <w:ind w:left="-2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на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одну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колонну</w:t>
            </w:r>
            <w:proofErr w:type="spellEnd"/>
          </w:p>
        </w:tc>
      </w:tr>
      <w:tr w:rsidR="006125D0" w:rsidRPr="006125D0" w:rsidTr="006717FC">
        <w:trPr>
          <w:trHeight w:val="645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20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2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before="2" w:line="322" w:lineRule="exact"/>
              <w:ind w:left="-1" w:right="161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Подкрановые балки с коло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н-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ной</w:t>
            </w:r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before="9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6125D0" w:rsidRPr="006125D0" w:rsidRDefault="006125D0" w:rsidP="006717FC">
            <w:pPr>
              <w:pStyle w:val="TableParagraph"/>
              <w:spacing w:line="305" w:lineRule="exact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1,2…1,5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before="2" w:line="322" w:lineRule="exact"/>
              <w:ind w:left="-2" w:right="118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 xml:space="preserve">на одну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подкран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>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вую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 xml:space="preserve"> балку</w:t>
            </w:r>
          </w:p>
        </w:tc>
      </w:tr>
      <w:tr w:rsidR="006125D0" w:rsidRPr="006125D0" w:rsidTr="006717FC">
        <w:trPr>
          <w:trHeight w:val="1288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7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3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240" w:lineRule="auto"/>
              <w:ind w:left="-1" w:right="244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Фермы (балки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)и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ли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подстро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>- пильные фермы с колонной</w:t>
            </w:r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before="6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6125D0" w:rsidRPr="006125D0" w:rsidRDefault="006125D0" w:rsidP="006717FC">
            <w:pPr>
              <w:pStyle w:val="TableParagraph"/>
              <w:spacing w:line="240" w:lineRule="auto"/>
              <w:ind w:left="113" w:right="112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0,8…1,2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240" w:lineRule="auto"/>
              <w:ind w:left="-2" w:right="119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на одну ферму (балку) или по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д-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стропильную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фер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>-</w:t>
            </w:r>
          </w:p>
          <w:p w:rsidR="006125D0" w:rsidRPr="006125D0" w:rsidRDefault="006125D0" w:rsidP="006717FC">
            <w:pPr>
              <w:pStyle w:val="TableParagraph"/>
              <w:spacing w:line="306" w:lineRule="exact"/>
              <w:ind w:left="-2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му</w:t>
            </w:r>
            <w:proofErr w:type="spellEnd"/>
          </w:p>
        </w:tc>
      </w:tr>
      <w:tr w:rsidR="006125D0" w:rsidRPr="006125D0" w:rsidTr="006717FC">
        <w:trPr>
          <w:trHeight w:val="964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4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-1" w:right="-35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Плиты покрытия или пер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е-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крытия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 xml:space="preserve"> с фермой (балкой) или ригелем</w:t>
            </w:r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before="6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6125D0" w:rsidRPr="006125D0" w:rsidRDefault="006125D0" w:rsidP="006717FC">
            <w:pPr>
              <w:pStyle w:val="TableParagraph"/>
              <w:spacing w:before="1" w:line="240" w:lineRule="auto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0,2…0,3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-2" w:right="193"/>
              <w:jc w:val="both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на одну плиту п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крытия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перекры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тия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>)</w:t>
            </w:r>
          </w:p>
        </w:tc>
      </w:tr>
      <w:tr w:rsidR="006125D0" w:rsidRPr="006125D0" w:rsidTr="006717FC">
        <w:trPr>
          <w:trHeight w:val="643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9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5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319" w:lineRule="exact"/>
              <w:ind w:left="-1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Стеновой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панели</w:t>
            </w:r>
            <w:proofErr w:type="spellEnd"/>
            <w:r w:rsidRPr="006125D0">
              <w:rPr>
                <w:sz w:val="28"/>
                <w:szCs w:val="28"/>
              </w:rPr>
              <w:t xml:space="preserve"> с </w:t>
            </w:r>
            <w:proofErr w:type="spellStart"/>
            <w:r w:rsidRPr="006125D0">
              <w:rPr>
                <w:sz w:val="28"/>
                <w:szCs w:val="28"/>
              </w:rPr>
              <w:t>колонной</w:t>
            </w:r>
            <w:proofErr w:type="spellEnd"/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line="319" w:lineRule="exact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0,1…0,2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-2" w:right="192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на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одну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стеновую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панель</w:t>
            </w:r>
            <w:proofErr w:type="spellEnd"/>
          </w:p>
        </w:tc>
      </w:tr>
      <w:tr w:rsidR="006125D0" w:rsidRPr="006125D0" w:rsidTr="006717FC">
        <w:trPr>
          <w:trHeight w:val="964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7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6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240" w:lineRule="auto"/>
              <w:ind w:left="-1" w:right="1383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 xml:space="preserve">Ригеля с колонной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Пристенной</w:t>
            </w:r>
            <w:proofErr w:type="spellEnd"/>
          </w:p>
          <w:p w:rsidR="006125D0" w:rsidRPr="006125D0" w:rsidRDefault="006125D0" w:rsidP="006717FC">
            <w:pPr>
              <w:pStyle w:val="TableParagraph"/>
              <w:spacing w:line="305" w:lineRule="exact"/>
              <w:ind w:left="-1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Средней</w:t>
            </w:r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before="6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6125D0" w:rsidRPr="006125D0" w:rsidRDefault="006125D0" w:rsidP="006717FC">
            <w:pPr>
              <w:pStyle w:val="TableParagraph"/>
              <w:spacing w:line="322" w:lineRule="exact"/>
              <w:ind w:left="344"/>
              <w:jc w:val="lef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0,3…0,4</w:t>
            </w:r>
          </w:p>
          <w:p w:rsidR="006125D0" w:rsidRPr="006125D0" w:rsidRDefault="006125D0" w:rsidP="006717FC">
            <w:pPr>
              <w:pStyle w:val="TableParagraph"/>
              <w:spacing w:line="305" w:lineRule="exact"/>
              <w:ind w:left="344"/>
              <w:jc w:val="lef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0,5…0,6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before="6" w:line="240" w:lineRule="auto"/>
              <w:jc w:val="left"/>
              <w:rPr>
                <w:sz w:val="28"/>
                <w:szCs w:val="28"/>
              </w:rPr>
            </w:pPr>
          </w:p>
          <w:p w:rsidR="006125D0" w:rsidRPr="006125D0" w:rsidRDefault="006125D0" w:rsidP="006717FC">
            <w:pPr>
              <w:pStyle w:val="TableParagraph"/>
              <w:spacing w:line="240" w:lineRule="auto"/>
              <w:ind w:left="-2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На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один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ригель</w:t>
            </w:r>
            <w:proofErr w:type="spellEnd"/>
          </w:p>
        </w:tc>
      </w:tr>
      <w:tr w:rsidR="006125D0" w:rsidRPr="006125D0" w:rsidTr="006717FC">
        <w:trPr>
          <w:trHeight w:val="967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20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7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240" w:lineRule="auto"/>
              <w:ind w:left="-1" w:right="-35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>Наружной стеновой панели с внутренней стеновой</w:t>
            </w:r>
            <w:r w:rsidRPr="006125D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125D0">
              <w:rPr>
                <w:sz w:val="28"/>
                <w:szCs w:val="28"/>
                <w:lang w:val="ru-RU"/>
              </w:rPr>
              <w:t>панелью</w:t>
            </w:r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before="9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6125D0" w:rsidRPr="006125D0" w:rsidRDefault="006125D0" w:rsidP="006717FC">
            <w:pPr>
              <w:pStyle w:val="TableParagraph"/>
              <w:spacing w:line="240" w:lineRule="auto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0,2…0,3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before="9" w:line="240" w:lineRule="auto"/>
              <w:jc w:val="left"/>
              <w:rPr>
                <w:sz w:val="28"/>
                <w:szCs w:val="28"/>
              </w:rPr>
            </w:pPr>
          </w:p>
          <w:p w:rsidR="006125D0" w:rsidRPr="006125D0" w:rsidRDefault="006125D0" w:rsidP="006717FC">
            <w:pPr>
              <w:pStyle w:val="TableParagraph"/>
              <w:spacing w:line="320" w:lineRule="atLeast"/>
              <w:ind w:left="-2" w:right="192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на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одну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стеновую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панель</w:t>
            </w:r>
            <w:proofErr w:type="spellEnd"/>
          </w:p>
        </w:tc>
      </w:tr>
      <w:tr w:rsidR="006125D0" w:rsidRPr="006125D0" w:rsidTr="006717FC">
        <w:trPr>
          <w:trHeight w:val="966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8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left="-1" w:right="-58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Внутренних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стеновых</w:t>
            </w:r>
            <w:proofErr w:type="spellEnd"/>
            <w:r w:rsidRPr="006125D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панелей</w:t>
            </w:r>
            <w:proofErr w:type="spellEnd"/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0,2…0,4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240" w:lineRule="auto"/>
              <w:ind w:left="-2" w:right="103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 xml:space="preserve">на одну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внутре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н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>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нюю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 xml:space="preserve"> стеновую па-</w:t>
            </w:r>
          </w:p>
          <w:p w:rsidR="006125D0" w:rsidRPr="006125D0" w:rsidRDefault="006125D0" w:rsidP="006717FC">
            <w:pPr>
              <w:pStyle w:val="TableParagraph"/>
              <w:spacing w:line="305" w:lineRule="exact"/>
              <w:ind w:left="-2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нель</w:t>
            </w:r>
            <w:proofErr w:type="spellEnd"/>
          </w:p>
        </w:tc>
      </w:tr>
      <w:tr w:rsidR="006125D0" w:rsidRPr="006125D0" w:rsidTr="006717FC">
        <w:trPr>
          <w:trHeight w:val="642"/>
        </w:trPr>
        <w:tc>
          <w:tcPr>
            <w:tcW w:w="708" w:type="dxa"/>
          </w:tcPr>
          <w:p w:rsidR="006125D0" w:rsidRPr="006125D0" w:rsidRDefault="006125D0" w:rsidP="006717FC">
            <w:pPr>
              <w:pStyle w:val="TableParagraph"/>
              <w:spacing w:line="318" w:lineRule="exact"/>
              <w:ind w:right="272"/>
              <w:jc w:val="right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9</w:t>
            </w:r>
          </w:p>
        </w:tc>
        <w:tc>
          <w:tcPr>
            <w:tcW w:w="3635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912" w:right="-60" w:hanging="894"/>
              <w:jc w:val="left"/>
              <w:rPr>
                <w:sz w:val="28"/>
                <w:szCs w:val="28"/>
                <w:lang w:val="ru-RU"/>
              </w:rPr>
            </w:pPr>
            <w:r w:rsidRPr="006125D0">
              <w:rPr>
                <w:sz w:val="28"/>
                <w:szCs w:val="28"/>
                <w:lang w:val="ru-RU"/>
              </w:rPr>
              <w:t xml:space="preserve">Панелей перекрытия со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стен</w:t>
            </w:r>
            <w:proofErr w:type="gramStart"/>
            <w:r w:rsidRPr="006125D0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6125D0">
              <w:rPr>
                <w:sz w:val="28"/>
                <w:szCs w:val="28"/>
                <w:lang w:val="ru-RU"/>
              </w:rPr>
              <w:t>-</w:t>
            </w:r>
            <w:proofErr w:type="gramEnd"/>
            <w:r w:rsidRPr="006125D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  <w:lang w:val="ru-RU"/>
              </w:rPr>
              <w:t>выми</w:t>
            </w:r>
            <w:proofErr w:type="spellEnd"/>
            <w:r w:rsidRPr="00612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125D0">
              <w:rPr>
                <w:sz w:val="28"/>
                <w:szCs w:val="28"/>
                <w:lang w:val="ru-RU"/>
              </w:rPr>
              <w:t>панелями</w:t>
            </w:r>
          </w:p>
        </w:tc>
        <w:tc>
          <w:tcPr>
            <w:tcW w:w="1676" w:type="dxa"/>
          </w:tcPr>
          <w:p w:rsidR="006125D0" w:rsidRPr="006125D0" w:rsidRDefault="006125D0" w:rsidP="006717FC">
            <w:pPr>
              <w:pStyle w:val="TableParagraph"/>
              <w:spacing w:before="6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6125D0" w:rsidRPr="006125D0" w:rsidRDefault="006125D0" w:rsidP="006717FC">
            <w:pPr>
              <w:pStyle w:val="TableParagraph"/>
              <w:spacing w:before="1" w:line="305" w:lineRule="exact"/>
              <w:ind w:left="113" w:right="110"/>
              <w:rPr>
                <w:sz w:val="28"/>
                <w:szCs w:val="28"/>
              </w:rPr>
            </w:pPr>
            <w:r w:rsidRPr="006125D0">
              <w:rPr>
                <w:sz w:val="28"/>
                <w:szCs w:val="28"/>
              </w:rPr>
              <w:t>0,5…0,7</w:t>
            </w:r>
          </w:p>
        </w:tc>
        <w:tc>
          <w:tcPr>
            <w:tcW w:w="2349" w:type="dxa"/>
          </w:tcPr>
          <w:p w:rsidR="006125D0" w:rsidRPr="006125D0" w:rsidRDefault="006125D0" w:rsidP="006717FC">
            <w:pPr>
              <w:pStyle w:val="TableParagraph"/>
              <w:spacing w:line="322" w:lineRule="exact"/>
              <w:ind w:left="-2" w:right="466"/>
              <w:jc w:val="left"/>
              <w:rPr>
                <w:sz w:val="28"/>
                <w:szCs w:val="28"/>
              </w:rPr>
            </w:pPr>
            <w:proofErr w:type="spellStart"/>
            <w:r w:rsidRPr="006125D0">
              <w:rPr>
                <w:sz w:val="28"/>
                <w:szCs w:val="28"/>
              </w:rPr>
              <w:t>На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одну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панель</w:t>
            </w:r>
            <w:proofErr w:type="spellEnd"/>
            <w:r w:rsidRPr="006125D0">
              <w:rPr>
                <w:sz w:val="28"/>
                <w:szCs w:val="28"/>
              </w:rPr>
              <w:t xml:space="preserve"> </w:t>
            </w:r>
            <w:proofErr w:type="spellStart"/>
            <w:r w:rsidRPr="006125D0">
              <w:rPr>
                <w:sz w:val="28"/>
                <w:szCs w:val="28"/>
              </w:rPr>
              <w:t>перекрытия</w:t>
            </w:r>
            <w:proofErr w:type="spellEnd"/>
          </w:p>
        </w:tc>
      </w:tr>
    </w:tbl>
    <w:p w:rsidR="006125D0" w:rsidRPr="006125D0" w:rsidRDefault="006125D0" w:rsidP="006125D0">
      <w:pPr>
        <w:spacing w:line="242" w:lineRule="auto"/>
        <w:ind w:left="446" w:right="1204"/>
        <w:rPr>
          <w:rFonts w:ascii="Times New Roman" w:hAnsi="Times New Roman" w:cs="Times New Roman"/>
          <w:sz w:val="28"/>
          <w:szCs w:val="28"/>
        </w:rPr>
      </w:pPr>
      <w:r w:rsidRPr="006125D0">
        <w:rPr>
          <w:rFonts w:ascii="Times New Roman" w:hAnsi="Times New Roman" w:cs="Times New Roman"/>
          <w:sz w:val="28"/>
          <w:szCs w:val="28"/>
        </w:rPr>
        <w:t xml:space="preserve">Примечание: Средний расход электродов принимают 0,2 кг на 1 </w:t>
      </w:r>
      <w:proofErr w:type="spellStart"/>
      <w:r w:rsidRPr="006125D0">
        <w:rPr>
          <w:rFonts w:ascii="Times New Roman" w:hAnsi="Times New Roman" w:cs="Times New Roman"/>
          <w:sz w:val="28"/>
          <w:szCs w:val="28"/>
        </w:rPr>
        <w:t>пог</w:t>
      </w:r>
      <w:proofErr w:type="gramStart"/>
      <w:r w:rsidRPr="006125D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125D0">
        <w:rPr>
          <w:rFonts w:ascii="Times New Roman" w:hAnsi="Times New Roman" w:cs="Times New Roman"/>
          <w:sz w:val="28"/>
          <w:szCs w:val="28"/>
        </w:rPr>
        <w:t xml:space="preserve"> длины сварки.</w:t>
      </w:r>
    </w:p>
    <w:p w:rsidR="00856E9E" w:rsidRDefault="00856E9E" w:rsidP="00973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E9E" w:rsidRDefault="00856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6E9E" w:rsidRDefault="00856E9E" w:rsidP="00973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56E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475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073"/>
        <w:gridCol w:w="1078"/>
        <w:gridCol w:w="913"/>
        <w:gridCol w:w="917"/>
        <w:gridCol w:w="919"/>
        <w:gridCol w:w="917"/>
        <w:gridCol w:w="917"/>
        <w:gridCol w:w="917"/>
        <w:gridCol w:w="915"/>
        <w:gridCol w:w="916"/>
        <w:gridCol w:w="915"/>
        <w:gridCol w:w="915"/>
        <w:gridCol w:w="917"/>
        <w:gridCol w:w="915"/>
      </w:tblGrid>
      <w:tr w:rsidR="00856E9E" w:rsidTr="00856E9E">
        <w:trPr>
          <w:trHeight w:val="359"/>
        </w:trPr>
        <w:tc>
          <w:tcPr>
            <w:tcW w:w="147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56E9E" w:rsidRPr="00856E9E" w:rsidRDefault="00856E9E" w:rsidP="00856E9E">
            <w:pPr>
              <w:pStyle w:val="TableParagraph"/>
              <w:ind w:left="282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Приложение 2</w:t>
            </w:r>
          </w:p>
        </w:tc>
      </w:tr>
      <w:tr w:rsidR="00856E9E" w:rsidTr="00856E9E">
        <w:trPr>
          <w:trHeight w:val="359"/>
        </w:trPr>
        <w:tc>
          <w:tcPr>
            <w:tcW w:w="14757" w:type="dxa"/>
            <w:gridSpan w:val="15"/>
            <w:tcBorders>
              <w:top w:val="nil"/>
              <w:left w:val="nil"/>
              <w:right w:val="nil"/>
            </w:tcBorders>
          </w:tcPr>
          <w:p w:rsidR="00856E9E" w:rsidRPr="00856E9E" w:rsidRDefault="00856E9E" w:rsidP="00856E9E">
            <w:pPr>
              <w:ind w:left="947" w:right="295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 w:rsidRPr="00856E9E">
              <w:rPr>
                <w:rFonts w:ascii="Times New Roman" w:hAnsi="Times New Roman" w:cs="Times New Roman"/>
                <w:sz w:val="28"/>
                <w:lang w:val="ru-RU"/>
              </w:rPr>
              <w:t xml:space="preserve">Таблица 2.1 </w:t>
            </w:r>
            <w:r w:rsidRPr="00856E9E">
              <w:rPr>
                <w:rFonts w:ascii="Times New Roman" w:hAnsi="Times New Roman" w:cs="Times New Roman"/>
                <w:sz w:val="28"/>
              </w:rPr>
              <w:t xml:space="preserve">Характеристика гусеничных </w:t>
            </w:r>
            <w:proofErr w:type="spellStart"/>
            <w:r w:rsidRPr="00856E9E">
              <w:rPr>
                <w:rFonts w:ascii="Times New Roman" w:hAnsi="Times New Roman" w:cs="Times New Roman"/>
                <w:sz w:val="28"/>
              </w:rPr>
              <w:t>кранов</w:t>
            </w:r>
            <w:proofErr w:type="spellEnd"/>
          </w:p>
          <w:p w:rsidR="00856E9E" w:rsidRPr="00856E9E" w:rsidRDefault="00856E9E" w:rsidP="00856E9E">
            <w:pPr>
              <w:pStyle w:val="TableParagraph"/>
              <w:ind w:left="282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</w:tr>
      <w:tr w:rsidR="00856E9E" w:rsidTr="00856E9E">
        <w:trPr>
          <w:trHeight w:val="359"/>
        </w:trPr>
        <w:tc>
          <w:tcPr>
            <w:tcW w:w="1613" w:type="dxa"/>
            <w:vMerge w:val="restart"/>
          </w:tcPr>
          <w:p w:rsidR="00856E9E" w:rsidRDefault="00856E9E" w:rsidP="00C47486">
            <w:pPr>
              <w:pStyle w:val="TableParagraph"/>
              <w:spacing w:line="242" w:lineRule="auto"/>
              <w:ind w:left="669" w:right="110" w:hanging="53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Марка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1073" w:type="dxa"/>
            <w:vMerge w:val="restart"/>
          </w:tcPr>
          <w:p w:rsidR="00856E9E" w:rsidRDefault="00856E9E" w:rsidP="00C47486">
            <w:pPr>
              <w:pStyle w:val="TableParagraph"/>
              <w:spacing w:line="240" w:lineRule="auto"/>
              <w:ind w:left="110" w:right="2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стрелы</w:t>
            </w:r>
            <w:proofErr w:type="spellEnd"/>
            <w:r>
              <w:rPr>
                <w:sz w:val="28"/>
              </w:rPr>
              <w:t>, м</w:t>
            </w:r>
          </w:p>
        </w:tc>
        <w:tc>
          <w:tcPr>
            <w:tcW w:w="1078" w:type="dxa"/>
            <w:vMerge w:val="restart"/>
          </w:tcPr>
          <w:p w:rsidR="00856E9E" w:rsidRDefault="00856E9E" w:rsidP="00C47486">
            <w:pPr>
              <w:pStyle w:val="TableParagraph"/>
              <w:spacing w:line="240" w:lineRule="auto"/>
              <w:ind w:left="122" w:right="107" w:hanging="4"/>
              <w:rPr>
                <w:sz w:val="28"/>
              </w:rPr>
            </w:pPr>
            <w:proofErr w:type="spellStart"/>
            <w:r>
              <w:rPr>
                <w:sz w:val="28"/>
              </w:rPr>
              <w:t>Длина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гуська</w:t>
            </w:r>
            <w:proofErr w:type="spellEnd"/>
            <w:r>
              <w:rPr>
                <w:sz w:val="28"/>
              </w:rPr>
              <w:t>, м</w:t>
            </w:r>
          </w:p>
        </w:tc>
        <w:tc>
          <w:tcPr>
            <w:tcW w:w="3666" w:type="dxa"/>
            <w:gridSpan w:val="4"/>
          </w:tcPr>
          <w:p w:rsidR="00856E9E" w:rsidRDefault="00856E9E" w:rsidP="00C47486">
            <w:pPr>
              <w:pStyle w:val="TableParagraph"/>
              <w:ind w:left="88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Вылет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крюка</w:t>
            </w:r>
            <w:proofErr w:type="spellEnd"/>
            <w:r>
              <w:rPr>
                <w:sz w:val="28"/>
              </w:rPr>
              <w:t>, м</w:t>
            </w:r>
          </w:p>
        </w:tc>
        <w:tc>
          <w:tcPr>
            <w:tcW w:w="3665" w:type="dxa"/>
            <w:gridSpan w:val="4"/>
          </w:tcPr>
          <w:p w:rsidR="00856E9E" w:rsidRDefault="00856E9E" w:rsidP="00C47486">
            <w:pPr>
              <w:pStyle w:val="TableParagraph"/>
              <w:ind w:left="579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Грузоподъемность</w:t>
            </w:r>
            <w:proofErr w:type="spellEnd"/>
            <w:r>
              <w:rPr>
                <w:sz w:val="28"/>
              </w:rPr>
              <w:t>, т</w:t>
            </w:r>
          </w:p>
        </w:tc>
        <w:tc>
          <w:tcPr>
            <w:tcW w:w="3662" w:type="dxa"/>
            <w:gridSpan w:val="4"/>
          </w:tcPr>
          <w:p w:rsidR="00856E9E" w:rsidRDefault="00856E9E" w:rsidP="00C47486">
            <w:pPr>
              <w:pStyle w:val="TableParagraph"/>
              <w:ind w:left="28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Высота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подъема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крюка</w:t>
            </w:r>
            <w:proofErr w:type="spellEnd"/>
            <w:r>
              <w:rPr>
                <w:sz w:val="28"/>
              </w:rPr>
              <w:t>, м</w:t>
            </w:r>
          </w:p>
        </w:tc>
      </w:tr>
      <w:tr w:rsidR="00856E9E" w:rsidTr="00856E9E">
        <w:trPr>
          <w:trHeight w:val="361"/>
        </w:trPr>
        <w:tc>
          <w:tcPr>
            <w:tcW w:w="1613" w:type="dxa"/>
            <w:vMerge/>
            <w:tcBorders>
              <w:top w:val="nil"/>
            </w:tcBorders>
          </w:tcPr>
          <w:p w:rsidR="00856E9E" w:rsidRDefault="00856E9E" w:rsidP="00C47486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856E9E" w:rsidRDefault="00856E9E" w:rsidP="00C4748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856E9E" w:rsidRDefault="00856E9E" w:rsidP="00C47486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gridSpan w:val="2"/>
          </w:tcPr>
          <w:p w:rsidR="00856E9E" w:rsidRDefault="00856E9E" w:rsidP="00C47486">
            <w:pPr>
              <w:pStyle w:val="TableParagraph"/>
              <w:spacing w:line="317" w:lineRule="exact"/>
              <w:ind w:left="46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Стрелы</w:t>
            </w:r>
            <w:proofErr w:type="spellEnd"/>
          </w:p>
        </w:tc>
        <w:tc>
          <w:tcPr>
            <w:tcW w:w="1836" w:type="dxa"/>
            <w:gridSpan w:val="2"/>
          </w:tcPr>
          <w:p w:rsidR="00856E9E" w:rsidRDefault="00856E9E" w:rsidP="00C47486">
            <w:pPr>
              <w:pStyle w:val="TableParagraph"/>
              <w:spacing w:line="317" w:lineRule="exact"/>
              <w:ind w:left="51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Гуська</w:t>
            </w:r>
            <w:proofErr w:type="spellEnd"/>
          </w:p>
        </w:tc>
        <w:tc>
          <w:tcPr>
            <w:tcW w:w="1834" w:type="dxa"/>
            <w:gridSpan w:val="2"/>
          </w:tcPr>
          <w:p w:rsidR="00856E9E" w:rsidRDefault="00856E9E" w:rsidP="00C47486">
            <w:pPr>
              <w:pStyle w:val="TableParagraph"/>
              <w:spacing w:line="317" w:lineRule="exact"/>
              <w:ind w:left="3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стреле</w:t>
            </w:r>
            <w:proofErr w:type="spellEnd"/>
          </w:p>
        </w:tc>
        <w:tc>
          <w:tcPr>
            <w:tcW w:w="1831" w:type="dxa"/>
            <w:gridSpan w:val="2"/>
          </w:tcPr>
          <w:p w:rsidR="00856E9E" w:rsidRDefault="00856E9E" w:rsidP="00C47486">
            <w:pPr>
              <w:pStyle w:val="TableParagraph"/>
              <w:spacing w:line="317" w:lineRule="exact"/>
              <w:ind w:left="33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гуське</w:t>
            </w:r>
            <w:proofErr w:type="spellEnd"/>
          </w:p>
        </w:tc>
        <w:tc>
          <w:tcPr>
            <w:tcW w:w="1830" w:type="dxa"/>
            <w:gridSpan w:val="2"/>
          </w:tcPr>
          <w:p w:rsidR="00856E9E" w:rsidRDefault="00856E9E" w:rsidP="00C47486">
            <w:pPr>
              <w:pStyle w:val="TableParagraph"/>
              <w:spacing w:line="317" w:lineRule="exact"/>
              <w:ind w:left="49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стрелы</w:t>
            </w:r>
            <w:proofErr w:type="spellEnd"/>
          </w:p>
        </w:tc>
        <w:tc>
          <w:tcPr>
            <w:tcW w:w="1832" w:type="dxa"/>
            <w:gridSpan w:val="2"/>
          </w:tcPr>
          <w:p w:rsidR="00856E9E" w:rsidRDefault="00856E9E" w:rsidP="00C47486">
            <w:pPr>
              <w:pStyle w:val="TableParagraph"/>
              <w:spacing w:line="317" w:lineRule="exact"/>
              <w:ind w:left="52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гуська</w:t>
            </w:r>
            <w:proofErr w:type="spellEnd"/>
          </w:p>
        </w:tc>
      </w:tr>
      <w:tr w:rsidR="00856E9E" w:rsidTr="00856E9E">
        <w:trPr>
          <w:trHeight w:val="360"/>
        </w:trPr>
        <w:tc>
          <w:tcPr>
            <w:tcW w:w="1613" w:type="dxa"/>
            <w:vMerge/>
            <w:tcBorders>
              <w:top w:val="nil"/>
            </w:tcBorders>
          </w:tcPr>
          <w:p w:rsidR="00856E9E" w:rsidRDefault="00856E9E" w:rsidP="00C47486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856E9E" w:rsidRDefault="00856E9E" w:rsidP="00C4748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856E9E" w:rsidRDefault="00856E9E" w:rsidP="00C47486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856E9E" w:rsidRDefault="00856E9E" w:rsidP="00C47486">
            <w:pPr>
              <w:pStyle w:val="TableParagraph"/>
              <w:ind w:left="215" w:right="212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1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  <w:tc>
          <w:tcPr>
            <w:tcW w:w="919" w:type="dxa"/>
          </w:tcPr>
          <w:p w:rsidR="00856E9E" w:rsidRDefault="00856E9E" w:rsidP="00C47486">
            <w:pPr>
              <w:pStyle w:val="TableParagraph"/>
              <w:ind w:left="188" w:right="187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1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6" w:right="182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5" w:right="182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4" w:right="184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916" w:type="dxa"/>
          </w:tcPr>
          <w:p w:rsidR="00856E9E" w:rsidRDefault="00856E9E" w:rsidP="00C47486">
            <w:pPr>
              <w:pStyle w:val="TableParagraph"/>
              <w:ind w:left="193" w:right="190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6" w:right="184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2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2" w:right="182"/>
              <w:rPr>
                <w:sz w:val="28"/>
              </w:rPr>
            </w:pPr>
            <w:r>
              <w:rPr>
                <w:sz w:val="28"/>
              </w:rPr>
              <w:t>min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4" w:right="184"/>
              <w:rPr>
                <w:sz w:val="28"/>
              </w:rPr>
            </w:pPr>
            <w:r>
              <w:rPr>
                <w:sz w:val="28"/>
              </w:rPr>
              <w:t>max</w:t>
            </w:r>
          </w:p>
        </w:tc>
      </w:tr>
      <w:tr w:rsidR="00856E9E" w:rsidTr="00856E9E">
        <w:trPr>
          <w:trHeight w:val="359"/>
        </w:trPr>
        <w:tc>
          <w:tcPr>
            <w:tcW w:w="1613" w:type="dxa"/>
          </w:tcPr>
          <w:p w:rsidR="00856E9E" w:rsidRDefault="00856E9E" w:rsidP="00C4748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3" w:type="dxa"/>
          </w:tcPr>
          <w:p w:rsidR="00856E9E" w:rsidRDefault="00856E9E" w:rsidP="00C47486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8" w:type="dxa"/>
          </w:tcPr>
          <w:p w:rsidR="00856E9E" w:rsidRDefault="00856E9E" w:rsidP="00C47486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3" w:type="dxa"/>
          </w:tcPr>
          <w:p w:rsidR="00856E9E" w:rsidRDefault="00856E9E" w:rsidP="00C4748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19" w:type="dxa"/>
          </w:tcPr>
          <w:p w:rsidR="00856E9E" w:rsidRDefault="00856E9E" w:rsidP="00C47486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16" w:type="dxa"/>
          </w:tcPr>
          <w:p w:rsidR="00856E9E" w:rsidRDefault="00856E9E" w:rsidP="00C47486">
            <w:pPr>
              <w:pStyle w:val="TableParagraph"/>
              <w:ind w:left="193" w:right="18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7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7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8" w:right="18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56E9E" w:rsidTr="00856E9E">
        <w:trPr>
          <w:trHeight w:val="1288"/>
        </w:trPr>
        <w:tc>
          <w:tcPr>
            <w:tcW w:w="1613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МКГ-16М</w:t>
            </w:r>
          </w:p>
        </w:tc>
        <w:tc>
          <w:tcPr>
            <w:tcW w:w="1073" w:type="dxa"/>
          </w:tcPr>
          <w:p w:rsidR="00856E9E" w:rsidRDefault="00856E9E" w:rsidP="00C47486">
            <w:pPr>
              <w:pStyle w:val="TableParagraph"/>
              <w:ind w:left="272" w:right="21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1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72" w:right="212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72" w:right="212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078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345" w:right="332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913" w:type="dxa"/>
          </w:tcPr>
          <w:p w:rsidR="00856E9E" w:rsidRDefault="00856E9E" w:rsidP="00C4748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15" w:right="206"/>
              <w:rPr>
                <w:sz w:val="28"/>
              </w:rPr>
            </w:pPr>
            <w:r>
              <w:rPr>
                <w:sz w:val="28"/>
              </w:rPr>
              <w:t>5,1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7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19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9" w:right="180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9" w:right="180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2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56E9E" w:rsidRDefault="00856E9E" w:rsidP="00C47486">
            <w:pPr>
              <w:pStyle w:val="TableParagraph"/>
              <w:spacing w:line="240" w:lineRule="auto"/>
              <w:ind w:left="9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9" w:right="180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16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193" w:right="190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7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7" w:right="176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2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7" w:right="178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188" w:right="182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line="240" w:lineRule="auto"/>
              <w:jc w:val="left"/>
              <w:rPr>
                <w:sz w:val="30"/>
              </w:rPr>
            </w:pPr>
          </w:p>
          <w:p w:rsidR="00856E9E" w:rsidRDefault="00856E9E" w:rsidP="00C47486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856E9E" w:rsidRDefault="00856E9E" w:rsidP="00C47486">
            <w:pPr>
              <w:pStyle w:val="TableParagraph"/>
              <w:spacing w:line="308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856E9E" w:rsidTr="00856E9E">
        <w:trPr>
          <w:trHeight w:val="1610"/>
        </w:trPr>
        <w:tc>
          <w:tcPr>
            <w:tcW w:w="1613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СКГ- 40/63</w:t>
            </w:r>
          </w:p>
        </w:tc>
        <w:tc>
          <w:tcPr>
            <w:tcW w:w="1073" w:type="dxa"/>
          </w:tcPr>
          <w:p w:rsidR="00856E9E" w:rsidRDefault="00856E9E" w:rsidP="00C47486">
            <w:pPr>
              <w:pStyle w:val="TableParagraph"/>
              <w:ind w:left="272" w:right="260"/>
              <w:rPr>
                <w:sz w:val="28"/>
              </w:rPr>
            </w:pPr>
            <w:r>
              <w:rPr>
                <w:sz w:val="28"/>
              </w:rPr>
              <w:t>11,6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78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13" w:type="dxa"/>
          </w:tcPr>
          <w:p w:rsidR="00856E9E" w:rsidRDefault="00856E9E" w:rsidP="00C4748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4,5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6,5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7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19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2" w:right="186"/>
              <w:rPr>
                <w:sz w:val="28"/>
              </w:rPr>
            </w:pPr>
            <w:r>
              <w:rPr>
                <w:sz w:val="28"/>
              </w:rPr>
              <w:t>8,5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2" w:right="186"/>
              <w:rPr>
                <w:sz w:val="28"/>
              </w:rPr>
            </w:pPr>
            <w:r>
              <w:rPr>
                <w:sz w:val="28"/>
              </w:rPr>
              <w:t>9,5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92" w:right="187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1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0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2"/>
              <w:rPr>
                <w:sz w:val="28"/>
              </w:rPr>
            </w:pPr>
            <w:r>
              <w:rPr>
                <w:sz w:val="28"/>
              </w:rPr>
              <w:t>63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4,5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3,2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916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0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7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17,5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2"/>
              <w:rPr>
                <w:sz w:val="28"/>
              </w:rPr>
            </w:pPr>
            <w:r>
              <w:rPr>
                <w:sz w:val="28"/>
              </w:rPr>
              <w:t>11,5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2"/>
              <w:rPr>
                <w:sz w:val="28"/>
              </w:rPr>
            </w:pPr>
            <w:r>
              <w:rPr>
                <w:sz w:val="28"/>
              </w:rPr>
              <w:t>14,2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7" w:right="182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85" w:right="182"/>
              <w:rPr>
                <w:sz w:val="28"/>
              </w:rPr>
            </w:pPr>
            <w:r>
              <w:rPr>
                <w:sz w:val="28"/>
              </w:rPr>
              <w:t>8,5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4" w:right="182"/>
              <w:rPr>
                <w:sz w:val="28"/>
              </w:rPr>
            </w:pPr>
            <w:r>
              <w:rPr>
                <w:sz w:val="28"/>
              </w:rPr>
              <w:t>11,5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4" w:right="182"/>
              <w:rPr>
                <w:sz w:val="28"/>
              </w:rPr>
            </w:pPr>
            <w:r>
              <w:rPr>
                <w:sz w:val="28"/>
              </w:rPr>
              <w:t>14,5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8" w:right="182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83" w:right="184"/>
              <w:rPr>
                <w:sz w:val="28"/>
              </w:rPr>
            </w:pPr>
            <w:r>
              <w:rPr>
                <w:sz w:val="28"/>
              </w:rPr>
              <w:t>19,1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56E9E" w:rsidTr="00856E9E">
        <w:trPr>
          <w:trHeight w:val="964"/>
        </w:trPr>
        <w:tc>
          <w:tcPr>
            <w:tcW w:w="1613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Э – 2508</w:t>
            </w:r>
          </w:p>
        </w:tc>
        <w:tc>
          <w:tcPr>
            <w:tcW w:w="1073" w:type="dxa"/>
          </w:tcPr>
          <w:p w:rsidR="00856E9E" w:rsidRDefault="00856E9E" w:rsidP="00C47486">
            <w:pPr>
              <w:pStyle w:val="TableParagraph"/>
              <w:ind w:left="272" w:right="255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78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364"/>
              <w:jc w:val="left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364"/>
              <w:jc w:val="left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913" w:type="dxa"/>
          </w:tcPr>
          <w:p w:rsidR="00856E9E" w:rsidRDefault="00856E9E" w:rsidP="00C47486">
            <w:pPr>
              <w:pStyle w:val="TableParagraph"/>
              <w:ind w:left="215" w:right="206"/>
              <w:rPr>
                <w:sz w:val="28"/>
              </w:rPr>
            </w:pPr>
            <w:r>
              <w:rPr>
                <w:sz w:val="28"/>
              </w:rPr>
              <w:t>4,4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77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19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15,9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16,6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13,8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4,2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2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916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0"/>
              <w:rPr>
                <w:sz w:val="28"/>
              </w:rPr>
            </w:pPr>
            <w:r>
              <w:rPr>
                <w:sz w:val="28"/>
              </w:rPr>
              <w:t>9,8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2"/>
              <w:rPr>
                <w:sz w:val="28"/>
              </w:rPr>
            </w:pPr>
            <w:r>
              <w:rPr>
                <w:sz w:val="28"/>
              </w:rPr>
              <w:t>13,7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19,2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spacing w:before="3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before="1" w:line="322" w:lineRule="exact"/>
              <w:ind w:left="207"/>
              <w:jc w:val="left"/>
              <w:rPr>
                <w:sz w:val="28"/>
              </w:rPr>
            </w:pPr>
            <w:r>
              <w:rPr>
                <w:sz w:val="28"/>
              </w:rPr>
              <w:t>31,4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07"/>
              <w:jc w:val="left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</w:tr>
      <w:tr w:rsidR="00856E9E" w:rsidTr="00856E9E">
        <w:trPr>
          <w:trHeight w:val="1934"/>
        </w:trPr>
        <w:tc>
          <w:tcPr>
            <w:tcW w:w="1613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СКГ – 63А</w:t>
            </w:r>
          </w:p>
        </w:tc>
        <w:tc>
          <w:tcPr>
            <w:tcW w:w="1073" w:type="dxa"/>
          </w:tcPr>
          <w:p w:rsidR="00856E9E" w:rsidRDefault="00856E9E" w:rsidP="00C47486">
            <w:pPr>
              <w:pStyle w:val="TableParagraph"/>
              <w:ind w:left="272" w:right="255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2" w:right="25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78" w:type="dxa"/>
          </w:tcPr>
          <w:p w:rsidR="00856E9E" w:rsidRDefault="00856E9E" w:rsidP="00C47486">
            <w:pPr>
              <w:pStyle w:val="TableParagraph"/>
              <w:ind w:left="343" w:right="33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343" w:right="33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43" w:right="33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43" w:right="33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43" w:right="33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43" w:right="33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13" w:type="dxa"/>
          </w:tcPr>
          <w:p w:rsidR="00856E9E" w:rsidRDefault="00856E9E" w:rsidP="00C47486">
            <w:pPr>
              <w:pStyle w:val="TableParagraph"/>
              <w:ind w:left="215" w:right="206"/>
              <w:rPr>
                <w:sz w:val="28"/>
              </w:rPr>
            </w:pPr>
            <w:r>
              <w:rPr>
                <w:sz w:val="28"/>
              </w:rPr>
              <w:t>4,5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5" w:right="206"/>
              <w:rPr>
                <w:sz w:val="28"/>
              </w:rPr>
            </w:pPr>
            <w:r>
              <w:rPr>
                <w:sz w:val="28"/>
              </w:rPr>
              <w:t>6,5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77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19,5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19,5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19" w:type="dxa"/>
          </w:tcPr>
          <w:p w:rsidR="00856E9E" w:rsidRDefault="00856E9E" w:rsidP="00C47486">
            <w:pPr>
              <w:pStyle w:val="TableParagraph"/>
              <w:ind w:left="192" w:right="186"/>
              <w:rPr>
                <w:sz w:val="28"/>
              </w:rPr>
            </w:pPr>
            <w:r>
              <w:rPr>
                <w:sz w:val="28"/>
              </w:rPr>
              <w:t>9,5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92" w:right="18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2" w:right="187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2" w:right="182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2" w:right="187"/>
              <w:rPr>
                <w:sz w:val="28"/>
              </w:rPr>
            </w:pPr>
            <w:r>
              <w:rPr>
                <w:sz w:val="28"/>
              </w:rPr>
              <w:t>11,5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92" w:right="18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7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1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9" w:right="180"/>
              <w:rPr>
                <w:sz w:val="28"/>
              </w:rPr>
            </w:pPr>
            <w:r>
              <w:rPr>
                <w:sz w:val="28"/>
              </w:rPr>
              <w:t>8,5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0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80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9" w:right="182"/>
              <w:rPr>
                <w:sz w:val="28"/>
              </w:rPr>
            </w:pPr>
            <w:r>
              <w:rPr>
                <w:sz w:val="28"/>
              </w:rPr>
              <w:t>63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9" w:right="182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4,5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6" w:type="dxa"/>
          </w:tcPr>
          <w:p w:rsidR="00856E9E" w:rsidRDefault="00856E9E" w:rsidP="00C47486">
            <w:pPr>
              <w:pStyle w:val="TableParagraph"/>
              <w:ind w:left="193" w:right="186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93" w:right="186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3" w:right="186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3" w:right="186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3" w:right="186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93" w:right="18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0"/>
              <w:rPr>
                <w:sz w:val="28"/>
              </w:rPr>
            </w:pPr>
            <w:r>
              <w:rPr>
                <w:sz w:val="28"/>
              </w:rPr>
              <w:t>9,5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7" w:right="181"/>
              <w:rPr>
                <w:sz w:val="28"/>
              </w:rPr>
            </w:pPr>
            <w:r>
              <w:rPr>
                <w:sz w:val="28"/>
              </w:rPr>
              <w:t>12,5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7" w:right="17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78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7" w:right="182"/>
              <w:rPr>
                <w:sz w:val="28"/>
              </w:rPr>
            </w:pPr>
            <w:r>
              <w:rPr>
                <w:sz w:val="28"/>
              </w:rPr>
              <w:t>19,2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2"/>
              <w:rPr>
                <w:sz w:val="28"/>
              </w:rPr>
            </w:pPr>
            <w:r>
              <w:rPr>
                <w:sz w:val="28"/>
              </w:rPr>
              <w:t>24,2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2"/>
              <w:rPr>
                <w:sz w:val="28"/>
              </w:rPr>
            </w:pPr>
            <w:r>
              <w:rPr>
                <w:sz w:val="28"/>
              </w:rPr>
              <w:t>29,5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78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7" w:right="182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917" w:type="dxa"/>
          </w:tcPr>
          <w:p w:rsidR="00856E9E" w:rsidRDefault="00856E9E" w:rsidP="00C47486">
            <w:pPr>
              <w:pStyle w:val="TableParagraph"/>
              <w:ind w:left="184" w:right="182"/>
              <w:rPr>
                <w:sz w:val="28"/>
              </w:rPr>
            </w:pPr>
            <w:r>
              <w:rPr>
                <w:sz w:val="28"/>
              </w:rPr>
              <w:t>11,5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4" w:right="182"/>
              <w:rPr>
                <w:sz w:val="28"/>
              </w:rPr>
            </w:pPr>
            <w:r>
              <w:rPr>
                <w:sz w:val="28"/>
              </w:rPr>
              <w:t>19,4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8" w:right="182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8" w:right="182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8" w:right="182"/>
              <w:rPr>
                <w:sz w:val="28"/>
              </w:rPr>
            </w:pPr>
            <w:r>
              <w:rPr>
                <w:sz w:val="28"/>
              </w:rPr>
              <w:t>38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8" w:right="182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915" w:type="dxa"/>
          </w:tcPr>
          <w:p w:rsidR="00856E9E" w:rsidRDefault="00856E9E" w:rsidP="00C47486">
            <w:pPr>
              <w:pStyle w:val="TableParagraph"/>
              <w:ind w:left="187" w:right="184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3" w:right="184"/>
              <w:rPr>
                <w:sz w:val="28"/>
              </w:rPr>
            </w:pPr>
            <w:r>
              <w:rPr>
                <w:sz w:val="28"/>
              </w:rPr>
              <w:t>32,2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43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7" w:right="184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</w:tbl>
    <w:p w:rsidR="00856E9E" w:rsidRDefault="00856E9E" w:rsidP="00973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E9E" w:rsidRDefault="00856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Normal"/>
        <w:tblW w:w="147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2"/>
        <w:gridCol w:w="1004"/>
        <w:gridCol w:w="862"/>
        <w:gridCol w:w="860"/>
        <w:gridCol w:w="889"/>
        <w:gridCol w:w="892"/>
        <w:gridCol w:w="1004"/>
        <w:gridCol w:w="860"/>
        <w:gridCol w:w="831"/>
        <w:gridCol w:w="834"/>
        <w:gridCol w:w="860"/>
        <w:gridCol w:w="860"/>
        <w:gridCol w:w="862"/>
        <w:gridCol w:w="889"/>
      </w:tblGrid>
      <w:tr w:rsidR="00856E9E" w:rsidTr="00856E9E">
        <w:trPr>
          <w:trHeight w:val="321"/>
        </w:trPr>
        <w:tc>
          <w:tcPr>
            <w:tcW w:w="14771" w:type="dxa"/>
            <w:gridSpan w:val="15"/>
          </w:tcPr>
          <w:p w:rsidR="00856E9E" w:rsidRPr="00856E9E" w:rsidRDefault="00856E9E" w:rsidP="00856E9E">
            <w:pPr>
              <w:pStyle w:val="TableParagraph"/>
              <w:spacing w:line="301" w:lineRule="exact"/>
              <w:ind w:left="166" w:right="171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Продолжение таблицы 2.1 приложение 2 </w:t>
            </w:r>
          </w:p>
        </w:tc>
      </w:tr>
      <w:tr w:rsidR="00856E9E" w:rsidTr="00856E9E">
        <w:trPr>
          <w:trHeight w:val="321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spacing w:line="301" w:lineRule="exact"/>
              <w:ind w:left="1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spacing w:line="301" w:lineRule="exact"/>
              <w:ind w:left="27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spacing w:line="301" w:lineRule="exact"/>
              <w:ind w:left="27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spacing w:line="301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spacing w:line="301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spacing w:line="301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spacing w:line="301" w:lineRule="exact"/>
              <w:ind w:left="166" w:right="171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56E9E" w:rsidTr="00856E9E">
        <w:trPr>
          <w:trHeight w:val="1610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КС – 8165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ind w:left="182" w:right="167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2" w:right="167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3" w:right="219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7" w:right="224"/>
              <w:rPr>
                <w:sz w:val="28"/>
              </w:rPr>
            </w:pPr>
            <w:r>
              <w:rPr>
                <w:sz w:val="28"/>
              </w:rPr>
              <w:t>8,5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26,5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72" w:right="166"/>
              <w:rPr>
                <w:sz w:val="28"/>
              </w:rPr>
            </w:pPr>
            <w:r>
              <w:rPr>
                <w:sz w:val="28"/>
              </w:rPr>
              <w:t>17,5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2" w:right="166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2" w:right="166"/>
              <w:rPr>
                <w:sz w:val="28"/>
              </w:rPr>
            </w:pPr>
            <w:r>
              <w:rPr>
                <w:sz w:val="28"/>
              </w:rPr>
              <w:t>19,2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72" w:right="166"/>
              <w:rPr>
                <w:sz w:val="28"/>
              </w:rPr>
            </w:pPr>
            <w:r>
              <w:rPr>
                <w:sz w:val="28"/>
              </w:rPr>
              <w:t>23,5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31,5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227" w:right="225"/>
              <w:rPr>
                <w:sz w:val="28"/>
              </w:rPr>
            </w:pPr>
            <w:r>
              <w:rPr>
                <w:sz w:val="28"/>
              </w:rPr>
              <w:t>13,5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227" w:right="225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76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53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216" w:right="216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6" w:right="216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16" w:right="216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21,5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before="2"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31,5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38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44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856E9E" w:rsidRDefault="00856E9E" w:rsidP="00C47486">
            <w:pPr>
              <w:pStyle w:val="TableParagraph"/>
              <w:spacing w:line="322" w:lineRule="exact"/>
              <w:ind w:left="166" w:right="171"/>
              <w:rPr>
                <w:sz w:val="28"/>
              </w:rPr>
            </w:pPr>
            <w:r>
              <w:rPr>
                <w:sz w:val="28"/>
              </w:rPr>
              <w:t>39,5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66" w:right="171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66" w:right="171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66" w:right="171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</w:tr>
      <w:tr w:rsidR="00856E9E" w:rsidTr="00856E9E">
        <w:trPr>
          <w:trHeight w:val="645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КС – 8165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ind w:left="182" w:right="167"/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233" w:right="219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29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9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24,5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ind w:left="108" w:right="102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228" w:right="225"/>
              <w:rPr>
                <w:sz w:val="28"/>
              </w:rPr>
            </w:pPr>
            <w:r>
              <w:rPr>
                <w:sz w:val="28"/>
              </w:rPr>
              <w:t>4,5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166" w:right="171"/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66" w:right="171"/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</w:tr>
      <w:tr w:rsidR="00856E9E" w:rsidTr="00856E9E">
        <w:trPr>
          <w:trHeight w:val="1931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ДЭК – 25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ind w:left="182" w:right="167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2" w:right="170"/>
              <w:rPr>
                <w:sz w:val="28"/>
              </w:rPr>
            </w:pPr>
            <w:r>
              <w:rPr>
                <w:sz w:val="28"/>
              </w:rPr>
              <w:t>22,75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2" w:right="167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2" w:right="170"/>
              <w:rPr>
                <w:sz w:val="28"/>
              </w:rPr>
            </w:pPr>
            <w:r>
              <w:rPr>
                <w:sz w:val="28"/>
              </w:rPr>
              <w:t>27,75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2" w:right="170"/>
              <w:rPr>
                <w:sz w:val="28"/>
              </w:rPr>
            </w:pPr>
            <w:r>
              <w:rPr>
                <w:sz w:val="28"/>
              </w:rPr>
              <w:t>32,75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4,75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7" w:right="224"/>
              <w:rPr>
                <w:sz w:val="28"/>
              </w:rPr>
            </w:pPr>
            <w:r>
              <w:rPr>
                <w:sz w:val="28"/>
              </w:rPr>
              <w:t>6,7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37" w:right="224"/>
              <w:rPr>
                <w:sz w:val="28"/>
              </w:rPr>
            </w:pPr>
            <w:r>
              <w:rPr>
                <w:sz w:val="28"/>
              </w:rPr>
              <w:t>7,6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19,6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17,8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20,8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21,8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24,7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84"/>
              <w:jc w:val="left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2" w:right="164"/>
              <w:rPr>
                <w:sz w:val="28"/>
              </w:rPr>
            </w:pPr>
            <w:r>
              <w:rPr>
                <w:sz w:val="28"/>
              </w:rPr>
              <w:t>8,4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2" w:right="164"/>
              <w:rPr>
                <w:sz w:val="28"/>
              </w:rPr>
            </w:pPr>
            <w:r>
              <w:rPr>
                <w:sz w:val="28"/>
              </w:rPr>
              <w:t>9,0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2" w:right="164"/>
              <w:rPr>
                <w:sz w:val="28"/>
              </w:rPr>
            </w:pPr>
            <w:r>
              <w:rPr>
                <w:sz w:val="28"/>
              </w:rPr>
              <w:t>9,3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2" w:right="16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72" w:right="166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17,6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22,7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25,7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26,8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26,7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99"/>
              <w:jc w:val="left"/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4,3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2,8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1,8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1,8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1,20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53"/>
              <w:jc w:val="left"/>
              <w:rPr>
                <w:sz w:val="28"/>
              </w:rPr>
            </w:pPr>
            <w:r>
              <w:rPr>
                <w:sz w:val="28"/>
              </w:rPr>
              <w:t>1,20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14,7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13,5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12,5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10,9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ind w:left="237"/>
              <w:jc w:val="left"/>
              <w:rPr>
                <w:sz w:val="28"/>
              </w:rPr>
            </w:pPr>
            <w:r>
              <w:rPr>
                <w:sz w:val="28"/>
              </w:rPr>
              <w:t>1,8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7"/>
              <w:jc w:val="left"/>
              <w:rPr>
                <w:sz w:val="28"/>
              </w:rPr>
            </w:pPr>
            <w:r>
              <w:rPr>
                <w:sz w:val="28"/>
              </w:rPr>
              <w:t>1,1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7"/>
              <w:jc w:val="left"/>
              <w:rPr>
                <w:sz w:val="28"/>
              </w:rPr>
            </w:pPr>
            <w:r>
              <w:rPr>
                <w:sz w:val="28"/>
              </w:rPr>
              <w:t>1,0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7"/>
              <w:jc w:val="left"/>
              <w:rPr>
                <w:sz w:val="28"/>
              </w:rPr>
            </w:pPr>
            <w:r>
              <w:rPr>
                <w:sz w:val="28"/>
              </w:rPr>
              <w:t>1,0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7"/>
              <w:jc w:val="left"/>
              <w:rPr>
                <w:sz w:val="28"/>
              </w:rPr>
            </w:pPr>
            <w:r>
              <w:rPr>
                <w:sz w:val="28"/>
              </w:rPr>
              <w:t>1,0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37"/>
              <w:jc w:val="left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5,0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5,0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5,0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5,0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5,0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236"/>
              <w:jc w:val="left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48"/>
              <w:jc w:val="left"/>
              <w:rPr>
                <w:sz w:val="28"/>
              </w:rPr>
            </w:pPr>
            <w:r>
              <w:rPr>
                <w:sz w:val="28"/>
              </w:rPr>
              <w:t>7,1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48"/>
              <w:jc w:val="left"/>
              <w:rPr>
                <w:sz w:val="28"/>
              </w:rPr>
            </w:pPr>
            <w:r>
              <w:rPr>
                <w:sz w:val="28"/>
              </w:rPr>
              <w:t>9,9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12,2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12,9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15,2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13,7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18,8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22,5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23,7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27,4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32,3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248"/>
              <w:jc w:val="left"/>
              <w:rPr>
                <w:sz w:val="28"/>
              </w:rPr>
            </w:pPr>
            <w:r>
              <w:rPr>
                <w:sz w:val="28"/>
              </w:rPr>
              <w:t>9,7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12,8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13,1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20,4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17,2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22,4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26,0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27,3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30,9</w:t>
            </w:r>
          </w:p>
          <w:p w:rsidR="00856E9E" w:rsidRDefault="00856E9E" w:rsidP="00C47486">
            <w:pPr>
              <w:pStyle w:val="TableParagraph"/>
              <w:spacing w:before="2" w:line="308" w:lineRule="exact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</w:tr>
      <w:tr w:rsidR="00856E9E" w:rsidTr="00856E9E">
        <w:trPr>
          <w:trHeight w:val="1288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ДЭК – 50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ind w:left="182" w:right="167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233" w:right="219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33" w:right="219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36" w:right="22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59" w:right="151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12,3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15,4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7"/>
              <w:jc w:val="left"/>
              <w:rPr>
                <w:sz w:val="28"/>
              </w:rPr>
            </w:pPr>
            <w:r>
              <w:rPr>
                <w:sz w:val="28"/>
              </w:rPr>
              <w:t>17,2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25"/>
              <w:jc w:val="left"/>
              <w:rPr>
                <w:sz w:val="28"/>
              </w:rPr>
            </w:pPr>
            <w:r>
              <w:rPr>
                <w:sz w:val="28"/>
              </w:rPr>
              <w:t>13,62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ind w:left="108" w:right="102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08" w:right="104"/>
              <w:rPr>
                <w:sz w:val="28"/>
              </w:rPr>
            </w:pPr>
            <w:r>
              <w:rPr>
                <w:sz w:val="28"/>
              </w:rPr>
              <w:t>33,52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227" w:right="225"/>
              <w:rPr>
                <w:sz w:val="28"/>
              </w:rPr>
            </w:pPr>
            <w:r>
              <w:rPr>
                <w:sz w:val="28"/>
              </w:rPr>
              <w:t>14,8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28" w:right="225"/>
              <w:rPr>
                <w:sz w:val="28"/>
              </w:rPr>
            </w:pPr>
            <w:r>
              <w:rPr>
                <w:sz w:val="28"/>
              </w:rPr>
              <w:t>5,4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28" w:right="225"/>
              <w:rPr>
                <w:sz w:val="28"/>
              </w:rPr>
            </w:pPr>
            <w:r>
              <w:rPr>
                <w:sz w:val="28"/>
              </w:rPr>
              <w:t>2,6</w:t>
            </w:r>
          </w:p>
          <w:p w:rsidR="00856E9E" w:rsidRDefault="00856E9E" w:rsidP="00C474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59" w:right="158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9" w:right="159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9" w:right="159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11" w:lineRule="exact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2,2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16" w:right="21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58" w:right="159"/>
              <w:rPr>
                <w:sz w:val="28"/>
              </w:rPr>
            </w:pPr>
            <w:r>
              <w:rPr>
                <w:sz w:val="28"/>
              </w:rPr>
              <w:t>8,6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9" w:right="159"/>
              <w:rPr>
                <w:sz w:val="28"/>
              </w:rPr>
            </w:pPr>
            <w:r>
              <w:rPr>
                <w:sz w:val="28"/>
              </w:rPr>
              <w:t>17,1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9" w:right="159"/>
              <w:rPr>
                <w:sz w:val="28"/>
              </w:rPr>
            </w:pPr>
            <w:r>
              <w:rPr>
                <w:sz w:val="28"/>
              </w:rPr>
              <w:t>23,4</w:t>
            </w:r>
          </w:p>
          <w:p w:rsidR="00856E9E" w:rsidRDefault="00856E9E" w:rsidP="00C47486">
            <w:pPr>
              <w:pStyle w:val="TableParagraph"/>
              <w:spacing w:line="311" w:lineRule="exact"/>
              <w:ind w:righ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57" w:right="159"/>
              <w:rPr>
                <w:sz w:val="28"/>
              </w:rPr>
            </w:pPr>
            <w:r>
              <w:rPr>
                <w:sz w:val="28"/>
              </w:rPr>
              <w:t>14,1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7" w:right="159"/>
              <w:rPr>
                <w:sz w:val="28"/>
              </w:rPr>
            </w:pPr>
            <w:r>
              <w:rPr>
                <w:sz w:val="28"/>
              </w:rPr>
              <w:t>28,5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57" w:right="159"/>
              <w:rPr>
                <w:sz w:val="28"/>
              </w:rPr>
            </w:pPr>
            <w:r>
              <w:rPr>
                <w:sz w:val="28"/>
              </w:rPr>
              <w:t>38,6</w:t>
            </w:r>
          </w:p>
          <w:p w:rsidR="00856E9E" w:rsidRDefault="00856E9E" w:rsidP="00C47486">
            <w:pPr>
              <w:pStyle w:val="TableParagraph"/>
              <w:spacing w:line="311" w:lineRule="exact"/>
              <w:ind w:righ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248"/>
              <w:jc w:val="left"/>
              <w:rPr>
                <w:sz w:val="28"/>
              </w:rPr>
            </w:pPr>
            <w:r>
              <w:rPr>
                <w:sz w:val="28"/>
              </w:rPr>
              <w:t>9,5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31,8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21,7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36,5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8"/>
              <w:jc w:val="left"/>
              <w:rPr>
                <w:sz w:val="28"/>
              </w:rPr>
            </w:pPr>
            <w:r>
              <w:rPr>
                <w:sz w:val="28"/>
              </w:rPr>
              <w:t>62,31</w:t>
            </w:r>
          </w:p>
        </w:tc>
      </w:tr>
      <w:tr w:rsidR="00856E9E" w:rsidTr="00856E9E">
        <w:trPr>
          <w:trHeight w:val="643"/>
        </w:trPr>
        <w:tc>
          <w:tcPr>
            <w:tcW w:w="14771" w:type="dxa"/>
            <w:gridSpan w:val="15"/>
          </w:tcPr>
          <w:p w:rsidR="00856E9E" w:rsidRPr="00856E9E" w:rsidRDefault="00856E9E" w:rsidP="00C47486">
            <w:pPr>
              <w:pStyle w:val="TableParagraph"/>
              <w:spacing w:before="4" w:line="240" w:lineRule="auto"/>
              <w:jc w:val="left"/>
              <w:rPr>
                <w:sz w:val="27"/>
                <w:lang w:val="ru-RU"/>
              </w:rPr>
            </w:pPr>
          </w:p>
          <w:p w:rsidR="00856E9E" w:rsidRPr="00856E9E" w:rsidRDefault="00856E9E" w:rsidP="00C47486">
            <w:pPr>
              <w:pStyle w:val="TableParagraph"/>
              <w:spacing w:line="308" w:lineRule="exact"/>
              <w:ind w:left="3830" w:right="3829"/>
              <w:rPr>
                <w:sz w:val="28"/>
                <w:lang w:val="ru-RU"/>
              </w:rPr>
            </w:pPr>
            <w:r w:rsidRPr="00856E9E">
              <w:rPr>
                <w:sz w:val="28"/>
                <w:lang w:val="ru-RU"/>
              </w:rPr>
              <w:t>Характеристика пневмоколесных и автомобильных кранов</w:t>
            </w:r>
          </w:p>
        </w:tc>
      </w:tr>
      <w:tr w:rsidR="00856E9E" w:rsidTr="00856E9E">
        <w:trPr>
          <w:trHeight w:val="966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КС – 4362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(К – 166)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12,5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17,5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22,5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4,8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2,0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22"/>
              <w:jc w:val="lef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48"/>
              <w:jc w:val="left"/>
              <w:rPr>
                <w:sz w:val="28"/>
              </w:rPr>
            </w:pPr>
            <w:r>
              <w:rPr>
                <w:sz w:val="28"/>
              </w:rPr>
              <w:t>8,5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11,4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12,1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16,9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11" w:lineRule="exact"/>
              <w:ind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6E9E" w:rsidTr="00856E9E">
        <w:trPr>
          <w:trHeight w:val="964"/>
        </w:trPr>
        <w:tc>
          <w:tcPr>
            <w:tcW w:w="2232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МКА – 16</w:t>
            </w:r>
          </w:p>
        </w:tc>
        <w:tc>
          <w:tcPr>
            <w:tcW w:w="1032" w:type="dxa"/>
          </w:tcPr>
          <w:p w:rsidR="00856E9E" w:rsidRDefault="00856E9E" w:rsidP="00C47486">
            <w:pPr>
              <w:pStyle w:val="TableParagraph"/>
              <w:ind w:left="182" w:right="16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82" w:right="16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33" w:right="218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left="237" w:right="224"/>
              <w:rPr>
                <w:sz w:val="28"/>
              </w:rPr>
            </w:pPr>
            <w:r>
              <w:rPr>
                <w:sz w:val="28"/>
              </w:rPr>
              <w:t>4,1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37" w:right="224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before="3" w:line="322" w:lineRule="exact"/>
              <w:ind w:left="373" w:right="363" w:hanging="4"/>
              <w:rPr>
                <w:sz w:val="28"/>
              </w:rPr>
            </w:pPr>
            <w:r>
              <w:rPr>
                <w:sz w:val="28"/>
              </w:rPr>
              <w:t>- 9</w:t>
            </w:r>
          </w:p>
        </w:tc>
        <w:tc>
          <w:tcPr>
            <w:tcW w:w="892" w:type="dxa"/>
          </w:tcPr>
          <w:p w:rsidR="00856E9E" w:rsidRDefault="00856E9E" w:rsidP="00C47486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before="3" w:line="322" w:lineRule="exact"/>
              <w:ind w:left="302" w:right="294" w:hanging="3"/>
              <w:rPr>
                <w:sz w:val="28"/>
              </w:rPr>
            </w:pPr>
            <w:r>
              <w:rPr>
                <w:sz w:val="28"/>
              </w:rPr>
              <w:t>- 20</w:t>
            </w:r>
          </w:p>
        </w:tc>
        <w:tc>
          <w:tcPr>
            <w:tcW w:w="1004" w:type="dxa"/>
          </w:tcPr>
          <w:p w:rsidR="00856E9E" w:rsidRDefault="00856E9E" w:rsidP="00C47486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28" w:right="225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283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11,5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50"/>
              <w:jc w:val="left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831" w:type="dxa"/>
          </w:tcPr>
          <w:p w:rsidR="00856E9E" w:rsidRDefault="00856E9E" w:rsidP="00C47486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18" w:right="213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834" w:type="dxa"/>
          </w:tcPr>
          <w:p w:rsidR="00856E9E" w:rsidRDefault="00856E9E" w:rsidP="00C474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17" w:right="216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right="1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59" w:right="159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860" w:type="dxa"/>
          </w:tcPr>
          <w:p w:rsidR="00856E9E" w:rsidRDefault="00856E9E" w:rsidP="00C47486">
            <w:pPr>
              <w:pStyle w:val="TableParagraph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15,2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62" w:type="dxa"/>
          </w:tcPr>
          <w:p w:rsidR="00856E9E" w:rsidRDefault="00856E9E" w:rsidP="00C47486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before="3" w:line="322" w:lineRule="exact"/>
              <w:ind w:left="179" w:right="180" w:hanging="3"/>
              <w:rPr>
                <w:sz w:val="28"/>
              </w:rPr>
            </w:pPr>
            <w:r>
              <w:rPr>
                <w:sz w:val="28"/>
              </w:rPr>
              <w:t>-  18,8</w:t>
            </w:r>
          </w:p>
        </w:tc>
        <w:tc>
          <w:tcPr>
            <w:tcW w:w="889" w:type="dxa"/>
          </w:tcPr>
          <w:p w:rsidR="00856E9E" w:rsidRDefault="00856E9E" w:rsidP="00C47486">
            <w:pPr>
              <w:pStyle w:val="TableParagraph"/>
              <w:ind w:right="7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before="3" w:line="322" w:lineRule="exact"/>
              <w:ind w:left="294" w:right="299" w:hanging="3"/>
              <w:rPr>
                <w:sz w:val="28"/>
              </w:rPr>
            </w:pPr>
            <w:r>
              <w:rPr>
                <w:sz w:val="28"/>
              </w:rPr>
              <w:t>- 26</w:t>
            </w:r>
          </w:p>
        </w:tc>
      </w:tr>
    </w:tbl>
    <w:p w:rsidR="00856E9E" w:rsidRDefault="00856E9E" w:rsidP="00973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E9E" w:rsidRPr="00856E9E" w:rsidRDefault="00856E9E" w:rsidP="00856E9E">
      <w:pPr>
        <w:spacing w:before="89" w:after="7"/>
        <w:ind w:right="311"/>
        <w:jc w:val="right"/>
        <w:rPr>
          <w:rFonts w:ascii="Times New Roman" w:hAnsi="Times New Roman" w:cs="Times New Roman"/>
          <w:sz w:val="28"/>
        </w:rPr>
      </w:pPr>
      <w:r w:rsidRPr="00856E9E">
        <w:rPr>
          <w:rFonts w:ascii="Times New Roman" w:hAnsi="Times New Roman" w:cs="Times New Roman"/>
          <w:sz w:val="28"/>
        </w:rPr>
        <w:lastRenderedPageBreak/>
        <w:t>Продолжение таблицы 2.1 приложение 2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900"/>
        <w:gridCol w:w="1081"/>
        <w:gridCol w:w="1080"/>
        <w:gridCol w:w="900"/>
        <w:gridCol w:w="900"/>
        <w:gridCol w:w="1080"/>
        <w:gridCol w:w="900"/>
        <w:gridCol w:w="900"/>
        <w:gridCol w:w="901"/>
        <w:gridCol w:w="900"/>
        <w:gridCol w:w="900"/>
        <w:gridCol w:w="900"/>
        <w:gridCol w:w="900"/>
      </w:tblGrid>
      <w:tr w:rsidR="00856E9E" w:rsidTr="00C47486">
        <w:trPr>
          <w:trHeight w:val="359"/>
        </w:trPr>
        <w:tc>
          <w:tcPr>
            <w:tcW w:w="1620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1" w:type="dxa"/>
          </w:tcPr>
          <w:p w:rsidR="00856E9E" w:rsidRDefault="00856E9E" w:rsidP="00C4748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1" w:type="dxa"/>
          </w:tcPr>
          <w:p w:rsidR="00856E9E" w:rsidRDefault="00856E9E" w:rsidP="00C47486">
            <w:pPr>
              <w:pStyle w:val="TableParagraph"/>
              <w:ind w:left="254" w:right="24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56E9E" w:rsidTr="00C47486">
        <w:trPr>
          <w:trHeight w:val="1288"/>
        </w:trPr>
        <w:tc>
          <w:tcPr>
            <w:tcW w:w="1620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КС – 4561А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379" w:right="368" w:firstLine="1"/>
              <w:rPr>
                <w:sz w:val="28"/>
              </w:rPr>
            </w:pPr>
            <w:r>
              <w:rPr>
                <w:sz w:val="28"/>
              </w:rPr>
              <w:t>- 5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1" w:type="dxa"/>
          </w:tcPr>
          <w:p w:rsidR="00856E9E" w:rsidRDefault="00856E9E" w:rsidP="00C47486">
            <w:pPr>
              <w:pStyle w:val="TableParagraph"/>
              <w:ind w:left="345" w:right="335"/>
              <w:rPr>
                <w:sz w:val="28"/>
              </w:rPr>
            </w:pPr>
            <w:r>
              <w:rPr>
                <w:sz w:val="28"/>
              </w:rPr>
              <w:t>3,9</w:t>
            </w:r>
          </w:p>
          <w:p w:rsidR="00856E9E" w:rsidRDefault="00856E9E" w:rsidP="00C47486">
            <w:pPr>
              <w:pStyle w:val="TableParagraph"/>
              <w:spacing w:line="240" w:lineRule="auto"/>
              <w:ind w:left="345" w:right="335"/>
              <w:rPr>
                <w:sz w:val="28"/>
              </w:rPr>
            </w:pPr>
            <w:r>
              <w:rPr>
                <w:sz w:val="28"/>
              </w:rPr>
              <w:t>4,2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273" w:right="26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73" w:right="264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273" w:right="264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378" w:right="368" w:firstLine="1"/>
              <w:rPr>
                <w:sz w:val="28"/>
              </w:rPr>
            </w:pPr>
            <w:r>
              <w:rPr>
                <w:sz w:val="28"/>
              </w:rPr>
              <w:t>- 9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309" w:right="295" w:hanging="3"/>
              <w:rPr>
                <w:sz w:val="28"/>
              </w:rPr>
            </w:pPr>
            <w:r>
              <w:rPr>
                <w:sz w:val="28"/>
              </w:rPr>
              <w:t>- 12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2,7</w:t>
            </w:r>
          </w:p>
          <w:p w:rsidR="00856E9E" w:rsidRDefault="00856E9E" w:rsidP="00C47486">
            <w:pPr>
              <w:pStyle w:val="TableParagraph"/>
              <w:spacing w:line="240" w:lineRule="auto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1,2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114" w:right="105"/>
              <w:rPr>
                <w:sz w:val="28"/>
              </w:rPr>
            </w:pPr>
            <w:r>
              <w:rPr>
                <w:sz w:val="28"/>
              </w:rPr>
              <w:t>8,2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01" w:type="dxa"/>
          </w:tcPr>
          <w:p w:rsidR="00856E9E" w:rsidRDefault="00856E9E" w:rsidP="00C47486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73"/>
              <w:jc w:val="lef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3" w:right="105"/>
              <w:rPr>
                <w:sz w:val="28"/>
              </w:rPr>
            </w:pPr>
            <w:r>
              <w:rPr>
                <w:sz w:val="28"/>
              </w:rPr>
              <w:t>4,7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3" w:right="105"/>
              <w:rPr>
                <w:sz w:val="28"/>
              </w:rPr>
            </w:pPr>
            <w:r>
              <w:rPr>
                <w:sz w:val="28"/>
              </w:rPr>
              <w:t>7,7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114" w:right="104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309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14,3</w:t>
            </w:r>
          </w:p>
          <w:p w:rsidR="00856E9E" w:rsidRDefault="00856E9E" w:rsidP="00C47486">
            <w:pPr>
              <w:pStyle w:val="TableParagraph"/>
              <w:spacing w:before="2" w:line="240" w:lineRule="auto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309" w:right="295" w:hanging="3"/>
              <w:rPr>
                <w:sz w:val="28"/>
              </w:rPr>
            </w:pPr>
            <w:r>
              <w:rPr>
                <w:sz w:val="28"/>
              </w:rPr>
              <w:t>- 16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203" w:right="194" w:firstLine="1"/>
              <w:rPr>
                <w:sz w:val="28"/>
              </w:rPr>
            </w:pPr>
            <w:r>
              <w:rPr>
                <w:sz w:val="28"/>
              </w:rPr>
              <w:t>-  17,8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856E9E" w:rsidTr="00C47486">
        <w:trPr>
          <w:trHeight w:val="1288"/>
        </w:trPr>
        <w:tc>
          <w:tcPr>
            <w:tcW w:w="1620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КС – 5363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309" w:right="296" w:hanging="3"/>
              <w:rPr>
                <w:sz w:val="28"/>
              </w:rPr>
            </w:pPr>
            <w:r>
              <w:rPr>
                <w:sz w:val="28"/>
              </w:rPr>
              <w:t>- 10</w:t>
            </w:r>
          </w:p>
          <w:p w:rsidR="00856E9E" w:rsidRDefault="00856E9E" w:rsidP="00C47486">
            <w:pPr>
              <w:pStyle w:val="TableParagraph"/>
              <w:spacing w:line="32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1" w:type="dxa"/>
          </w:tcPr>
          <w:p w:rsidR="00856E9E" w:rsidRDefault="00856E9E" w:rsidP="00C47486">
            <w:pPr>
              <w:pStyle w:val="TableParagraph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4,5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6,5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273" w:right="264"/>
              <w:rPr>
                <w:sz w:val="28"/>
              </w:rPr>
            </w:pPr>
            <w:r>
              <w:rPr>
                <w:sz w:val="28"/>
              </w:rPr>
              <w:t>13,8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203" w:right="181" w:firstLine="199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pacing w:val="-1"/>
                <w:sz w:val="28"/>
              </w:rPr>
              <w:t>10,5</w:t>
            </w:r>
          </w:p>
          <w:p w:rsidR="00856E9E" w:rsidRDefault="00856E9E" w:rsidP="00C47486">
            <w:pPr>
              <w:pStyle w:val="TableParagraph"/>
              <w:spacing w:line="321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14,4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203" w:right="181" w:firstLine="199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pacing w:val="-1"/>
                <w:sz w:val="28"/>
              </w:rPr>
              <w:t>23,7</w:t>
            </w:r>
          </w:p>
          <w:p w:rsidR="00856E9E" w:rsidRDefault="00856E9E" w:rsidP="00C47486">
            <w:pPr>
              <w:pStyle w:val="TableParagraph"/>
              <w:spacing w:line="321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21,1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1,8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0,8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365"/>
              <w:jc w:val="lef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3" w:right="105"/>
              <w:rPr>
                <w:sz w:val="28"/>
              </w:rPr>
            </w:pPr>
            <w:r>
              <w:rPr>
                <w:sz w:val="28"/>
              </w:rPr>
              <w:t>16,2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3" w:right="105"/>
              <w:rPr>
                <w:sz w:val="28"/>
              </w:rPr>
            </w:pPr>
            <w:r>
              <w:rPr>
                <w:sz w:val="28"/>
              </w:rPr>
              <w:t>11,5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1,0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0,8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01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4" w:right="246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10,2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15,6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19,2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23,5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203" w:right="194" w:firstLine="1"/>
              <w:rPr>
                <w:sz w:val="28"/>
              </w:rPr>
            </w:pPr>
            <w:r>
              <w:rPr>
                <w:sz w:val="28"/>
              </w:rPr>
              <w:t>-  16,4</w:t>
            </w:r>
          </w:p>
          <w:p w:rsidR="00856E9E" w:rsidRDefault="00856E9E" w:rsidP="00C47486">
            <w:pPr>
              <w:pStyle w:val="TableParagraph"/>
              <w:spacing w:line="32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240" w:lineRule="auto"/>
              <w:ind w:left="203" w:right="177" w:firstLine="199"/>
              <w:jc w:val="left"/>
              <w:rPr>
                <w:sz w:val="28"/>
              </w:rPr>
            </w:pPr>
            <w:r>
              <w:rPr>
                <w:sz w:val="28"/>
              </w:rPr>
              <w:t>- 25,6</w:t>
            </w:r>
          </w:p>
          <w:p w:rsidR="00856E9E" w:rsidRDefault="00856E9E" w:rsidP="00C47486">
            <w:pPr>
              <w:pStyle w:val="TableParagraph"/>
              <w:spacing w:line="321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</w:tr>
      <w:tr w:rsidR="00856E9E" w:rsidTr="00C47486">
        <w:trPr>
          <w:trHeight w:val="1286"/>
        </w:trPr>
        <w:tc>
          <w:tcPr>
            <w:tcW w:w="1620" w:type="dxa"/>
          </w:tcPr>
          <w:p w:rsidR="00856E9E" w:rsidRDefault="00856E9E" w:rsidP="00C47486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КС – 7471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1" w:type="dxa"/>
          </w:tcPr>
          <w:p w:rsidR="00856E9E" w:rsidRDefault="00856E9E" w:rsidP="00C47486">
            <w:pPr>
              <w:pStyle w:val="TableParagraph"/>
              <w:ind w:left="345" w:right="335"/>
              <w:rPr>
                <w:sz w:val="28"/>
              </w:rPr>
            </w:pPr>
            <w:r>
              <w:rPr>
                <w:sz w:val="28"/>
              </w:rPr>
              <w:t>4,2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345" w:right="335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273" w:right="264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73" w:right="26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3" w:right="105"/>
              <w:rPr>
                <w:sz w:val="28"/>
              </w:rPr>
            </w:pPr>
            <w:r>
              <w:rPr>
                <w:sz w:val="28"/>
              </w:rPr>
              <w:t>8,6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10,5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13,6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2" w:right="105"/>
              <w:rPr>
                <w:sz w:val="28"/>
              </w:rPr>
            </w:pPr>
            <w:r>
              <w:rPr>
                <w:sz w:val="28"/>
              </w:rPr>
              <w:t>13,8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15,66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18,7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ind w:left="274" w:right="263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4" w:right="263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74" w:right="263"/>
              <w:rPr>
                <w:sz w:val="28"/>
              </w:rPr>
            </w:pPr>
            <w:r>
              <w:rPr>
                <w:sz w:val="28"/>
              </w:rPr>
              <w:t>1,75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63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240" w:lineRule="auto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1" w:type="dxa"/>
          </w:tcPr>
          <w:p w:rsidR="00856E9E" w:rsidRDefault="00856E9E" w:rsidP="00C47486">
            <w:pPr>
              <w:pStyle w:val="TableParagraph"/>
              <w:ind w:left="254" w:right="243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4" w:right="243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3" w:right="105"/>
              <w:rPr>
                <w:sz w:val="28"/>
              </w:rPr>
            </w:pPr>
            <w:r>
              <w:rPr>
                <w:sz w:val="28"/>
              </w:rPr>
              <w:t>6,65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2" w:right="105"/>
              <w:rPr>
                <w:sz w:val="28"/>
              </w:rPr>
            </w:pPr>
            <w:r>
              <w:rPr>
                <w:sz w:val="28"/>
              </w:rPr>
              <w:t>17,7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21,3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2" w:right="105"/>
              <w:rPr>
                <w:sz w:val="28"/>
              </w:rPr>
            </w:pPr>
            <w:r>
              <w:rPr>
                <w:sz w:val="28"/>
              </w:rPr>
              <w:t>25,4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114" w:right="102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24,4</w:t>
            </w:r>
          </w:p>
          <w:p w:rsidR="00856E9E" w:rsidRDefault="00856E9E" w:rsidP="00C47486">
            <w:pPr>
              <w:pStyle w:val="TableParagraph"/>
              <w:spacing w:line="240" w:lineRule="auto"/>
              <w:ind w:left="112" w:right="105"/>
              <w:rPr>
                <w:sz w:val="28"/>
              </w:rPr>
            </w:pPr>
            <w:r>
              <w:rPr>
                <w:sz w:val="28"/>
              </w:rPr>
              <w:t>31,7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38,2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22,8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856E9E" w:rsidRDefault="00856E9E" w:rsidP="00C47486">
            <w:pPr>
              <w:pStyle w:val="TableParagraph"/>
              <w:spacing w:line="240" w:lineRule="auto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37,5</w:t>
            </w:r>
          </w:p>
          <w:p w:rsidR="00856E9E" w:rsidRDefault="00856E9E" w:rsidP="00C47486">
            <w:pPr>
              <w:pStyle w:val="TableParagraph"/>
              <w:spacing w:line="308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</w:tr>
      <w:tr w:rsidR="00856E9E" w:rsidTr="00C47486">
        <w:trPr>
          <w:trHeight w:val="1612"/>
        </w:trPr>
        <w:tc>
          <w:tcPr>
            <w:tcW w:w="1620" w:type="dxa"/>
          </w:tcPr>
          <w:p w:rsidR="00856E9E" w:rsidRDefault="00856E9E" w:rsidP="00C47486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МКТ – 40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1" w:type="dxa"/>
          </w:tcPr>
          <w:p w:rsidR="00856E9E" w:rsidRDefault="00856E9E" w:rsidP="00C47486">
            <w:pPr>
              <w:pStyle w:val="TableParagraph"/>
              <w:spacing w:line="317" w:lineRule="exact"/>
              <w:ind w:left="345" w:right="335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45" w:right="335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345" w:right="335"/>
              <w:rPr>
                <w:sz w:val="28"/>
              </w:rPr>
            </w:pPr>
            <w:r>
              <w:rPr>
                <w:sz w:val="28"/>
              </w:rPr>
              <w:t>5,5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spacing w:line="317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3" w:right="26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3" w:right="105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80" w:type="dxa"/>
          </w:tcPr>
          <w:p w:rsidR="00856E9E" w:rsidRDefault="00856E9E" w:rsidP="00C47486">
            <w:pPr>
              <w:pStyle w:val="TableParagraph"/>
              <w:spacing w:line="317" w:lineRule="exact"/>
              <w:ind w:left="274" w:right="263"/>
              <w:rPr>
                <w:sz w:val="28"/>
              </w:rPr>
            </w:pPr>
            <w:r>
              <w:rPr>
                <w:sz w:val="28"/>
              </w:rPr>
              <w:t>6,5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4" w:right="263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74" w:right="263"/>
              <w:rPr>
                <w:sz w:val="28"/>
              </w:rPr>
            </w:pPr>
            <w:r>
              <w:rPr>
                <w:sz w:val="28"/>
              </w:rPr>
              <w:t>2,8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274" w:right="26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3,5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5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01" w:type="dxa"/>
          </w:tcPr>
          <w:p w:rsidR="00856E9E" w:rsidRDefault="00856E9E" w:rsidP="00C47486">
            <w:pPr>
              <w:pStyle w:val="TableParagraph"/>
              <w:spacing w:line="317" w:lineRule="exact"/>
              <w:ind w:left="254" w:right="246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4" w:right="246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254" w:right="246"/>
              <w:rPr>
                <w:sz w:val="28"/>
              </w:rPr>
            </w:pPr>
            <w:r>
              <w:rPr>
                <w:sz w:val="28"/>
              </w:rPr>
              <w:t>7,5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14,5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13,5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20,5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25,5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31,2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35,2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3" w:right="105"/>
              <w:rPr>
                <w:sz w:val="28"/>
              </w:rPr>
            </w:pPr>
            <w:r>
              <w:rPr>
                <w:sz w:val="28"/>
              </w:rPr>
              <w:t>9,5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32,5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900" w:type="dxa"/>
          </w:tcPr>
          <w:p w:rsidR="00856E9E" w:rsidRDefault="00856E9E" w:rsidP="00C47486">
            <w:pPr>
              <w:pStyle w:val="TableParagraph"/>
              <w:spacing w:line="317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2" w:right="105"/>
              <w:rPr>
                <w:sz w:val="28"/>
              </w:rPr>
            </w:pPr>
            <w:r>
              <w:rPr>
                <w:sz w:val="28"/>
              </w:rPr>
              <w:t>24,5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56E9E" w:rsidRDefault="00856E9E" w:rsidP="00C47486">
            <w:pPr>
              <w:pStyle w:val="TableParagraph"/>
              <w:spacing w:line="322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856E9E" w:rsidRDefault="00856E9E" w:rsidP="00C47486">
            <w:pPr>
              <w:pStyle w:val="TableParagraph"/>
              <w:spacing w:line="31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C3376B" w:rsidRPr="006125D0" w:rsidRDefault="00856E9E" w:rsidP="0025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C3376B" w:rsidRPr="006125D0" w:rsidSect="00856E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EE9"/>
    <w:multiLevelType w:val="hybridMultilevel"/>
    <w:tmpl w:val="4BAA13E8"/>
    <w:lvl w:ilvl="0" w:tplc="EC7CEC46">
      <w:numFmt w:val="bullet"/>
      <w:lvlText w:val="–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DEA8658C">
      <w:numFmt w:val="bullet"/>
      <w:lvlText w:val="•"/>
      <w:lvlJc w:val="left"/>
      <w:pPr>
        <w:ind w:left="1261" w:hanging="240"/>
      </w:pPr>
      <w:rPr>
        <w:rFonts w:hint="default"/>
        <w:lang w:val="ru-RU" w:eastAsia="ru-RU" w:bidi="ru-RU"/>
      </w:rPr>
    </w:lvl>
    <w:lvl w:ilvl="2" w:tplc="068A5E4E">
      <w:numFmt w:val="bullet"/>
      <w:lvlText w:val="•"/>
      <w:lvlJc w:val="left"/>
      <w:pPr>
        <w:ind w:left="2144" w:hanging="240"/>
      </w:pPr>
      <w:rPr>
        <w:rFonts w:hint="default"/>
        <w:lang w:val="ru-RU" w:eastAsia="ru-RU" w:bidi="ru-RU"/>
      </w:rPr>
    </w:lvl>
    <w:lvl w:ilvl="3" w:tplc="6F8476D8">
      <w:numFmt w:val="bullet"/>
      <w:lvlText w:val="•"/>
      <w:lvlJc w:val="left"/>
      <w:pPr>
        <w:ind w:left="3026" w:hanging="240"/>
      </w:pPr>
      <w:rPr>
        <w:rFonts w:hint="default"/>
        <w:lang w:val="ru-RU" w:eastAsia="ru-RU" w:bidi="ru-RU"/>
      </w:rPr>
    </w:lvl>
    <w:lvl w:ilvl="4" w:tplc="C19402FC">
      <w:numFmt w:val="bullet"/>
      <w:lvlText w:val="•"/>
      <w:lvlJc w:val="left"/>
      <w:pPr>
        <w:ind w:left="3909" w:hanging="240"/>
      </w:pPr>
      <w:rPr>
        <w:rFonts w:hint="default"/>
        <w:lang w:val="ru-RU" w:eastAsia="ru-RU" w:bidi="ru-RU"/>
      </w:rPr>
    </w:lvl>
    <w:lvl w:ilvl="5" w:tplc="F29000CA">
      <w:numFmt w:val="bullet"/>
      <w:lvlText w:val="•"/>
      <w:lvlJc w:val="left"/>
      <w:pPr>
        <w:ind w:left="4792" w:hanging="240"/>
      </w:pPr>
      <w:rPr>
        <w:rFonts w:hint="default"/>
        <w:lang w:val="ru-RU" w:eastAsia="ru-RU" w:bidi="ru-RU"/>
      </w:rPr>
    </w:lvl>
    <w:lvl w:ilvl="6" w:tplc="94C246D6">
      <w:numFmt w:val="bullet"/>
      <w:lvlText w:val="•"/>
      <w:lvlJc w:val="left"/>
      <w:pPr>
        <w:ind w:left="5674" w:hanging="240"/>
      </w:pPr>
      <w:rPr>
        <w:rFonts w:hint="default"/>
        <w:lang w:val="ru-RU" w:eastAsia="ru-RU" w:bidi="ru-RU"/>
      </w:rPr>
    </w:lvl>
    <w:lvl w:ilvl="7" w:tplc="FF4A47CE">
      <w:numFmt w:val="bullet"/>
      <w:lvlText w:val="•"/>
      <w:lvlJc w:val="left"/>
      <w:pPr>
        <w:ind w:left="6557" w:hanging="240"/>
      </w:pPr>
      <w:rPr>
        <w:rFonts w:hint="default"/>
        <w:lang w:val="ru-RU" w:eastAsia="ru-RU" w:bidi="ru-RU"/>
      </w:rPr>
    </w:lvl>
    <w:lvl w:ilvl="8" w:tplc="0A8AA25C">
      <w:numFmt w:val="bullet"/>
      <w:lvlText w:val="•"/>
      <w:lvlJc w:val="left"/>
      <w:pPr>
        <w:ind w:left="7440" w:hanging="240"/>
      </w:pPr>
      <w:rPr>
        <w:rFonts w:hint="default"/>
        <w:lang w:val="ru-RU" w:eastAsia="ru-RU" w:bidi="ru-RU"/>
      </w:rPr>
    </w:lvl>
  </w:abstractNum>
  <w:abstractNum w:abstractNumId="1">
    <w:nsid w:val="28D06D45"/>
    <w:multiLevelType w:val="hybridMultilevel"/>
    <w:tmpl w:val="98EE6068"/>
    <w:lvl w:ilvl="0" w:tplc="04190005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">
    <w:nsid w:val="2B32457A"/>
    <w:multiLevelType w:val="hybridMultilevel"/>
    <w:tmpl w:val="1D244EC2"/>
    <w:lvl w:ilvl="0" w:tplc="BD9A3570">
      <w:numFmt w:val="bullet"/>
      <w:lvlText w:val="–"/>
      <w:lvlJc w:val="left"/>
      <w:pPr>
        <w:ind w:left="223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880CABFC">
      <w:numFmt w:val="bullet"/>
      <w:lvlText w:val="–"/>
      <w:lvlJc w:val="left"/>
      <w:pPr>
        <w:ind w:left="365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 w:tplc="5E50B8E6">
      <w:numFmt w:val="bullet"/>
      <w:lvlText w:val="•"/>
      <w:lvlJc w:val="left"/>
      <w:pPr>
        <w:ind w:left="1325" w:hanging="252"/>
      </w:pPr>
      <w:rPr>
        <w:rFonts w:hint="default"/>
        <w:lang w:val="ru-RU" w:eastAsia="ru-RU" w:bidi="ru-RU"/>
      </w:rPr>
    </w:lvl>
    <w:lvl w:ilvl="3" w:tplc="D30E6198">
      <w:numFmt w:val="bullet"/>
      <w:lvlText w:val="•"/>
      <w:lvlJc w:val="left"/>
      <w:pPr>
        <w:ind w:left="2290" w:hanging="252"/>
      </w:pPr>
      <w:rPr>
        <w:rFonts w:hint="default"/>
        <w:lang w:val="ru-RU" w:eastAsia="ru-RU" w:bidi="ru-RU"/>
      </w:rPr>
    </w:lvl>
    <w:lvl w:ilvl="4" w:tplc="74B49BAA">
      <w:numFmt w:val="bullet"/>
      <w:lvlText w:val="•"/>
      <w:lvlJc w:val="left"/>
      <w:pPr>
        <w:ind w:left="3255" w:hanging="252"/>
      </w:pPr>
      <w:rPr>
        <w:rFonts w:hint="default"/>
        <w:lang w:val="ru-RU" w:eastAsia="ru-RU" w:bidi="ru-RU"/>
      </w:rPr>
    </w:lvl>
    <w:lvl w:ilvl="5" w:tplc="68700962">
      <w:numFmt w:val="bullet"/>
      <w:lvlText w:val="•"/>
      <w:lvlJc w:val="left"/>
      <w:pPr>
        <w:ind w:left="4220" w:hanging="252"/>
      </w:pPr>
      <w:rPr>
        <w:rFonts w:hint="default"/>
        <w:lang w:val="ru-RU" w:eastAsia="ru-RU" w:bidi="ru-RU"/>
      </w:rPr>
    </w:lvl>
    <w:lvl w:ilvl="6" w:tplc="522488F8">
      <w:numFmt w:val="bullet"/>
      <w:lvlText w:val="•"/>
      <w:lvlJc w:val="left"/>
      <w:pPr>
        <w:ind w:left="5185" w:hanging="252"/>
      </w:pPr>
      <w:rPr>
        <w:rFonts w:hint="default"/>
        <w:lang w:val="ru-RU" w:eastAsia="ru-RU" w:bidi="ru-RU"/>
      </w:rPr>
    </w:lvl>
    <w:lvl w:ilvl="7" w:tplc="26D05BC2">
      <w:numFmt w:val="bullet"/>
      <w:lvlText w:val="•"/>
      <w:lvlJc w:val="left"/>
      <w:pPr>
        <w:ind w:left="6150" w:hanging="252"/>
      </w:pPr>
      <w:rPr>
        <w:rFonts w:hint="default"/>
        <w:lang w:val="ru-RU" w:eastAsia="ru-RU" w:bidi="ru-RU"/>
      </w:rPr>
    </w:lvl>
    <w:lvl w:ilvl="8" w:tplc="AB52DF0E">
      <w:numFmt w:val="bullet"/>
      <w:lvlText w:val="•"/>
      <w:lvlJc w:val="left"/>
      <w:pPr>
        <w:ind w:left="7116" w:hanging="252"/>
      </w:pPr>
      <w:rPr>
        <w:rFonts w:hint="default"/>
        <w:lang w:val="ru-RU" w:eastAsia="ru-RU" w:bidi="ru-RU"/>
      </w:rPr>
    </w:lvl>
  </w:abstractNum>
  <w:abstractNum w:abstractNumId="3">
    <w:nsid w:val="4E845408"/>
    <w:multiLevelType w:val="multilevel"/>
    <w:tmpl w:val="10E6C10A"/>
    <w:lvl w:ilvl="0">
      <w:start w:val="1"/>
      <w:numFmt w:val="decimal"/>
      <w:lvlText w:val="%1."/>
      <w:lvlJc w:val="left"/>
      <w:pPr>
        <w:ind w:left="3082" w:hanging="28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34" w:hanging="5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49" w:hanging="7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442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4">
      <w:numFmt w:val="bullet"/>
      <w:lvlText w:val="•"/>
      <w:lvlJc w:val="left"/>
      <w:pPr>
        <w:ind w:left="3932" w:hanging="3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4" w:hanging="3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37" w:hanging="3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89" w:hanging="3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41" w:hanging="319"/>
      </w:pPr>
      <w:rPr>
        <w:rFonts w:hint="default"/>
        <w:lang w:val="ru-RU" w:eastAsia="ru-RU" w:bidi="ru-RU"/>
      </w:rPr>
    </w:lvl>
  </w:abstractNum>
  <w:abstractNum w:abstractNumId="4">
    <w:nsid w:val="5BE40D25"/>
    <w:multiLevelType w:val="hybridMultilevel"/>
    <w:tmpl w:val="F41C96D4"/>
    <w:lvl w:ilvl="0" w:tplc="EA7A1302">
      <w:numFmt w:val="bullet"/>
      <w:lvlText w:val=""/>
      <w:lvlJc w:val="left"/>
      <w:pPr>
        <w:ind w:left="296" w:hanging="259"/>
      </w:pPr>
      <w:rPr>
        <w:rFonts w:ascii="Symbol" w:eastAsia="Symbol" w:hAnsi="Symbol" w:cs="Symbol" w:hint="default"/>
        <w:w w:val="103"/>
        <w:sz w:val="34"/>
        <w:szCs w:val="34"/>
        <w:lang w:val="ru-RU" w:eastAsia="ru-RU" w:bidi="ru-RU"/>
      </w:rPr>
    </w:lvl>
    <w:lvl w:ilvl="1" w:tplc="99A49D06">
      <w:numFmt w:val="bullet"/>
      <w:lvlText w:val="•"/>
      <w:lvlJc w:val="left"/>
      <w:pPr>
        <w:ind w:left="325" w:hanging="259"/>
      </w:pPr>
      <w:rPr>
        <w:rFonts w:hint="default"/>
        <w:lang w:val="ru-RU" w:eastAsia="ru-RU" w:bidi="ru-RU"/>
      </w:rPr>
    </w:lvl>
    <w:lvl w:ilvl="2" w:tplc="7B20F302">
      <w:numFmt w:val="bullet"/>
      <w:lvlText w:val="•"/>
      <w:lvlJc w:val="left"/>
      <w:pPr>
        <w:ind w:left="350" w:hanging="259"/>
      </w:pPr>
      <w:rPr>
        <w:rFonts w:hint="default"/>
        <w:lang w:val="ru-RU" w:eastAsia="ru-RU" w:bidi="ru-RU"/>
      </w:rPr>
    </w:lvl>
    <w:lvl w:ilvl="3" w:tplc="4746BD8E">
      <w:numFmt w:val="bullet"/>
      <w:lvlText w:val="•"/>
      <w:lvlJc w:val="left"/>
      <w:pPr>
        <w:ind w:left="375" w:hanging="259"/>
      </w:pPr>
      <w:rPr>
        <w:rFonts w:hint="default"/>
        <w:lang w:val="ru-RU" w:eastAsia="ru-RU" w:bidi="ru-RU"/>
      </w:rPr>
    </w:lvl>
    <w:lvl w:ilvl="4" w:tplc="913629B2">
      <w:numFmt w:val="bullet"/>
      <w:lvlText w:val="•"/>
      <w:lvlJc w:val="left"/>
      <w:pPr>
        <w:ind w:left="400" w:hanging="259"/>
      </w:pPr>
      <w:rPr>
        <w:rFonts w:hint="default"/>
        <w:lang w:val="ru-RU" w:eastAsia="ru-RU" w:bidi="ru-RU"/>
      </w:rPr>
    </w:lvl>
    <w:lvl w:ilvl="5" w:tplc="D9C87A7C">
      <w:numFmt w:val="bullet"/>
      <w:lvlText w:val="•"/>
      <w:lvlJc w:val="left"/>
      <w:pPr>
        <w:ind w:left="426" w:hanging="259"/>
      </w:pPr>
      <w:rPr>
        <w:rFonts w:hint="default"/>
        <w:lang w:val="ru-RU" w:eastAsia="ru-RU" w:bidi="ru-RU"/>
      </w:rPr>
    </w:lvl>
    <w:lvl w:ilvl="6" w:tplc="770A4834">
      <w:numFmt w:val="bullet"/>
      <w:lvlText w:val="•"/>
      <w:lvlJc w:val="left"/>
      <w:pPr>
        <w:ind w:left="451" w:hanging="259"/>
      </w:pPr>
      <w:rPr>
        <w:rFonts w:hint="default"/>
        <w:lang w:val="ru-RU" w:eastAsia="ru-RU" w:bidi="ru-RU"/>
      </w:rPr>
    </w:lvl>
    <w:lvl w:ilvl="7" w:tplc="4350A904">
      <w:numFmt w:val="bullet"/>
      <w:lvlText w:val="•"/>
      <w:lvlJc w:val="left"/>
      <w:pPr>
        <w:ind w:left="476" w:hanging="259"/>
      </w:pPr>
      <w:rPr>
        <w:rFonts w:hint="default"/>
        <w:lang w:val="ru-RU" w:eastAsia="ru-RU" w:bidi="ru-RU"/>
      </w:rPr>
    </w:lvl>
    <w:lvl w:ilvl="8" w:tplc="7134413C">
      <w:numFmt w:val="bullet"/>
      <w:lvlText w:val="•"/>
      <w:lvlJc w:val="left"/>
      <w:pPr>
        <w:ind w:left="501" w:hanging="259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D5"/>
    <w:rsid w:val="000804D5"/>
    <w:rsid w:val="00101F81"/>
    <w:rsid w:val="001B0D78"/>
    <w:rsid w:val="002158F3"/>
    <w:rsid w:val="00255E8A"/>
    <w:rsid w:val="002A3D6C"/>
    <w:rsid w:val="002E137E"/>
    <w:rsid w:val="00323193"/>
    <w:rsid w:val="005F42F5"/>
    <w:rsid w:val="006125D0"/>
    <w:rsid w:val="006717FC"/>
    <w:rsid w:val="00772F92"/>
    <w:rsid w:val="00856E9E"/>
    <w:rsid w:val="009731FC"/>
    <w:rsid w:val="00B17CFC"/>
    <w:rsid w:val="00B9391D"/>
    <w:rsid w:val="00C3376B"/>
    <w:rsid w:val="00CB274E"/>
    <w:rsid w:val="00CC501E"/>
    <w:rsid w:val="00E6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01F81"/>
    <w:pPr>
      <w:widowControl w:val="0"/>
      <w:autoSpaceDE w:val="0"/>
      <w:autoSpaceDN w:val="0"/>
      <w:spacing w:after="0" w:line="365" w:lineRule="exact"/>
      <w:ind w:left="1634" w:hanging="560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01F81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3">
    <w:name w:val="Body Text"/>
    <w:basedOn w:val="a"/>
    <w:link w:val="a4"/>
    <w:uiPriority w:val="1"/>
    <w:qFormat/>
    <w:rsid w:val="00101F81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01F81"/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styleId="a5">
    <w:name w:val="List Paragraph"/>
    <w:basedOn w:val="a"/>
    <w:uiPriority w:val="1"/>
    <w:qFormat/>
    <w:rsid w:val="00101F81"/>
    <w:pPr>
      <w:widowControl w:val="0"/>
      <w:autoSpaceDE w:val="0"/>
      <w:autoSpaceDN w:val="0"/>
      <w:spacing w:after="0" w:line="240" w:lineRule="auto"/>
      <w:ind w:left="223" w:hanging="360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731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1FC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Placeholder Text"/>
    <w:basedOn w:val="a0"/>
    <w:uiPriority w:val="99"/>
    <w:semiHidden/>
    <w:rsid w:val="00772F9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01F81"/>
    <w:pPr>
      <w:widowControl w:val="0"/>
      <w:autoSpaceDE w:val="0"/>
      <w:autoSpaceDN w:val="0"/>
      <w:spacing w:after="0" w:line="365" w:lineRule="exact"/>
      <w:ind w:left="1634" w:hanging="560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01F81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3">
    <w:name w:val="Body Text"/>
    <w:basedOn w:val="a"/>
    <w:link w:val="a4"/>
    <w:uiPriority w:val="1"/>
    <w:qFormat/>
    <w:rsid w:val="00101F81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01F81"/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styleId="a5">
    <w:name w:val="List Paragraph"/>
    <w:basedOn w:val="a"/>
    <w:uiPriority w:val="1"/>
    <w:qFormat/>
    <w:rsid w:val="00101F81"/>
    <w:pPr>
      <w:widowControl w:val="0"/>
      <w:autoSpaceDE w:val="0"/>
      <w:autoSpaceDN w:val="0"/>
      <w:spacing w:after="0" w:line="240" w:lineRule="auto"/>
      <w:ind w:left="223" w:hanging="360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731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1FC"/>
    <w:pPr>
      <w:widowControl w:val="0"/>
      <w:autoSpaceDE w:val="0"/>
      <w:autoSpaceDN w:val="0"/>
      <w:spacing w:after="0" w:line="315" w:lineRule="exact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Placeholder Text"/>
    <w:basedOn w:val="a0"/>
    <w:uiPriority w:val="99"/>
    <w:semiHidden/>
    <w:rsid w:val="00772F9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9E47-B8FB-41F7-A4D6-8B47B947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2021-01-12T01:56:00Z</dcterms:created>
  <dcterms:modified xsi:type="dcterms:W3CDTF">2021-01-12T03:48:00Z</dcterms:modified>
</cp:coreProperties>
</file>