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1FAF3" w14:textId="61E9C16D" w:rsidR="00757C2B" w:rsidRPr="0056279E" w:rsidRDefault="003236C3" w:rsidP="00757C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79E">
        <w:rPr>
          <w:rFonts w:ascii="Times New Roman" w:hAnsi="Times New Roman" w:cs="Times New Roman"/>
          <w:b/>
          <w:bCs/>
          <w:sz w:val="28"/>
          <w:szCs w:val="28"/>
        </w:rPr>
        <w:t>Уважаемые студенты!</w:t>
      </w:r>
    </w:p>
    <w:p w14:paraId="74798695" w14:textId="77777777" w:rsidR="004D5C5D" w:rsidRDefault="004D5C5D" w:rsidP="0056279E">
      <w:pPr>
        <w:rPr>
          <w:rFonts w:ascii="Times New Roman" w:hAnsi="Times New Roman" w:cs="Times New Roman"/>
          <w:sz w:val="24"/>
          <w:szCs w:val="24"/>
        </w:rPr>
      </w:pPr>
    </w:p>
    <w:p w14:paraId="243DC9E3" w14:textId="2FDEB4C7" w:rsidR="00C162D3" w:rsidRPr="009A779E" w:rsidRDefault="00757C2B" w:rsidP="004D5C5D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79E">
        <w:rPr>
          <w:rFonts w:ascii="Times New Roman" w:hAnsi="Times New Roman" w:cs="Times New Roman"/>
          <w:b/>
          <w:bCs/>
          <w:sz w:val="28"/>
          <w:szCs w:val="28"/>
        </w:rPr>
        <w:t xml:space="preserve">Вы </w:t>
      </w:r>
      <w:r w:rsidR="004D5C5D" w:rsidRPr="009A779E">
        <w:rPr>
          <w:rFonts w:ascii="Times New Roman" w:hAnsi="Times New Roman" w:cs="Times New Roman"/>
          <w:b/>
          <w:bCs/>
          <w:sz w:val="28"/>
          <w:szCs w:val="28"/>
        </w:rPr>
        <w:t>самостоятельно изучаете</w:t>
      </w:r>
      <w:r w:rsidRPr="009A779E">
        <w:rPr>
          <w:rFonts w:ascii="Times New Roman" w:hAnsi="Times New Roman" w:cs="Times New Roman"/>
          <w:b/>
          <w:bCs/>
          <w:sz w:val="28"/>
          <w:szCs w:val="28"/>
        </w:rPr>
        <w:t xml:space="preserve"> и конспектируете темы, перечисленные ниже.</w:t>
      </w:r>
    </w:p>
    <w:p w14:paraId="2C7DFEAE" w14:textId="5368FBA7" w:rsidR="004D5C5D" w:rsidRPr="009A779E" w:rsidRDefault="0045407F" w:rsidP="0045407F">
      <w:pPr>
        <w:rPr>
          <w:rFonts w:ascii="Times New Roman" w:hAnsi="Times New Roman" w:cs="Times New Roman"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>Желательно использовать учебники из с</w:t>
      </w:r>
      <w:r w:rsidR="004D5C5D" w:rsidRPr="009A779E">
        <w:rPr>
          <w:rFonts w:ascii="Times New Roman" w:hAnsi="Times New Roman" w:cs="Times New Roman"/>
          <w:sz w:val="28"/>
          <w:szCs w:val="28"/>
        </w:rPr>
        <w:t>писк</w:t>
      </w:r>
      <w:r w:rsidRPr="009A779E">
        <w:rPr>
          <w:rFonts w:ascii="Times New Roman" w:hAnsi="Times New Roman" w:cs="Times New Roman"/>
          <w:sz w:val="28"/>
          <w:szCs w:val="28"/>
        </w:rPr>
        <w:t>а</w:t>
      </w:r>
      <w:r w:rsidR="004D5C5D" w:rsidRPr="009A779E">
        <w:rPr>
          <w:rFonts w:ascii="Times New Roman" w:hAnsi="Times New Roman" w:cs="Times New Roman"/>
          <w:sz w:val="28"/>
          <w:szCs w:val="28"/>
        </w:rPr>
        <w:t xml:space="preserve"> основной литературы</w:t>
      </w:r>
      <w:r w:rsidRPr="009A779E">
        <w:rPr>
          <w:rFonts w:ascii="Times New Roman" w:hAnsi="Times New Roman" w:cs="Times New Roman"/>
          <w:sz w:val="28"/>
          <w:szCs w:val="28"/>
        </w:rPr>
        <w:t>, можно использовать из дополнительной.</w:t>
      </w:r>
      <w:r w:rsidR="004D5C5D" w:rsidRPr="009A77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FEB26D" w14:textId="5AD80A2E" w:rsidR="00C162D3" w:rsidRPr="009A779E" w:rsidRDefault="00C162D3" w:rsidP="00757C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 xml:space="preserve">Перечень изучаемых тем, разделов дисциплины </w:t>
      </w:r>
    </w:p>
    <w:p w14:paraId="380941EA" w14:textId="0729A4D7" w:rsidR="00C162D3" w:rsidRPr="009A779E" w:rsidRDefault="00C162D3" w:rsidP="00757C2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>Растяжение и сжатие стержней, расчеты на прочность и жесткость</w:t>
      </w:r>
    </w:p>
    <w:p w14:paraId="3135553A" w14:textId="34E853F4" w:rsidR="00C162D3" w:rsidRPr="009A779E" w:rsidRDefault="00C162D3" w:rsidP="00757C2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>Геометрические характеристики плоских сечений</w:t>
      </w:r>
    </w:p>
    <w:p w14:paraId="66135820" w14:textId="63A56E59" w:rsidR="00C162D3" w:rsidRPr="009A779E" w:rsidRDefault="00C162D3" w:rsidP="00757C2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>Кручение стержней, расчет на прочность</w:t>
      </w:r>
    </w:p>
    <w:p w14:paraId="0F28BD76" w14:textId="2DAB7F03" w:rsidR="00C162D3" w:rsidRPr="009A779E" w:rsidRDefault="00C162D3" w:rsidP="00757C2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 xml:space="preserve">Изгиб, определение внутренних сил, напряжений, расчет на прочность балок  </w:t>
      </w:r>
    </w:p>
    <w:p w14:paraId="4AED41A2" w14:textId="1AF0E480" w:rsidR="004D5C5D" w:rsidRPr="009A779E" w:rsidRDefault="004D5C5D" w:rsidP="004D5C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79E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14:paraId="0AFBC9FB" w14:textId="77777777" w:rsidR="004D5C5D" w:rsidRPr="009A779E" w:rsidRDefault="004D5C5D" w:rsidP="004D5C5D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79E">
        <w:rPr>
          <w:rFonts w:ascii="Times New Roman" w:hAnsi="Times New Roman" w:cs="Times New Roman"/>
          <w:b/>
          <w:bCs/>
          <w:sz w:val="28"/>
          <w:szCs w:val="28"/>
        </w:rPr>
        <w:t>Александров А.В. Сопротивление материалов. Учебник / А.В. Александров, В.Д. Потапов, Б.П. Державин. – М.: Высш. шк., 2009. – 560 с.</w:t>
      </w:r>
    </w:p>
    <w:p w14:paraId="71B2FFEA" w14:textId="6237C9B2" w:rsidR="004D5C5D" w:rsidRPr="009A779E" w:rsidRDefault="004D5C5D" w:rsidP="0045407F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79E">
        <w:rPr>
          <w:rFonts w:ascii="Times New Roman" w:hAnsi="Times New Roman" w:cs="Times New Roman"/>
          <w:b/>
          <w:bCs/>
          <w:sz w:val="28"/>
          <w:szCs w:val="28"/>
        </w:rPr>
        <w:t>Герасимов В.М. Сопротивление материалов: справочник / В.М. Герасимов, забайкальский государственный университет. - Чита: ЗабГУ, 2016. – 155 с.</w:t>
      </w:r>
    </w:p>
    <w:p w14:paraId="7B109962" w14:textId="77777777" w:rsidR="004D5C5D" w:rsidRPr="009A779E" w:rsidRDefault="004D5C5D" w:rsidP="004D5C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79E">
        <w:rPr>
          <w:rFonts w:ascii="Times New Roman" w:hAnsi="Times New Roman" w:cs="Times New Roman"/>
          <w:b/>
          <w:bCs/>
          <w:sz w:val="28"/>
          <w:szCs w:val="28"/>
        </w:rPr>
        <w:t>Дополнительная</w:t>
      </w:r>
      <w:r w:rsidRPr="009A779E">
        <w:rPr>
          <w:rFonts w:ascii="Times New Roman" w:hAnsi="Times New Roman" w:cs="Times New Roman"/>
          <w:b/>
          <w:sz w:val="28"/>
          <w:szCs w:val="28"/>
        </w:rPr>
        <w:t xml:space="preserve"> литература</w:t>
      </w:r>
    </w:p>
    <w:p w14:paraId="46D93BAA" w14:textId="77777777" w:rsidR="004D5C5D" w:rsidRPr="009A779E" w:rsidRDefault="004D5C5D" w:rsidP="004D5C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>Горшков А.Г. Сопротивление материалов. Учебное пособие / А.Г. Горшков, В.Н. Трошин, В.М. Шалашилин. – М.: Высш. шк. 2008. – 544 с.</w:t>
      </w:r>
    </w:p>
    <w:p w14:paraId="16D2B45D" w14:textId="77777777" w:rsidR="004D5C5D" w:rsidRPr="009A779E" w:rsidRDefault="004D5C5D" w:rsidP="004D5C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>Феодосьев В.И. Сопротивление материалов. Учебник / В.И. Феодосьев. – М.: МГТУ им Баумана, 2007. – 478 с.</w:t>
      </w:r>
    </w:p>
    <w:p w14:paraId="2C5E11D4" w14:textId="01CC31D1" w:rsidR="004D5C5D" w:rsidRPr="009A779E" w:rsidRDefault="004D5C5D" w:rsidP="004D5C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 xml:space="preserve"> Сопротивление материалов Пособие к решению задач / Под ред.     И.Н. Миролюбова. – М.: Высш. шк., 2014. – 512 с.</w:t>
      </w:r>
    </w:p>
    <w:p w14:paraId="1C94C8BC" w14:textId="77777777" w:rsidR="0045407F" w:rsidRPr="009A779E" w:rsidRDefault="0045407F" w:rsidP="0045407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45AA00" w14:textId="0A6FFF60" w:rsidR="0045407F" w:rsidRPr="009A779E" w:rsidRDefault="0045407F" w:rsidP="0045407F">
      <w:pPr>
        <w:pStyle w:val="a3"/>
        <w:numPr>
          <w:ilvl w:val="0"/>
          <w:numId w:val="8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9A779E">
        <w:rPr>
          <w:rFonts w:ascii="Times New Roman" w:hAnsi="Times New Roman" w:cs="Times New Roman"/>
          <w:b/>
          <w:bCs/>
          <w:sz w:val="28"/>
          <w:szCs w:val="28"/>
        </w:rPr>
        <w:t>Выполняете контрольную работу (</w:t>
      </w:r>
      <w:r w:rsidR="00CB23F9">
        <w:rPr>
          <w:rFonts w:ascii="Times New Roman" w:hAnsi="Times New Roman" w:cs="Times New Roman"/>
          <w:b/>
          <w:bCs/>
          <w:sz w:val="28"/>
          <w:szCs w:val="28"/>
        </w:rPr>
        <w:t>на сайте ЗабГУ</w:t>
      </w:r>
      <w:r w:rsidRPr="009A779E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41ABB345" w14:textId="77777777" w:rsidR="0056279E" w:rsidRPr="009A779E" w:rsidRDefault="0056279E" w:rsidP="0056279E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A0F9918" w14:textId="272A3A9B" w:rsidR="00C162D3" w:rsidRPr="009A779E" w:rsidRDefault="0045407F" w:rsidP="009A779E">
      <w:pPr>
        <w:pStyle w:val="a3"/>
        <w:numPr>
          <w:ilvl w:val="0"/>
          <w:numId w:val="8"/>
        </w:numPr>
        <w:ind w:left="709" w:hanging="709"/>
        <w:rPr>
          <w:rFonts w:ascii="Times New Roman" w:hAnsi="Times New Roman" w:cs="Times New Roman"/>
          <w:b/>
          <w:bCs/>
          <w:sz w:val="28"/>
          <w:szCs w:val="28"/>
        </w:rPr>
      </w:pPr>
      <w:r w:rsidRPr="00F06C21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Конспекты лекций</w:t>
      </w:r>
      <w:r w:rsidR="00F06C21" w:rsidRPr="00F06C21">
        <w:rPr>
          <w:rFonts w:ascii="Times New Roman" w:hAnsi="Times New Roman" w:cs="Times New Roman"/>
          <w:b/>
          <w:bCs/>
          <w:sz w:val="28"/>
          <w:szCs w:val="28"/>
          <w:u w:val="single"/>
        </w:rPr>
        <w:t>, диаграммы</w:t>
      </w:r>
      <w:r w:rsidRPr="00F06C2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 контрольную работу</w:t>
      </w:r>
      <w:r w:rsidRPr="009A779E">
        <w:rPr>
          <w:rFonts w:ascii="Times New Roman" w:hAnsi="Times New Roman" w:cs="Times New Roman"/>
          <w:b/>
          <w:bCs/>
          <w:sz w:val="28"/>
          <w:szCs w:val="28"/>
        </w:rPr>
        <w:t xml:space="preserve"> загружаете в личный кабинет для проверки. </w:t>
      </w:r>
      <w:r w:rsidR="00BF5936" w:rsidRPr="009A779E">
        <w:rPr>
          <w:rFonts w:ascii="Times New Roman" w:hAnsi="Times New Roman" w:cs="Times New Roman"/>
          <w:b/>
          <w:bCs/>
          <w:sz w:val="28"/>
          <w:szCs w:val="28"/>
        </w:rPr>
        <w:t>Зачет получаете по результатам</w:t>
      </w:r>
      <w:r w:rsidR="0056279E" w:rsidRPr="009A779E">
        <w:rPr>
          <w:rFonts w:ascii="Times New Roman" w:hAnsi="Times New Roman" w:cs="Times New Roman"/>
          <w:b/>
          <w:bCs/>
          <w:sz w:val="28"/>
          <w:szCs w:val="28"/>
        </w:rPr>
        <w:t xml:space="preserve"> правильно </w:t>
      </w:r>
      <w:r w:rsidR="00BF5936" w:rsidRPr="009A779E">
        <w:rPr>
          <w:rFonts w:ascii="Times New Roman" w:hAnsi="Times New Roman" w:cs="Times New Roman"/>
          <w:b/>
          <w:bCs/>
          <w:sz w:val="28"/>
          <w:szCs w:val="28"/>
        </w:rPr>
        <w:t>выполненн</w:t>
      </w:r>
      <w:r w:rsidR="0068285D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BF5936" w:rsidRPr="009A779E">
        <w:rPr>
          <w:rFonts w:ascii="Times New Roman" w:hAnsi="Times New Roman" w:cs="Times New Roman"/>
          <w:b/>
          <w:bCs/>
          <w:sz w:val="28"/>
          <w:szCs w:val="28"/>
        </w:rPr>
        <w:t xml:space="preserve"> работ.</w:t>
      </w:r>
    </w:p>
    <w:p w14:paraId="61A259C6" w14:textId="7577705D" w:rsidR="0056279E" w:rsidRPr="009A779E" w:rsidRDefault="00BF5936" w:rsidP="00BF593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A779E">
        <w:rPr>
          <w:rFonts w:ascii="Times New Roman" w:hAnsi="Times New Roman" w:cs="Times New Roman"/>
          <w:b/>
          <w:bCs/>
          <w:sz w:val="28"/>
          <w:szCs w:val="28"/>
          <w:u w:val="single"/>
        </w:rPr>
        <w:t>По</w:t>
      </w:r>
      <w:r w:rsidR="0056279E" w:rsidRPr="009A779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лучить консультацию и задать вопросы можно с </w:t>
      </w:r>
      <w:r w:rsidR="0026466D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56279E" w:rsidRPr="009A779E">
        <w:rPr>
          <w:rFonts w:ascii="Times New Roman" w:hAnsi="Times New Roman" w:cs="Times New Roman"/>
          <w:b/>
          <w:bCs/>
          <w:sz w:val="28"/>
          <w:szCs w:val="28"/>
          <w:u w:val="single"/>
        </w:rPr>
        <w:t>1.0</w:t>
      </w:r>
      <w:r w:rsidR="0026466D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56279E" w:rsidRPr="009A779E">
        <w:rPr>
          <w:rFonts w:ascii="Times New Roman" w:hAnsi="Times New Roman" w:cs="Times New Roman"/>
          <w:b/>
          <w:bCs/>
          <w:sz w:val="28"/>
          <w:szCs w:val="28"/>
          <w:u w:val="single"/>
        </w:rPr>
        <w:t>-2</w:t>
      </w:r>
      <w:r w:rsidR="0026466D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56279E" w:rsidRPr="009A779E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26466D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56279E" w:rsidRPr="009A779E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26466D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56279E" w:rsidRPr="009A779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г.</w:t>
      </w:r>
    </w:p>
    <w:p w14:paraId="018CB64A" w14:textId="18CF8EC3" w:rsidR="00BF5936" w:rsidRPr="009A779E" w:rsidRDefault="0056279E" w:rsidP="00BF593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A779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Почта:</w:t>
      </w:r>
      <w:r w:rsidRPr="00436C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9A779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svmura</w:t>
      </w:r>
      <w:r w:rsidR="00F44338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</w:t>
      </w:r>
      <w:r w:rsidRPr="009A779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h</w:t>
      </w:r>
      <w:r w:rsidRPr="009A779E">
        <w:rPr>
          <w:rFonts w:ascii="Times New Roman" w:hAnsi="Times New Roman" w:cs="Times New Roman"/>
          <w:b/>
          <w:bCs/>
          <w:sz w:val="28"/>
          <w:szCs w:val="28"/>
          <w:u w:val="single"/>
        </w:rPr>
        <w:t>@</w:t>
      </w:r>
      <w:r w:rsidRPr="009A779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qmail</w:t>
      </w:r>
      <w:r w:rsidRPr="009A779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9A779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com</w:t>
      </w:r>
    </w:p>
    <w:p w14:paraId="1ACF046A" w14:textId="75545D5C" w:rsidR="00893FD2" w:rsidRPr="00436C87" w:rsidRDefault="00436C87" w:rsidP="009A77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6C87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Лекции</w:t>
      </w:r>
      <w:r w:rsidR="00893FD2" w:rsidRPr="00436C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B4E9A8" w14:textId="31AA7429" w:rsidR="00F945C0" w:rsidRDefault="001E3B92" w:rsidP="00F945C0">
      <w:pPr>
        <w:pStyle w:val="a3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5C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945C0" w:rsidRPr="00F945C0">
        <w:rPr>
          <w:rFonts w:ascii="Times New Roman" w:hAnsi="Times New Roman" w:cs="Times New Roman"/>
          <w:b/>
          <w:sz w:val="28"/>
          <w:szCs w:val="28"/>
        </w:rPr>
        <w:t>Растяжение и сжатие стержней, расчеты на прочность и жесткость</w:t>
      </w:r>
    </w:p>
    <w:p w14:paraId="733724E7" w14:textId="77777777" w:rsidR="00F06C21" w:rsidRDefault="00F06C21" w:rsidP="00F945C0">
      <w:pPr>
        <w:pStyle w:val="a3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8226C" w14:textId="021E94FA" w:rsidR="00436C87" w:rsidRDefault="00436C87" w:rsidP="00436C87">
      <w:pPr>
        <w:pStyle w:val="a3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Внутренние силовые факторы, возникающие в поперечном сечении бруса, при действии на брус внешних растягивающих или сжимающих нагрузок. </w:t>
      </w:r>
    </w:p>
    <w:p w14:paraId="08D2B8C3" w14:textId="3AD6C3C5" w:rsidR="00436C87" w:rsidRDefault="00436C87" w:rsidP="00436C87">
      <w:pPr>
        <w:pStyle w:val="a3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продольных сил, напряжений и деформаций в поперечных сечениях.</w:t>
      </w:r>
    </w:p>
    <w:p w14:paraId="0341667E" w14:textId="2ADCF6AB" w:rsidR="00436C87" w:rsidRDefault="00436C87" w:rsidP="00436C87">
      <w:pPr>
        <w:pStyle w:val="a3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Эпюры</w:t>
      </w:r>
      <w:r w:rsidRPr="00436C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продольных сил и напряжений в поперечных сечениях.</w:t>
      </w:r>
    </w:p>
    <w:p w14:paraId="7F05A5F1" w14:textId="21AB7CB2" w:rsidR="00436C87" w:rsidRPr="00436C87" w:rsidRDefault="00436C87" w:rsidP="00436C8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36C87">
        <w:rPr>
          <w:rFonts w:ascii="Times New Roman" w:hAnsi="Times New Roman" w:cs="Times New Roman"/>
          <w:sz w:val="28"/>
          <w:szCs w:val="28"/>
        </w:rPr>
        <w:t>асчет на прочность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6E9195" w14:textId="77777777" w:rsidR="00436C87" w:rsidRPr="00F945C0" w:rsidRDefault="00436C87" w:rsidP="00436C87">
      <w:pPr>
        <w:pStyle w:val="a3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5959C8" w14:textId="4D64F918" w:rsidR="001E3B92" w:rsidRPr="00F945C0" w:rsidRDefault="001E3B92" w:rsidP="00F945C0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5C0">
        <w:rPr>
          <w:rFonts w:ascii="Times New Roman" w:hAnsi="Times New Roman" w:cs="Times New Roman"/>
          <w:sz w:val="28"/>
          <w:szCs w:val="28"/>
        </w:rPr>
        <w:t>Прочитать основную литературу по заданной теме и написать конспект.</w:t>
      </w:r>
    </w:p>
    <w:p w14:paraId="44D655BA" w14:textId="77777777" w:rsidR="001E3B92" w:rsidRPr="009A779E" w:rsidRDefault="001E3B92" w:rsidP="001E3B92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14:paraId="6DA39503" w14:textId="77777777" w:rsidR="001E3B92" w:rsidRPr="009A779E" w:rsidRDefault="001E3B92" w:rsidP="001E3B92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14:paraId="37988921" w14:textId="77777777" w:rsidR="001E3B92" w:rsidRPr="009A779E" w:rsidRDefault="001E3B92" w:rsidP="001E3B92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E1B78CC" w14:textId="7984A02E" w:rsidR="001E3B92" w:rsidRPr="00F945C0" w:rsidRDefault="001E3B92" w:rsidP="00F945C0">
      <w:pPr>
        <w:pStyle w:val="a3"/>
        <w:numPr>
          <w:ilvl w:val="0"/>
          <w:numId w:val="9"/>
        </w:numPr>
        <w:tabs>
          <w:tab w:val="left" w:pos="426"/>
        </w:tabs>
        <w:spacing w:after="0" w:line="276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945C0">
        <w:rPr>
          <w:rFonts w:ascii="Times New Roman" w:hAnsi="Times New Roman" w:cs="Times New Roman"/>
          <w:sz w:val="28"/>
          <w:szCs w:val="28"/>
        </w:rPr>
        <w:t xml:space="preserve">Александров А.В. Сопротивление материалов. Учебник/ А.В. Александров, В.Д. Потапов, Б.П. Державин. – </w:t>
      </w:r>
      <w:proofErr w:type="gramStart"/>
      <w:r w:rsidRPr="00F945C0">
        <w:rPr>
          <w:rFonts w:ascii="Times New Roman" w:hAnsi="Times New Roman" w:cs="Times New Roman"/>
          <w:sz w:val="28"/>
          <w:szCs w:val="28"/>
        </w:rPr>
        <w:t>М.:Высш</w:t>
      </w:r>
      <w:proofErr w:type="gramEnd"/>
      <w:r w:rsidRPr="00F945C0">
        <w:rPr>
          <w:rFonts w:ascii="Times New Roman" w:hAnsi="Times New Roman" w:cs="Times New Roman"/>
          <w:sz w:val="28"/>
          <w:szCs w:val="28"/>
        </w:rPr>
        <w:t xml:space="preserve">. шк., 2009. -560 с. </w:t>
      </w:r>
      <w:r w:rsidRPr="00F945C0">
        <w:rPr>
          <w:rFonts w:ascii="Times New Roman" w:hAnsi="Times New Roman" w:cs="Times New Roman"/>
          <w:b/>
          <w:sz w:val="28"/>
          <w:szCs w:val="28"/>
        </w:rPr>
        <w:t>&amp; 3.1-3.4, с.48-63;</w:t>
      </w:r>
    </w:p>
    <w:p w14:paraId="4EF5DEC9" w14:textId="22790CBD" w:rsidR="001E3B92" w:rsidRPr="00F945C0" w:rsidRDefault="001E3B92" w:rsidP="00F945C0">
      <w:pPr>
        <w:pStyle w:val="a3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945C0">
        <w:rPr>
          <w:rFonts w:ascii="Times New Roman" w:hAnsi="Times New Roman" w:cs="Times New Roman"/>
          <w:sz w:val="28"/>
          <w:szCs w:val="28"/>
        </w:rPr>
        <w:t xml:space="preserve">Герасимов В.М. Сопротивление материалов. Справочник – Чита: ЗабГУ – 2016 – 155 с. </w:t>
      </w:r>
      <w:r w:rsidRPr="00F945C0">
        <w:rPr>
          <w:rFonts w:ascii="Times New Roman" w:hAnsi="Times New Roman" w:cs="Times New Roman"/>
          <w:b/>
          <w:sz w:val="28"/>
          <w:szCs w:val="28"/>
        </w:rPr>
        <w:t>&amp; 2,</w:t>
      </w:r>
      <w:r w:rsidR="00264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5C0">
        <w:rPr>
          <w:rFonts w:ascii="Times New Roman" w:hAnsi="Times New Roman" w:cs="Times New Roman"/>
          <w:b/>
          <w:sz w:val="28"/>
          <w:szCs w:val="28"/>
        </w:rPr>
        <w:t>с. 12-32.</w:t>
      </w:r>
    </w:p>
    <w:p w14:paraId="5A2A3E19" w14:textId="77777777" w:rsidR="007E4A3F" w:rsidRPr="009A779E" w:rsidRDefault="007E4A3F" w:rsidP="00F945C0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CAD92A" w14:textId="4ADB8CFF" w:rsidR="007E4A3F" w:rsidRDefault="007E4A3F" w:rsidP="009A779E">
      <w:pPr>
        <w:pStyle w:val="a3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79E">
        <w:rPr>
          <w:rFonts w:ascii="Times New Roman" w:hAnsi="Times New Roman" w:cs="Times New Roman"/>
          <w:b/>
          <w:sz w:val="28"/>
          <w:szCs w:val="28"/>
        </w:rPr>
        <w:t>Тема: Геометрические характеристики плоских сечений</w:t>
      </w:r>
    </w:p>
    <w:p w14:paraId="05428F75" w14:textId="77777777" w:rsidR="00436C87" w:rsidRDefault="00436C87" w:rsidP="009A779E">
      <w:pPr>
        <w:pStyle w:val="a3"/>
        <w:ind w:left="106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BCEA0A" w14:textId="54E9A766" w:rsidR="00436C87" w:rsidRDefault="00436C87" w:rsidP="00F06C21">
      <w:pPr>
        <w:pStyle w:val="a3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6C87">
        <w:rPr>
          <w:rFonts w:ascii="Times New Roman" w:hAnsi="Times New Roman" w:cs="Times New Roman"/>
          <w:bCs/>
          <w:sz w:val="28"/>
          <w:szCs w:val="28"/>
        </w:rPr>
        <w:t>Статические моменты сечений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2C7D324" w14:textId="559EE8B7" w:rsidR="00436C87" w:rsidRDefault="00436C87" w:rsidP="00F06C21">
      <w:pPr>
        <w:pStyle w:val="a3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Моменты инерции сечений.</w:t>
      </w:r>
    </w:p>
    <w:p w14:paraId="4C52A7DF" w14:textId="16492B51" w:rsidR="00436C87" w:rsidRPr="00436C87" w:rsidRDefault="00436C87" w:rsidP="00F06C21">
      <w:pPr>
        <w:pStyle w:val="a3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Главные оси и главные моменты</w:t>
      </w:r>
      <w:r w:rsidRPr="00436C8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инерции сечений</w:t>
      </w:r>
      <w:r w:rsidR="00F06C2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EF9F59A" w14:textId="77777777" w:rsidR="007E4A3F" w:rsidRPr="009A779E" w:rsidRDefault="007E4A3F" w:rsidP="007E4A3F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91B33CF" w14:textId="139F44B3" w:rsidR="009A779E" w:rsidRPr="00F945C0" w:rsidRDefault="007E4A3F" w:rsidP="00F945C0">
      <w:pPr>
        <w:tabs>
          <w:tab w:val="left" w:pos="426"/>
        </w:tabs>
        <w:spacing w:after="0" w:line="240" w:lineRule="auto"/>
        <w:ind w:left="284"/>
        <w:outlineLvl w:val="1"/>
        <w:rPr>
          <w:rFonts w:ascii="Times New Roman" w:hAnsi="Times New Roman" w:cs="Times New Roman"/>
          <w:sz w:val="28"/>
          <w:szCs w:val="28"/>
        </w:rPr>
      </w:pPr>
      <w:r w:rsidRPr="00F945C0">
        <w:rPr>
          <w:rFonts w:ascii="Times New Roman" w:hAnsi="Times New Roman" w:cs="Times New Roman"/>
          <w:sz w:val="28"/>
          <w:szCs w:val="28"/>
        </w:rPr>
        <w:t>Прочитать разделы в основной литературе по заданной теме</w:t>
      </w:r>
      <w:r w:rsidR="009A779E" w:rsidRPr="00F945C0">
        <w:rPr>
          <w:rFonts w:ascii="Times New Roman" w:hAnsi="Times New Roman" w:cs="Times New Roman"/>
          <w:sz w:val="28"/>
          <w:szCs w:val="28"/>
        </w:rPr>
        <w:t xml:space="preserve"> и написать конспект.</w:t>
      </w:r>
    </w:p>
    <w:p w14:paraId="37F711F8" w14:textId="77777777" w:rsidR="007E4A3F" w:rsidRPr="009A779E" w:rsidRDefault="007E4A3F" w:rsidP="007E4A3F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14:paraId="1C792BC4" w14:textId="77777777" w:rsidR="007E4A3F" w:rsidRPr="009A779E" w:rsidRDefault="007E4A3F" w:rsidP="007E4A3F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14:paraId="6F90BB6B" w14:textId="77777777" w:rsidR="007E4A3F" w:rsidRPr="009A779E" w:rsidRDefault="007E4A3F" w:rsidP="007E4A3F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E72E113" w14:textId="448C765C" w:rsidR="007E4A3F" w:rsidRPr="009A779E" w:rsidRDefault="007E4A3F" w:rsidP="007E4A3F">
      <w:pPr>
        <w:pStyle w:val="a3"/>
        <w:numPr>
          <w:ilvl w:val="0"/>
          <w:numId w:val="14"/>
        </w:numPr>
        <w:tabs>
          <w:tab w:val="left" w:pos="426"/>
        </w:tabs>
        <w:spacing w:after="0" w:line="276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 xml:space="preserve">Александров А.В. Сопротивление материалов. Учебник/ А.В. Александров, В.Д. Потапов, Б.П. Державин. – </w:t>
      </w:r>
      <w:proofErr w:type="gramStart"/>
      <w:r w:rsidRPr="009A779E">
        <w:rPr>
          <w:rFonts w:ascii="Times New Roman" w:hAnsi="Times New Roman" w:cs="Times New Roman"/>
          <w:sz w:val="28"/>
          <w:szCs w:val="28"/>
        </w:rPr>
        <w:t>М.:Высш</w:t>
      </w:r>
      <w:proofErr w:type="gramEnd"/>
      <w:r w:rsidRPr="009A779E">
        <w:rPr>
          <w:rFonts w:ascii="Times New Roman" w:hAnsi="Times New Roman" w:cs="Times New Roman"/>
          <w:sz w:val="28"/>
          <w:szCs w:val="28"/>
        </w:rPr>
        <w:t xml:space="preserve">. шк., 2009. -560 с. </w:t>
      </w:r>
      <w:r w:rsidRPr="009A779E">
        <w:rPr>
          <w:rFonts w:ascii="Times New Roman" w:hAnsi="Times New Roman" w:cs="Times New Roman"/>
          <w:b/>
          <w:sz w:val="28"/>
          <w:szCs w:val="28"/>
        </w:rPr>
        <w:t xml:space="preserve">&amp; </w:t>
      </w:r>
      <w:r w:rsidR="009A779E" w:rsidRPr="009A779E">
        <w:rPr>
          <w:rFonts w:ascii="Times New Roman" w:hAnsi="Times New Roman" w:cs="Times New Roman"/>
          <w:b/>
          <w:sz w:val="28"/>
          <w:szCs w:val="28"/>
        </w:rPr>
        <w:t>4</w:t>
      </w:r>
      <w:r w:rsidRPr="009A779E">
        <w:rPr>
          <w:rFonts w:ascii="Times New Roman" w:hAnsi="Times New Roman" w:cs="Times New Roman"/>
          <w:b/>
          <w:sz w:val="28"/>
          <w:szCs w:val="28"/>
        </w:rPr>
        <w:t>.1-</w:t>
      </w:r>
      <w:r w:rsidR="009A779E" w:rsidRPr="009A779E">
        <w:rPr>
          <w:rFonts w:ascii="Times New Roman" w:hAnsi="Times New Roman" w:cs="Times New Roman"/>
          <w:b/>
          <w:sz w:val="28"/>
          <w:szCs w:val="28"/>
        </w:rPr>
        <w:t>4</w:t>
      </w:r>
      <w:r w:rsidRPr="009A779E">
        <w:rPr>
          <w:rFonts w:ascii="Times New Roman" w:hAnsi="Times New Roman" w:cs="Times New Roman"/>
          <w:b/>
          <w:sz w:val="28"/>
          <w:szCs w:val="28"/>
        </w:rPr>
        <w:t>.</w:t>
      </w:r>
      <w:r w:rsidR="009A779E" w:rsidRPr="009A779E">
        <w:rPr>
          <w:rFonts w:ascii="Times New Roman" w:hAnsi="Times New Roman" w:cs="Times New Roman"/>
          <w:b/>
          <w:sz w:val="28"/>
          <w:szCs w:val="28"/>
        </w:rPr>
        <w:t>6</w:t>
      </w:r>
      <w:r w:rsidRPr="009A779E">
        <w:rPr>
          <w:rFonts w:ascii="Times New Roman" w:hAnsi="Times New Roman" w:cs="Times New Roman"/>
          <w:b/>
          <w:sz w:val="28"/>
          <w:szCs w:val="28"/>
        </w:rPr>
        <w:t>, с.1</w:t>
      </w:r>
      <w:r w:rsidR="009A779E" w:rsidRPr="009A779E">
        <w:rPr>
          <w:rFonts w:ascii="Times New Roman" w:hAnsi="Times New Roman" w:cs="Times New Roman"/>
          <w:b/>
          <w:sz w:val="28"/>
          <w:szCs w:val="28"/>
        </w:rPr>
        <w:t>08</w:t>
      </w:r>
      <w:r w:rsidRPr="009A779E">
        <w:rPr>
          <w:rFonts w:ascii="Times New Roman" w:hAnsi="Times New Roman" w:cs="Times New Roman"/>
          <w:b/>
          <w:sz w:val="28"/>
          <w:szCs w:val="28"/>
        </w:rPr>
        <w:t>-1</w:t>
      </w:r>
      <w:r w:rsidR="009A779E" w:rsidRPr="009A779E">
        <w:rPr>
          <w:rFonts w:ascii="Times New Roman" w:hAnsi="Times New Roman" w:cs="Times New Roman"/>
          <w:b/>
          <w:sz w:val="28"/>
          <w:szCs w:val="28"/>
        </w:rPr>
        <w:t>32</w:t>
      </w:r>
      <w:r w:rsidRPr="009A779E">
        <w:rPr>
          <w:rFonts w:ascii="Times New Roman" w:hAnsi="Times New Roman" w:cs="Times New Roman"/>
          <w:b/>
          <w:sz w:val="28"/>
          <w:szCs w:val="28"/>
        </w:rPr>
        <w:t>;</w:t>
      </w:r>
    </w:p>
    <w:p w14:paraId="38314A47" w14:textId="09B46AE1" w:rsidR="007E4A3F" w:rsidRPr="009A779E" w:rsidRDefault="007E4A3F" w:rsidP="007E4A3F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lastRenderedPageBreak/>
        <w:t xml:space="preserve">Герасимов В.М. Сопротивление материалов. Справочник – Чита: ЗабГУ – 2016 – 155 с. </w:t>
      </w:r>
      <w:r w:rsidRPr="009A779E">
        <w:rPr>
          <w:rFonts w:ascii="Times New Roman" w:hAnsi="Times New Roman" w:cs="Times New Roman"/>
          <w:b/>
          <w:sz w:val="28"/>
          <w:szCs w:val="28"/>
        </w:rPr>
        <w:t>&amp;</w:t>
      </w:r>
      <w:r w:rsidR="009A779E" w:rsidRPr="009A779E">
        <w:rPr>
          <w:rFonts w:ascii="Times New Roman" w:hAnsi="Times New Roman" w:cs="Times New Roman"/>
          <w:b/>
          <w:sz w:val="28"/>
          <w:szCs w:val="28"/>
        </w:rPr>
        <w:t>3</w:t>
      </w:r>
      <w:r w:rsidRPr="009A779E">
        <w:rPr>
          <w:rFonts w:ascii="Times New Roman" w:hAnsi="Times New Roman" w:cs="Times New Roman"/>
          <w:b/>
          <w:sz w:val="28"/>
          <w:szCs w:val="28"/>
        </w:rPr>
        <w:t>,</w:t>
      </w:r>
      <w:r w:rsidR="009A779E" w:rsidRPr="009A77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779E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9A779E" w:rsidRPr="009A779E">
        <w:rPr>
          <w:rFonts w:ascii="Times New Roman" w:hAnsi="Times New Roman" w:cs="Times New Roman"/>
          <w:b/>
          <w:sz w:val="28"/>
          <w:szCs w:val="28"/>
        </w:rPr>
        <w:t>37</w:t>
      </w:r>
      <w:r w:rsidRPr="009A779E">
        <w:rPr>
          <w:rFonts w:ascii="Times New Roman" w:hAnsi="Times New Roman" w:cs="Times New Roman"/>
          <w:b/>
          <w:sz w:val="28"/>
          <w:szCs w:val="28"/>
        </w:rPr>
        <w:t>-</w:t>
      </w:r>
      <w:r w:rsidR="009A779E" w:rsidRPr="009A779E">
        <w:rPr>
          <w:rFonts w:ascii="Times New Roman" w:hAnsi="Times New Roman" w:cs="Times New Roman"/>
          <w:b/>
          <w:sz w:val="28"/>
          <w:szCs w:val="28"/>
        </w:rPr>
        <w:t>5</w:t>
      </w:r>
      <w:r w:rsidRPr="009A779E">
        <w:rPr>
          <w:rFonts w:ascii="Times New Roman" w:hAnsi="Times New Roman" w:cs="Times New Roman"/>
          <w:b/>
          <w:sz w:val="28"/>
          <w:szCs w:val="28"/>
        </w:rPr>
        <w:t>6.</w:t>
      </w:r>
    </w:p>
    <w:p w14:paraId="47F514F6" w14:textId="77777777" w:rsidR="009A779E" w:rsidRPr="00835228" w:rsidRDefault="009A779E" w:rsidP="009A779E">
      <w:pPr>
        <w:pStyle w:val="a3"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B8B13A9" w14:textId="258FB438" w:rsidR="00F945C0" w:rsidRDefault="007E4A3F" w:rsidP="00F945C0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5C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945C0" w:rsidRPr="00F945C0">
        <w:rPr>
          <w:rFonts w:ascii="Times New Roman" w:hAnsi="Times New Roman" w:cs="Times New Roman"/>
          <w:b/>
          <w:sz w:val="28"/>
          <w:szCs w:val="28"/>
        </w:rPr>
        <w:t>Кручение стержней, расчет на прочность</w:t>
      </w:r>
    </w:p>
    <w:p w14:paraId="15019D64" w14:textId="77777777" w:rsidR="00F06C21" w:rsidRPr="00F945C0" w:rsidRDefault="00F06C21" w:rsidP="00F945C0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02125629" w14:textId="5D494A7C" w:rsidR="00F06C21" w:rsidRPr="00F06C21" w:rsidRDefault="00F06C21" w:rsidP="00F06C21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C21">
        <w:rPr>
          <w:rFonts w:ascii="Times New Roman" w:hAnsi="Times New Roman" w:cs="Times New Roman"/>
          <w:sz w:val="28"/>
          <w:szCs w:val="28"/>
        </w:rPr>
        <w:t>Внутренние силовые факторы, возникающие в поперечном сечении бруса, при действии на брус</w:t>
      </w:r>
      <w:r>
        <w:rPr>
          <w:rFonts w:ascii="Times New Roman" w:hAnsi="Times New Roman" w:cs="Times New Roman"/>
          <w:sz w:val="28"/>
          <w:szCs w:val="28"/>
        </w:rPr>
        <w:t xml:space="preserve"> скручивающих моментов</w:t>
      </w:r>
      <w:r w:rsidRPr="00F06C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660907" w14:textId="62F2E649" w:rsidR="00F06C21" w:rsidRPr="00F06C21" w:rsidRDefault="00F06C21" w:rsidP="00F06C21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C21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>
        <w:rPr>
          <w:rFonts w:ascii="Times New Roman" w:hAnsi="Times New Roman" w:cs="Times New Roman"/>
          <w:sz w:val="28"/>
          <w:szCs w:val="28"/>
        </w:rPr>
        <w:t xml:space="preserve">крутящих </w:t>
      </w:r>
      <w:r w:rsidRPr="00F06C21">
        <w:rPr>
          <w:rFonts w:ascii="Times New Roman" w:hAnsi="Times New Roman" w:cs="Times New Roman"/>
          <w:sz w:val="28"/>
          <w:szCs w:val="28"/>
        </w:rPr>
        <w:t xml:space="preserve">моментов в сечении. Эпюры </w:t>
      </w:r>
      <w:r>
        <w:rPr>
          <w:rFonts w:ascii="Times New Roman" w:hAnsi="Times New Roman" w:cs="Times New Roman"/>
          <w:sz w:val="28"/>
          <w:szCs w:val="28"/>
        </w:rPr>
        <w:t xml:space="preserve">крутящих </w:t>
      </w:r>
      <w:r w:rsidRPr="00F06C21">
        <w:rPr>
          <w:rFonts w:ascii="Times New Roman" w:hAnsi="Times New Roman" w:cs="Times New Roman"/>
          <w:sz w:val="28"/>
          <w:szCs w:val="28"/>
        </w:rPr>
        <w:t>моментов в сечении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06C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7519D8" w14:textId="318D0268" w:rsidR="00F06C21" w:rsidRPr="00F06C21" w:rsidRDefault="0026466D" w:rsidP="00F06C21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C21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>
        <w:rPr>
          <w:rFonts w:ascii="Times New Roman" w:hAnsi="Times New Roman" w:cs="Times New Roman"/>
          <w:sz w:val="28"/>
          <w:szCs w:val="28"/>
        </w:rPr>
        <w:t>касательных</w:t>
      </w:r>
      <w:r w:rsidR="00F06C21">
        <w:rPr>
          <w:rFonts w:ascii="Times New Roman" w:hAnsi="Times New Roman" w:cs="Times New Roman"/>
          <w:sz w:val="28"/>
          <w:szCs w:val="28"/>
        </w:rPr>
        <w:t xml:space="preserve"> </w:t>
      </w:r>
      <w:r w:rsidR="00F06C21" w:rsidRPr="00F06C21">
        <w:rPr>
          <w:rFonts w:ascii="Times New Roman" w:hAnsi="Times New Roman" w:cs="Times New Roman"/>
          <w:sz w:val="28"/>
          <w:szCs w:val="28"/>
        </w:rPr>
        <w:t xml:space="preserve">напряжений </w:t>
      </w:r>
      <w:r w:rsidRPr="00F06C21">
        <w:rPr>
          <w:rFonts w:ascii="Times New Roman" w:hAnsi="Times New Roman" w:cs="Times New Roman"/>
          <w:sz w:val="28"/>
          <w:szCs w:val="28"/>
        </w:rPr>
        <w:t>и расчет</w:t>
      </w:r>
      <w:r w:rsidR="00F06C21" w:rsidRPr="00F06C21">
        <w:rPr>
          <w:rFonts w:ascii="Times New Roman" w:hAnsi="Times New Roman" w:cs="Times New Roman"/>
          <w:sz w:val="28"/>
          <w:szCs w:val="28"/>
        </w:rPr>
        <w:t xml:space="preserve"> на прочность при изгибе</w:t>
      </w:r>
      <w:r w:rsidR="00F06C21">
        <w:rPr>
          <w:rFonts w:ascii="Times New Roman" w:hAnsi="Times New Roman" w:cs="Times New Roman"/>
          <w:sz w:val="28"/>
          <w:szCs w:val="28"/>
        </w:rPr>
        <w:t>.</w:t>
      </w:r>
      <w:r w:rsidR="00F06C21" w:rsidRPr="00F06C2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D57829E" w14:textId="1D2A51A6" w:rsidR="007E4A3F" w:rsidRDefault="007E4A3F" w:rsidP="00F945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3A999A" w14:textId="447E2305" w:rsidR="007E4A3F" w:rsidRPr="009A779E" w:rsidRDefault="007E4A3F" w:rsidP="009A779E">
      <w:pPr>
        <w:tabs>
          <w:tab w:val="left" w:pos="360"/>
        </w:tabs>
        <w:spacing w:after="0" w:line="240" w:lineRule="auto"/>
        <w:ind w:left="360" w:firstLine="349"/>
        <w:outlineLvl w:val="1"/>
        <w:rPr>
          <w:rFonts w:ascii="Times New Roman" w:hAnsi="Times New Roman" w:cs="Times New Roman"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>Прочитать разделы в основной литературе по заданной теме и написать конспект.</w:t>
      </w:r>
    </w:p>
    <w:p w14:paraId="53DFEE87" w14:textId="77777777" w:rsidR="007E4A3F" w:rsidRDefault="007E4A3F" w:rsidP="007E4A3F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14:paraId="50CEA0C3" w14:textId="3FE75960" w:rsidR="007E4A3F" w:rsidRDefault="007E4A3F" w:rsidP="007E4A3F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35228"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14:paraId="295C7D2F" w14:textId="77777777" w:rsidR="009A779E" w:rsidRDefault="009A779E" w:rsidP="007E4A3F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5773A65" w14:textId="1C8601A2" w:rsidR="007E4A3F" w:rsidRPr="009A779E" w:rsidRDefault="007E4A3F" w:rsidP="00F06C21">
      <w:pPr>
        <w:pStyle w:val="a3"/>
        <w:numPr>
          <w:ilvl w:val="0"/>
          <w:numId w:val="16"/>
        </w:numPr>
        <w:tabs>
          <w:tab w:val="left" w:pos="426"/>
        </w:tabs>
        <w:spacing w:after="0" w:line="36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 xml:space="preserve">Александров А.В. Сопротивление материалов. Учебник/ А.В. Александров, В.Д. Потапов, Б.П. Державин. – </w:t>
      </w:r>
      <w:proofErr w:type="gramStart"/>
      <w:r w:rsidRPr="009A779E">
        <w:rPr>
          <w:rFonts w:ascii="Times New Roman" w:hAnsi="Times New Roman" w:cs="Times New Roman"/>
          <w:sz w:val="28"/>
          <w:szCs w:val="28"/>
        </w:rPr>
        <w:t>М.:Высш</w:t>
      </w:r>
      <w:proofErr w:type="gramEnd"/>
      <w:r w:rsidRPr="009A779E">
        <w:rPr>
          <w:rFonts w:ascii="Times New Roman" w:hAnsi="Times New Roman" w:cs="Times New Roman"/>
          <w:sz w:val="28"/>
          <w:szCs w:val="28"/>
        </w:rPr>
        <w:t xml:space="preserve">. шк., 2009. -560 с. </w:t>
      </w:r>
      <w:r w:rsidRPr="009A779E">
        <w:rPr>
          <w:rFonts w:ascii="Times New Roman" w:hAnsi="Times New Roman" w:cs="Times New Roman"/>
          <w:b/>
          <w:sz w:val="28"/>
          <w:szCs w:val="28"/>
        </w:rPr>
        <w:t>&amp; 5.1-5.3, с.132-143;</w:t>
      </w:r>
    </w:p>
    <w:p w14:paraId="1A07FD3A" w14:textId="117EA4A5" w:rsidR="007E4A3F" w:rsidRPr="009A779E" w:rsidRDefault="007E4A3F" w:rsidP="00F06C21">
      <w:pPr>
        <w:pStyle w:val="a3"/>
        <w:numPr>
          <w:ilvl w:val="0"/>
          <w:numId w:val="16"/>
        </w:numPr>
        <w:spacing w:after="20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 xml:space="preserve">Герасимов В.М. Сопротивление материалов. Справочник – Чита: ЗабГУ – 2016 – 155 с. </w:t>
      </w:r>
      <w:r w:rsidRPr="009A779E">
        <w:rPr>
          <w:rFonts w:ascii="Times New Roman" w:hAnsi="Times New Roman" w:cs="Times New Roman"/>
          <w:b/>
          <w:sz w:val="28"/>
          <w:szCs w:val="28"/>
        </w:rPr>
        <w:t>&amp; 5-6,</w:t>
      </w:r>
      <w:r w:rsidR="006828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779E">
        <w:rPr>
          <w:rFonts w:ascii="Times New Roman" w:hAnsi="Times New Roman" w:cs="Times New Roman"/>
          <w:b/>
          <w:sz w:val="28"/>
          <w:szCs w:val="28"/>
        </w:rPr>
        <w:t>с. 64-76.</w:t>
      </w:r>
    </w:p>
    <w:p w14:paraId="46C75608" w14:textId="23BD1D88" w:rsidR="001E3B92" w:rsidRDefault="001E3B92" w:rsidP="001E3B92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3C16E3A" w14:textId="09A21AA3" w:rsidR="001E3B92" w:rsidRPr="00686315" w:rsidRDefault="001E3B92" w:rsidP="00686315">
      <w:pPr>
        <w:ind w:left="709" w:hanging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45C0">
        <w:rPr>
          <w:rFonts w:ascii="Times New Roman" w:hAnsi="Times New Roman" w:cs="Times New Roman"/>
          <w:b/>
          <w:sz w:val="28"/>
          <w:szCs w:val="28"/>
        </w:rPr>
        <w:t>Тема: Поперечный изгиб</w:t>
      </w:r>
      <w:r w:rsidR="00F945C0" w:rsidRPr="00F945C0">
        <w:rPr>
          <w:rFonts w:ascii="Times New Roman" w:hAnsi="Times New Roman" w:cs="Times New Roman"/>
          <w:sz w:val="28"/>
          <w:szCs w:val="28"/>
        </w:rPr>
        <w:t xml:space="preserve">, </w:t>
      </w:r>
      <w:r w:rsidR="00F945C0" w:rsidRPr="00F945C0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определение внутренних сил, напряжений, расчет на прочность балок  </w:t>
      </w:r>
    </w:p>
    <w:p w14:paraId="1EAE735A" w14:textId="77777777" w:rsidR="001E3B92" w:rsidRPr="00F06C21" w:rsidRDefault="001E3B92" w:rsidP="00F06C21">
      <w:pPr>
        <w:pStyle w:val="a3"/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F06C21">
        <w:rPr>
          <w:rFonts w:ascii="Times New Roman" w:hAnsi="Times New Roman" w:cs="Times New Roman"/>
          <w:sz w:val="28"/>
          <w:szCs w:val="28"/>
        </w:rPr>
        <w:t xml:space="preserve">Внутренние силовые факторы, возникающие в поперечном сечении бруса, при действии на брус внешних нагрузок. </w:t>
      </w:r>
    </w:p>
    <w:p w14:paraId="258BF3BA" w14:textId="408E842A" w:rsidR="001E3B92" w:rsidRPr="00F06C21" w:rsidRDefault="001E3B92" w:rsidP="00F06C21">
      <w:pPr>
        <w:pStyle w:val="a3"/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F06C21">
        <w:rPr>
          <w:rFonts w:ascii="Times New Roman" w:hAnsi="Times New Roman" w:cs="Times New Roman"/>
          <w:sz w:val="28"/>
          <w:szCs w:val="28"/>
        </w:rPr>
        <w:t>Опоры и опорные реакции.</w:t>
      </w:r>
    </w:p>
    <w:p w14:paraId="36710EE8" w14:textId="5AA69B8A" w:rsidR="00436C87" w:rsidRPr="00F06C21" w:rsidRDefault="00436C87" w:rsidP="00F06C21">
      <w:pPr>
        <w:pStyle w:val="a3"/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F06C21">
        <w:rPr>
          <w:rFonts w:ascii="Times New Roman" w:hAnsi="Times New Roman" w:cs="Times New Roman"/>
          <w:sz w:val="28"/>
          <w:szCs w:val="28"/>
        </w:rPr>
        <w:t>Определение поперечных сил и изгибающих моментов в сечении. Эпюры поперечных сил и изгибающих моментов.</w:t>
      </w:r>
    </w:p>
    <w:p w14:paraId="71FDB9B9" w14:textId="2AE4A44D" w:rsidR="00436C87" w:rsidRPr="00F06C21" w:rsidRDefault="00436C87" w:rsidP="00F06C2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6C21">
        <w:rPr>
          <w:rFonts w:ascii="Times New Roman" w:hAnsi="Times New Roman" w:cs="Times New Roman"/>
          <w:sz w:val="28"/>
          <w:szCs w:val="28"/>
        </w:rPr>
        <w:t xml:space="preserve">Определение напряжений и расчет на прочность при изгибе  </w:t>
      </w:r>
    </w:p>
    <w:p w14:paraId="44A9DE17" w14:textId="77777777" w:rsidR="00436C87" w:rsidRDefault="00436C87" w:rsidP="00436C87">
      <w:pPr>
        <w:pStyle w:val="a3"/>
        <w:spacing w:before="100" w:beforeAutospacing="1" w:after="100" w:afterAutospacing="1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0511EA9C" w14:textId="77777777" w:rsidR="001E3B92" w:rsidRDefault="001E3B92" w:rsidP="001E3B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Прочитать и сделать конспект по заданной теме.</w:t>
      </w:r>
    </w:p>
    <w:p w14:paraId="1B621374" w14:textId="77777777" w:rsidR="001E3B92" w:rsidRDefault="001E3B92" w:rsidP="001E3B92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14:paraId="1C910622" w14:textId="77777777" w:rsidR="001E3B92" w:rsidRDefault="001E3B92" w:rsidP="001E3B92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14:paraId="02A51AA6" w14:textId="77777777" w:rsidR="001E3B92" w:rsidRDefault="001E3B92" w:rsidP="001E3B92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B736470" w14:textId="6E25046B" w:rsidR="001E3B92" w:rsidRPr="00F945C0" w:rsidRDefault="001E3B92" w:rsidP="00436C87">
      <w:pPr>
        <w:pStyle w:val="a3"/>
        <w:numPr>
          <w:ilvl w:val="0"/>
          <w:numId w:val="18"/>
        </w:numPr>
        <w:tabs>
          <w:tab w:val="left" w:pos="426"/>
        </w:tabs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945C0">
        <w:rPr>
          <w:rFonts w:ascii="Times New Roman" w:hAnsi="Times New Roman" w:cs="Times New Roman"/>
          <w:sz w:val="28"/>
          <w:szCs w:val="28"/>
        </w:rPr>
        <w:t xml:space="preserve">Александров А.В. Сопротивление материалов. Учебник/ А.В. Александров, В.Д. Потапов, Б.П. Державин. – </w:t>
      </w:r>
      <w:proofErr w:type="gramStart"/>
      <w:r w:rsidRPr="00F945C0">
        <w:rPr>
          <w:rFonts w:ascii="Times New Roman" w:hAnsi="Times New Roman" w:cs="Times New Roman"/>
          <w:sz w:val="28"/>
          <w:szCs w:val="28"/>
        </w:rPr>
        <w:t>М.:Высш</w:t>
      </w:r>
      <w:proofErr w:type="gramEnd"/>
      <w:r w:rsidRPr="00F945C0">
        <w:rPr>
          <w:rFonts w:ascii="Times New Roman" w:hAnsi="Times New Roman" w:cs="Times New Roman"/>
          <w:sz w:val="28"/>
          <w:szCs w:val="28"/>
        </w:rPr>
        <w:t xml:space="preserve">. шк., 2009. -560 с. </w:t>
      </w:r>
      <w:r w:rsidRPr="00F945C0">
        <w:rPr>
          <w:rFonts w:ascii="Times New Roman" w:hAnsi="Times New Roman" w:cs="Times New Roman"/>
          <w:b/>
          <w:sz w:val="28"/>
          <w:szCs w:val="28"/>
        </w:rPr>
        <w:t>&amp; 2.1</w:t>
      </w:r>
      <w:r w:rsidR="0068285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945C0">
        <w:rPr>
          <w:rFonts w:ascii="Times New Roman" w:hAnsi="Times New Roman" w:cs="Times New Roman"/>
          <w:b/>
          <w:sz w:val="28"/>
          <w:szCs w:val="28"/>
        </w:rPr>
        <w:t>с.21-25, &amp; 2.4</w:t>
      </w:r>
      <w:r w:rsidR="0068285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945C0">
        <w:rPr>
          <w:rFonts w:ascii="Times New Roman" w:hAnsi="Times New Roman" w:cs="Times New Roman"/>
          <w:b/>
          <w:sz w:val="28"/>
          <w:szCs w:val="28"/>
        </w:rPr>
        <w:t>с.30-33</w:t>
      </w:r>
      <w:r w:rsidR="009A779E" w:rsidRPr="00F945C0">
        <w:rPr>
          <w:rFonts w:ascii="Times New Roman" w:hAnsi="Times New Roman" w:cs="Times New Roman"/>
          <w:b/>
          <w:sz w:val="28"/>
          <w:szCs w:val="28"/>
        </w:rPr>
        <w:t>, &amp; 6.1-6.4,</w:t>
      </w:r>
      <w:r w:rsidR="006828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79E" w:rsidRPr="00F945C0">
        <w:rPr>
          <w:rFonts w:ascii="Times New Roman" w:hAnsi="Times New Roman" w:cs="Times New Roman"/>
          <w:b/>
          <w:sz w:val="28"/>
          <w:szCs w:val="28"/>
        </w:rPr>
        <w:t>с.156-168</w:t>
      </w:r>
      <w:r w:rsidRPr="00F945C0">
        <w:rPr>
          <w:rFonts w:ascii="Times New Roman" w:hAnsi="Times New Roman" w:cs="Times New Roman"/>
          <w:b/>
          <w:sz w:val="28"/>
          <w:szCs w:val="28"/>
        </w:rPr>
        <w:t>;</w:t>
      </w:r>
    </w:p>
    <w:p w14:paraId="595AE972" w14:textId="432FE8B0" w:rsidR="00436C87" w:rsidRPr="00F06C21" w:rsidRDefault="001E3B92" w:rsidP="00F06C21">
      <w:pPr>
        <w:pStyle w:val="a3"/>
        <w:numPr>
          <w:ilvl w:val="0"/>
          <w:numId w:val="18"/>
        </w:numPr>
        <w:spacing w:after="20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5C0">
        <w:rPr>
          <w:rFonts w:ascii="Times New Roman" w:hAnsi="Times New Roman" w:cs="Times New Roman"/>
          <w:sz w:val="28"/>
          <w:szCs w:val="28"/>
        </w:rPr>
        <w:t xml:space="preserve">Герасимов В.М. Сопротивление материалов. Справочник – Чита: ЗабГУ – 2016 – 155 с. </w:t>
      </w:r>
      <w:r w:rsidRPr="00F945C0">
        <w:rPr>
          <w:rFonts w:ascii="Times New Roman" w:hAnsi="Times New Roman" w:cs="Times New Roman"/>
          <w:b/>
          <w:sz w:val="28"/>
          <w:szCs w:val="28"/>
        </w:rPr>
        <w:t xml:space="preserve">&amp; </w:t>
      </w:r>
      <w:proofErr w:type="gramStart"/>
      <w:r w:rsidRPr="00F945C0">
        <w:rPr>
          <w:rFonts w:ascii="Times New Roman" w:hAnsi="Times New Roman" w:cs="Times New Roman"/>
          <w:b/>
          <w:sz w:val="28"/>
          <w:szCs w:val="28"/>
        </w:rPr>
        <w:t>7,с.</w:t>
      </w:r>
      <w:proofErr w:type="gramEnd"/>
      <w:r w:rsidRPr="00F945C0">
        <w:rPr>
          <w:rFonts w:ascii="Times New Roman" w:hAnsi="Times New Roman" w:cs="Times New Roman"/>
          <w:b/>
          <w:sz w:val="28"/>
          <w:szCs w:val="28"/>
        </w:rPr>
        <w:t>81-</w:t>
      </w:r>
      <w:r w:rsidR="009A779E" w:rsidRPr="00F945C0">
        <w:rPr>
          <w:rFonts w:ascii="Times New Roman" w:hAnsi="Times New Roman" w:cs="Times New Roman"/>
          <w:b/>
          <w:sz w:val="28"/>
          <w:szCs w:val="28"/>
        </w:rPr>
        <w:t>94</w:t>
      </w:r>
      <w:r w:rsidRPr="00F945C0">
        <w:rPr>
          <w:rFonts w:ascii="Times New Roman" w:hAnsi="Times New Roman" w:cs="Times New Roman"/>
          <w:b/>
          <w:sz w:val="28"/>
          <w:szCs w:val="28"/>
        </w:rPr>
        <w:t>.</w:t>
      </w:r>
    </w:p>
    <w:p w14:paraId="2922B689" w14:textId="280CBBEF" w:rsidR="001E3B92" w:rsidRDefault="009907DE" w:rsidP="009907DE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Лабораторные работы</w:t>
      </w:r>
    </w:p>
    <w:p w14:paraId="0B928895" w14:textId="207FE395" w:rsidR="00127DAA" w:rsidRPr="00436C87" w:rsidRDefault="00F4502B" w:rsidP="00436C87">
      <w:pPr>
        <w:pStyle w:val="a3"/>
        <w:numPr>
          <w:ilvl w:val="0"/>
          <w:numId w:val="25"/>
        </w:numPr>
        <w:spacing w:after="20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36C87">
        <w:rPr>
          <w:rFonts w:ascii="Times New Roman" w:hAnsi="Times New Roman" w:cs="Times New Roman"/>
          <w:bCs/>
          <w:sz w:val="28"/>
          <w:szCs w:val="28"/>
        </w:rPr>
        <w:t xml:space="preserve">Лабораторная работа №1 </w:t>
      </w:r>
      <w:r w:rsidR="00127DAA" w:rsidRPr="00436C87">
        <w:rPr>
          <w:rFonts w:ascii="Times New Roman" w:hAnsi="Times New Roman" w:cs="Times New Roman"/>
          <w:bCs/>
          <w:sz w:val="28"/>
          <w:szCs w:val="28"/>
        </w:rPr>
        <w:t>Определение механических характеристик стали при растяжении</w:t>
      </w:r>
    </w:p>
    <w:p w14:paraId="42569A96" w14:textId="7A2F00B4" w:rsidR="00127DAA" w:rsidRPr="00436C87" w:rsidRDefault="00F4502B" w:rsidP="00436C87">
      <w:pPr>
        <w:pStyle w:val="a3"/>
        <w:numPr>
          <w:ilvl w:val="0"/>
          <w:numId w:val="25"/>
        </w:numPr>
        <w:spacing w:after="20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36C87">
        <w:rPr>
          <w:rFonts w:ascii="Times New Roman" w:hAnsi="Times New Roman" w:cs="Times New Roman"/>
          <w:bCs/>
          <w:sz w:val="28"/>
          <w:szCs w:val="28"/>
        </w:rPr>
        <w:t xml:space="preserve">Лабораторная работа № 2 </w:t>
      </w:r>
      <w:r w:rsidR="00127DAA" w:rsidRPr="00436C87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26466D" w:rsidRPr="00436C87">
        <w:rPr>
          <w:rFonts w:ascii="Times New Roman" w:hAnsi="Times New Roman" w:cs="Times New Roman"/>
          <w:sz w:val="28"/>
          <w:szCs w:val="28"/>
        </w:rPr>
        <w:t>механических характеристик</w:t>
      </w:r>
      <w:r w:rsidR="00127DAA" w:rsidRPr="00436C87">
        <w:rPr>
          <w:rFonts w:ascii="Times New Roman" w:hAnsi="Times New Roman" w:cs="Times New Roman"/>
          <w:sz w:val="28"/>
          <w:szCs w:val="28"/>
        </w:rPr>
        <w:t xml:space="preserve"> стали</w:t>
      </w:r>
      <w:r w:rsidR="000E48CB">
        <w:rPr>
          <w:rFonts w:ascii="Times New Roman" w:hAnsi="Times New Roman" w:cs="Times New Roman"/>
          <w:sz w:val="28"/>
          <w:szCs w:val="28"/>
        </w:rPr>
        <w:t xml:space="preserve"> и других материалов</w:t>
      </w:r>
      <w:r w:rsidR="00127DAA" w:rsidRPr="00436C87">
        <w:rPr>
          <w:rFonts w:ascii="Times New Roman" w:hAnsi="Times New Roman" w:cs="Times New Roman"/>
          <w:sz w:val="28"/>
          <w:szCs w:val="28"/>
        </w:rPr>
        <w:t xml:space="preserve"> при сжатии</w:t>
      </w:r>
    </w:p>
    <w:p w14:paraId="32B6236B" w14:textId="77777777" w:rsidR="00F4502B" w:rsidRPr="00436C87" w:rsidRDefault="00F4502B" w:rsidP="00436C87">
      <w:pPr>
        <w:pStyle w:val="a3"/>
        <w:spacing w:after="200" w:line="360" w:lineRule="auto"/>
        <w:ind w:left="645" w:hanging="645"/>
        <w:rPr>
          <w:rFonts w:ascii="Times New Roman" w:hAnsi="Times New Roman" w:cs="Times New Roman"/>
          <w:b/>
          <w:sz w:val="28"/>
          <w:szCs w:val="28"/>
        </w:rPr>
      </w:pPr>
    </w:p>
    <w:p w14:paraId="1239EA0B" w14:textId="09DF2A09" w:rsidR="0068285D" w:rsidRDefault="0068285D" w:rsidP="00436C87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285D">
        <w:rPr>
          <w:rFonts w:ascii="Times New Roman" w:hAnsi="Times New Roman" w:cs="Times New Roman"/>
          <w:b/>
          <w:bCs/>
          <w:sz w:val="28"/>
          <w:szCs w:val="28"/>
        </w:rPr>
        <w:t>Вы самостоятельно изучаете</w:t>
      </w:r>
      <w:r w:rsidRPr="009A77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285D">
        <w:rPr>
          <w:rFonts w:ascii="Times New Roman" w:hAnsi="Times New Roman" w:cs="Times New Roman"/>
          <w:b/>
          <w:bCs/>
          <w:sz w:val="28"/>
          <w:szCs w:val="28"/>
        </w:rPr>
        <w:t>механические характеристики стали при растяжении и сжатии</w:t>
      </w:r>
      <w:r w:rsidR="003203F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7AF4F95" w14:textId="57B4A452" w:rsidR="003203FE" w:rsidRDefault="00F4502B" w:rsidP="00436C87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Вычертить диаграммы растяжения и сжатия малоуглеродистой стали.</w:t>
      </w:r>
    </w:p>
    <w:p w14:paraId="5586B249" w14:textId="4A8A544A" w:rsidR="00127DAA" w:rsidRPr="00436C87" w:rsidRDefault="00F4502B" w:rsidP="00436C87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Вычертить диаграммы сжатия чугуна, древесины и цементного камня.</w:t>
      </w:r>
    </w:p>
    <w:p w14:paraId="5FF209C5" w14:textId="77777777" w:rsidR="00127DAA" w:rsidRDefault="00127DAA" w:rsidP="00127DAA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14:paraId="636DB5B6" w14:textId="77777777" w:rsidR="00127DAA" w:rsidRDefault="00127DAA" w:rsidP="00127DAA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2E0FD95" w14:textId="42CDA7C8" w:rsidR="00127DAA" w:rsidRPr="00F945C0" w:rsidRDefault="00127DAA" w:rsidP="00436C87">
      <w:pPr>
        <w:pStyle w:val="a3"/>
        <w:numPr>
          <w:ilvl w:val="0"/>
          <w:numId w:val="23"/>
        </w:numPr>
        <w:tabs>
          <w:tab w:val="left" w:pos="426"/>
        </w:tabs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945C0">
        <w:rPr>
          <w:rFonts w:ascii="Times New Roman" w:hAnsi="Times New Roman" w:cs="Times New Roman"/>
          <w:sz w:val="28"/>
          <w:szCs w:val="28"/>
        </w:rPr>
        <w:t xml:space="preserve">Александров А.В. Сопротивление материалов. Учебник/ А.В. Александров, В.Д. Потапов, Б.П. Державин. – </w:t>
      </w:r>
      <w:proofErr w:type="gramStart"/>
      <w:r w:rsidRPr="00F945C0">
        <w:rPr>
          <w:rFonts w:ascii="Times New Roman" w:hAnsi="Times New Roman" w:cs="Times New Roman"/>
          <w:sz w:val="28"/>
          <w:szCs w:val="28"/>
        </w:rPr>
        <w:t>М.:Высш</w:t>
      </w:r>
      <w:proofErr w:type="gramEnd"/>
      <w:r w:rsidRPr="00F945C0">
        <w:rPr>
          <w:rFonts w:ascii="Times New Roman" w:hAnsi="Times New Roman" w:cs="Times New Roman"/>
          <w:sz w:val="28"/>
          <w:szCs w:val="28"/>
        </w:rPr>
        <w:t xml:space="preserve">. шк., 2009. -560 с. </w:t>
      </w:r>
      <w:r w:rsidRPr="00F945C0">
        <w:rPr>
          <w:rFonts w:ascii="Times New Roman" w:hAnsi="Times New Roman" w:cs="Times New Roman"/>
          <w:b/>
          <w:sz w:val="28"/>
          <w:szCs w:val="28"/>
        </w:rPr>
        <w:t xml:space="preserve">&amp; </w:t>
      </w:r>
      <w:r w:rsidR="0068285D">
        <w:rPr>
          <w:rFonts w:ascii="Times New Roman" w:hAnsi="Times New Roman" w:cs="Times New Roman"/>
          <w:b/>
          <w:sz w:val="28"/>
          <w:szCs w:val="28"/>
        </w:rPr>
        <w:t>3</w:t>
      </w:r>
      <w:r w:rsidRPr="00F945C0">
        <w:rPr>
          <w:rFonts w:ascii="Times New Roman" w:hAnsi="Times New Roman" w:cs="Times New Roman"/>
          <w:b/>
          <w:sz w:val="28"/>
          <w:szCs w:val="28"/>
        </w:rPr>
        <w:t>.</w:t>
      </w:r>
      <w:r w:rsidR="0068285D">
        <w:rPr>
          <w:rFonts w:ascii="Times New Roman" w:hAnsi="Times New Roman" w:cs="Times New Roman"/>
          <w:b/>
          <w:sz w:val="28"/>
          <w:szCs w:val="28"/>
        </w:rPr>
        <w:t xml:space="preserve">6-3.8 </w:t>
      </w:r>
      <w:r w:rsidRPr="00F945C0">
        <w:rPr>
          <w:rFonts w:ascii="Times New Roman" w:hAnsi="Times New Roman" w:cs="Times New Roman"/>
          <w:b/>
          <w:sz w:val="28"/>
          <w:szCs w:val="28"/>
        </w:rPr>
        <w:t>с.</w:t>
      </w:r>
      <w:r w:rsidR="0068285D">
        <w:rPr>
          <w:rFonts w:ascii="Times New Roman" w:hAnsi="Times New Roman" w:cs="Times New Roman"/>
          <w:b/>
          <w:sz w:val="28"/>
          <w:szCs w:val="28"/>
        </w:rPr>
        <w:t>69</w:t>
      </w:r>
      <w:r w:rsidRPr="00F945C0">
        <w:rPr>
          <w:rFonts w:ascii="Times New Roman" w:hAnsi="Times New Roman" w:cs="Times New Roman"/>
          <w:b/>
          <w:sz w:val="28"/>
          <w:szCs w:val="28"/>
        </w:rPr>
        <w:t>-</w:t>
      </w:r>
      <w:r w:rsidR="0068285D">
        <w:rPr>
          <w:rFonts w:ascii="Times New Roman" w:hAnsi="Times New Roman" w:cs="Times New Roman"/>
          <w:b/>
          <w:sz w:val="28"/>
          <w:szCs w:val="28"/>
        </w:rPr>
        <w:t>84</w:t>
      </w:r>
      <w:r w:rsidRPr="00F945C0">
        <w:rPr>
          <w:rFonts w:ascii="Times New Roman" w:hAnsi="Times New Roman" w:cs="Times New Roman"/>
          <w:b/>
          <w:sz w:val="28"/>
          <w:szCs w:val="28"/>
        </w:rPr>
        <w:t>;</w:t>
      </w:r>
    </w:p>
    <w:p w14:paraId="4799522B" w14:textId="5D684581" w:rsidR="00127DAA" w:rsidRPr="0068285D" w:rsidRDefault="00127DAA" w:rsidP="00436C87">
      <w:pPr>
        <w:pStyle w:val="a3"/>
        <w:numPr>
          <w:ilvl w:val="0"/>
          <w:numId w:val="23"/>
        </w:numPr>
        <w:spacing w:after="20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85D">
        <w:rPr>
          <w:rFonts w:ascii="Times New Roman" w:hAnsi="Times New Roman" w:cs="Times New Roman"/>
          <w:sz w:val="28"/>
          <w:szCs w:val="28"/>
        </w:rPr>
        <w:t xml:space="preserve">Герасимов В.М. Сопротивление материалов. Справочник – Чита: ЗабГУ – 2016 – 155 с. </w:t>
      </w:r>
      <w:r w:rsidR="0068285D" w:rsidRPr="00F945C0">
        <w:rPr>
          <w:rFonts w:ascii="Times New Roman" w:hAnsi="Times New Roman" w:cs="Times New Roman"/>
          <w:b/>
          <w:sz w:val="28"/>
          <w:szCs w:val="28"/>
        </w:rPr>
        <w:t>&amp; 2</w:t>
      </w:r>
      <w:r w:rsidR="0068285D">
        <w:rPr>
          <w:rFonts w:ascii="Times New Roman" w:hAnsi="Times New Roman" w:cs="Times New Roman"/>
          <w:b/>
          <w:sz w:val="28"/>
          <w:szCs w:val="28"/>
        </w:rPr>
        <w:t>.4</w:t>
      </w:r>
      <w:bookmarkStart w:id="0" w:name="_GoBack"/>
      <w:bookmarkEnd w:id="0"/>
      <w:r w:rsidR="0068285D" w:rsidRPr="00F945C0">
        <w:rPr>
          <w:rFonts w:ascii="Times New Roman" w:hAnsi="Times New Roman" w:cs="Times New Roman"/>
          <w:b/>
          <w:sz w:val="28"/>
          <w:szCs w:val="28"/>
        </w:rPr>
        <w:t>,</w:t>
      </w:r>
      <w:r w:rsidR="00264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85D" w:rsidRPr="00F945C0">
        <w:rPr>
          <w:rFonts w:ascii="Times New Roman" w:hAnsi="Times New Roman" w:cs="Times New Roman"/>
          <w:b/>
          <w:sz w:val="28"/>
          <w:szCs w:val="28"/>
        </w:rPr>
        <w:t>с. 2</w:t>
      </w:r>
      <w:r w:rsidR="0068285D">
        <w:rPr>
          <w:rFonts w:ascii="Times New Roman" w:hAnsi="Times New Roman" w:cs="Times New Roman"/>
          <w:b/>
          <w:sz w:val="28"/>
          <w:szCs w:val="28"/>
        </w:rPr>
        <w:t>0</w:t>
      </w:r>
      <w:r w:rsidR="0068285D" w:rsidRPr="00F945C0">
        <w:rPr>
          <w:rFonts w:ascii="Times New Roman" w:hAnsi="Times New Roman" w:cs="Times New Roman"/>
          <w:b/>
          <w:sz w:val="28"/>
          <w:szCs w:val="28"/>
        </w:rPr>
        <w:t>-2</w:t>
      </w:r>
      <w:r w:rsidR="0068285D">
        <w:rPr>
          <w:rFonts w:ascii="Times New Roman" w:hAnsi="Times New Roman" w:cs="Times New Roman"/>
          <w:b/>
          <w:sz w:val="28"/>
          <w:szCs w:val="28"/>
        </w:rPr>
        <w:t>4</w:t>
      </w:r>
      <w:r w:rsidR="0068285D" w:rsidRPr="00F945C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127DAA" w:rsidRPr="00682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9DA"/>
    <w:multiLevelType w:val="hybridMultilevel"/>
    <w:tmpl w:val="0A56F696"/>
    <w:lvl w:ilvl="0" w:tplc="EAF0B5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6A925A7"/>
    <w:multiLevelType w:val="hybridMultilevel"/>
    <w:tmpl w:val="0A86F75A"/>
    <w:lvl w:ilvl="0" w:tplc="71A426E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902015"/>
    <w:multiLevelType w:val="hybridMultilevel"/>
    <w:tmpl w:val="8B3CF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6D62"/>
    <w:multiLevelType w:val="hybridMultilevel"/>
    <w:tmpl w:val="25B040A8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674D9"/>
    <w:multiLevelType w:val="hybridMultilevel"/>
    <w:tmpl w:val="EE30701C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1A613313"/>
    <w:multiLevelType w:val="hybridMultilevel"/>
    <w:tmpl w:val="3E0012E8"/>
    <w:lvl w:ilvl="0" w:tplc="B8D20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2133C"/>
    <w:multiLevelType w:val="hybridMultilevel"/>
    <w:tmpl w:val="2C00526E"/>
    <w:lvl w:ilvl="0" w:tplc="9C2EFE2C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D0014"/>
    <w:multiLevelType w:val="hybridMultilevel"/>
    <w:tmpl w:val="82A6A2C8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5742D"/>
    <w:multiLevelType w:val="hybridMultilevel"/>
    <w:tmpl w:val="BDFC1FD6"/>
    <w:lvl w:ilvl="0" w:tplc="C0866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FF381E"/>
    <w:multiLevelType w:val="hybridMultilevel"/>
    <w:tmpl w:val="46709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E08C1"/>
    <w:multiLevelType w:val="hybridMultilevel"/>
    <w:tmpl w:val="F42AA2FC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2C5677"/>
    <w:multiLevelType w:val="hybridMultilevel"/>
    <w:tmpl w:val="B150DBA6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9811B0"/>
    <w:multiLevelType w:val="hybridMultilevel"/>
    <w:tmpl w:val="6C7688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30164"/>
    <w:multiLevelType w:val="hybridMultilevel"/>
    <w:tmpl w:val="06DEA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0954A9"/>
    <w:multiLevelType w:val="hybridMultilevel"/>
    <w:tmpl w:val="1D62C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D51AD"/>
    <w:multiLevelType w:val="hybridMultilevel"/>
    <w:tmpl w:val="3954C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647DE"/>
    <w:multiLevelType w:val="hybridMultilevel"/>
    <w:tmpl w:val="82A6A2C8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506F1"/>
    <w:multiLevelType w:val="hybridMultilevel"/>
    <w:tmpl w:val="FD041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7333B"/>
    <w:multiLevelType w:val="hybridMultilevel"/>
    <w:tmpl w:val="82A6A2C8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31339"/>
    <w:multiLevelType w:val="hybridMultilevel"/>
    <w:tmpl w:val="398AB3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010185"/>
    <w:multiLevelType w:val="hybridMultilevel"/>
    <w:tmpl w:val="FD041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75AFF"/>
    <w:multiLevelType w:val="hybridMultilevel"/>
    <w:tmpl w:val="82A6A2C8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86EBE"/>
    <w:multiLevelType w:val="hybridMultilevel"/>
    <w:tmpl w:val="81181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951BD"/>
    <w:multiLevelType w:val="hybridMultilevel"/>
    <w:tmpl w:val="158E55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843587"/>
    <w:multiLevelType w:val="hybridMultilevel"/>
    <w:tmpl w:val="8D7A03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732E37"/>
    <w:multiLevelType w:val="hybridMultilevel"/>
    <w:tmpl w:val="82A6A2C8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27EF6"/>
    <w:multiLevelType w:val="hybridMultilevel"/>
    <w:tmpl w:val="5CB2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16"/>
  </w:num>
  <w:num w:numId="8">
    <w:abstractNumId w:val="1"/>
  </w:num>
  <w:num w:numId="9">
    <w:abstractNumId w:val="2"/>
  </w:num>
  <w:num w:numId="10">
    <w:abstractNumId w:val="5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8"/>
  </w:num>
  <w:num w:numId="16">
    <w:abstractNumId w:val="15"/>
  </w:num>
  <w:num w:numId="17">
    <w:abstractNumId w:val="9"/>
  </w:num>
  <w:num w:numId="18">
    <w:abstractNumId w:val="17"/>
  </w:num>
  <w:num w:numId="19">
    <w:abstractNumId w:val="25"/>
  </w:num>
  <w:num w:numId="20">
    <w:abstractNumId w:val="7"/>
  </w:num>
  <w:num w:numId="21">
    <w:abstractNumId w:val="21"/>
  </w:num>
  <w:num w:numId="22">
    <w:abstractNumId w:val="6"/>
  </w:num>
  <w:num w:numId="23">
    <w:abstractNumId w:val="20"/>
  </w:num>
  <w:num w:numId="24">
    <w:abstractNumId w:val="26"/>
  </w:num>
  <w:num w:numId="25">
    <w:abstractNumId w:val="22"/>
  </w:num>
  <w:num w:numId="26">
    <w:abstractNumId w:val="4"/>
  </w:num>
  <w:num w:numId="27">
    <w:abstractNumId w:val="24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85"/>
    <w:rsid w:val="000E48CB"/>
    <w:rsid w:val="00127DAA"/>
    <w:rsid w:val="001E3B92"/>
    <w:rsid w:val="0026466D"/>
    <w:rsid w:val="002F0B58"/>
    <w:rsid w:val="003203FE"/>
    <w:rsid w:val="003236C3"/>
    <w:rsid w:val="003468C0"/>
    <w:rsid w:val="00436C87"/>
    <w:rsid w:val="0045407F"/>
    <w:rsid w:val="004D5C5D"/>
    <w:rsid w:val="0056279E"/>
    <w:rsid w:val="006023D6"/>
    <w:rsid w:val="0068285D"/>
    <w:rsid w:val="00686315"/>
    <w:rsid w:val="007274F6"/>
    <w:rsid w:val="00757C2B"/>
    <w:rsid w:val="007E4A3F"/>
    <w:rsid w:val="00893FD2"/>
    <w:rsid w:val="009907DE"/>
    <w:rsid w:val="009A779E"/>
    <w:rsid w:val="00BF5936"/>
    <w:rsid w:val="00C162D3"/>
    <w:rsid w:val="00C8071A"/>
    <w:rsid w:val="00C85E85"/>
    <w:rsid w:val="00CB23F9"/>
    <w:rsid w:val="00DB5048"/>
    <w:rsid w:val="00F06C21"/>
    <w:rsid w:val="00F44338"/>
    <w:rsid w:val="00F4502B"/>
    <w:rsid w:val="00F9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1C28"/>
  <w15:chartTrackingRefBased/>
  <w15:docId w15:val="{59BA5FAC-EA67-49AD-AAB3-65DAAFD3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023D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6023D6"/>
    <w:pPr>
      <w:ind w:left="720"/>
      <w:contextualSpacing/>
    </w:pPr>
  </w:style>
  <w:style w:type="table" w:styleId="a4">
    <w:name w:val="Table Grid"/>
    <w:basedOn w:val="a1"/>
    <w:uiPriority w:val="39"/>
    <w:rsid w:val="00DB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2020-05-31T13:40:00Z</dcterms:created>
  <dcterms:modified xsi:type="dcterms:W3CDTF">2020-12-28T12:22:00Z</dcterms:modified>
</cp:coreProperties>
</file>