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01C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2553">
        <w:rPr>
          <w:rFonts w:ascii="Times New Roman" w:hAnsi="Times New Roman" w:cs="Times New Roman"/>
          <w:b/>
          <w:sz w:val="28"/>
          <w:szCs w:val="28"/>
          <w:u w:val="single"/>
        </w:rPr>
        <w:t>Дисциплина «Управление персоналом»</w:t>
      </w:r>
    </w:p>
    <w:p w:rsid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ТТПз-18</w:t>
      </w:r>
    </w:p>
    <w:p w:rsid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02553" w:rsidRP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2553">
        <w:rPr>
          <w:rFonts w:ascii="Times New Roman" w:hAnsi="Times New Roman" w:cs="Times New Roman"/>
          <w:b/>
          <w:sz w:val="28"/>
          <w:szCs w:val="28"/>
          <w:u w:val="single"/>
        </w:rPr>
        <w:t>26.01.2021   Вторник</w:t>
      </w:r>
    </w:p>
    <w:p w:rsid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F025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пара </w:t>
      </w:r>
      <w:r w:rsidRPr="00F02553">
        <w:rPr>
          <w:rFonts w:ascii="Times New Roman" w:hAnsi="Times New Roman" w:cs="Times New Roman"/>
          <w:sz w:val="28"/>
          <w:szCs w:val="28"/>
        </w:rPr>
        <w:t>Управление персоналом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553">
        <w:rPr>
          <w:rFonts w:ascii="Times New Roman" w:hAnsi="Times New Roman" w:cs="Times New Roman"/>
          <w:sz w:val="28"/>
          <w:szCs w:val="28"/>
          <w:u w:val="single"/>
        </w:rPr>
        <w:t>лекция</w:t>
      </w:r>
    </w:p>
    <w:p w:rsidR="00F02553" w:rsidRP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«</w:t>
      </w:r>
      <w:r w:rsidRPr="00F02553">
        <w:rPr>
          <w:rFonts w:ascii="Times New Roman" w:hAnsi="Times New Roman" w:cs="Times New Roman"/>
          <w:sz w:val="28"/>
          <w:szCs w:val="28"/>
        </w:rPr>
        <w:t>УПРАВЛЕНИЕ ПЕРСОНАЛОМ: Учебно-методический комплекс. – М.: Изд.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553">
        <w:rPr>
          <w:rFonts w:ascii="Times New Roman" w:hAnsi="Times New Roman" w:cs="Times New Roman"/>
          <w:sz w:val="28"/>
          <w:szCs w:val="28"/>
        </w:rPr>
        <w:t>ЕАОИ. 2008. – 200 с.</w:t>
      </w:r>
      <w:r>
        <w:rPr>
          <w:rFonts w:ascii="Times New Roman" w:hAnsi="Times New Roman" w:cs="Times New Roman"/>
          <w:sz w:val="28"/>
          <w:szCs w:val="28"/>
        </w:rPr>
        <w:t xml:space="preserve">» изучить темы 1,2,3,4,5 </w:t>
      </w:r>
    </w:p>
    <w:p w:rsidR="00F02553" w:rsidRP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25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пара </w:t>
      </w:r>
      <w:r w:rsidRPr="00F02553">
        <w:rPr>
          <w:rFonts w:ascii="Times New Roman" w:hAnsi="Times New Roman" w:cs="Times New Roman"/>
          <w:sz w:val="28"/>
          <w:szCs w:val="28"/>
        </w:rPr>
        <w:t>Управление персоналом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553">
        <w:rPr>
          <w:rFonts w:ascii="Times New Roman" w:hAnsi="Times New Roman" w:cs="Times New Roman"/>
          <w:sz w:val="28"/>
          <w:szCs w:val="28"/>
          <w:u w:val="single"/>
        </w:rPr>
        <w:t>лекция</w:t>
      </w:r>
    </w:p>
    <w:p w:rsidR="00F02553" w:rsidRP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2553">
        <w:rPr>
          <w:rFonts w:ascii="Times New Roman" w:hAnsi="Times New Roman" w:cs="Times New Roman"/>
          <w:sz w:val="28"/>
          <w:szCs w:val="28"/>
        </w:rPr>
        <w:t>Используя «УПРАВЛЕНИЕ ПЕРСОНАЛОМ: Учебно-методический комплекс. – М.: Изд. центр ЕАОИ</w:t>
      </w:r>
      <w:r>
        <w:rPr>
          <w:rFonts w:ascii="Times New Roman" w:hAnsi="Times New Roman" w:cs="Times New Roman"/>
          <w:sz w:val="28"/>
          <w:szCs w:val="28"/>
        </w:rPr>
        <w:t>. 2008. – 200 с.» изучить темы 6,7,8,</w:t>
      </w:r>
      <w:r w:rsidRPr="00F025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02553" w:rsidRP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02553" w:rsidRP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2553">
        <w:rPr>
          <w:rFonts w:ascii="Times New Roman" w:hAnsi="Times New Roman" w:cs="Times New Roman"/>
          <w:b/>
          <w:sz w:val="28"/>
          <w:szCs w:val="28"/>
          <w:u w:val="single"/>
        </w:rPr>
        <w:t>28.01.2021        Четверг</w:t>
      </w:r>
    </w:p>
    <w:p w:rsid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 пара </w:t>
      </w:r>
      <w:r w:rsidRPr="00F02553">
        <w:rPr>
          <w:rFonts w:ascii="Times New Roman" w:hAnsi="Times New Roman" w:cs="Times New Roman"/>
          <w:sz w:val="28"/>
          <w:szCs w:val="28"/>
        </w:rPr>
        <w:t>Управление персоналом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553">
        <w:rPr>
          <w:rFonts w:ascii="Times New Roman" w:hAnsi="Times New Roman" w:cs="Times New Roman"/>
          <w:sz w:val="28"/>
          <w:szCs w:val="28"/>
          <w:u w:val="single"/>
        </w:rPr>
        <w:t>лекция</w:t>
      </w:r>
    </w:p>
    <w:p w:rsidR="00F02553" w:rsidRP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2553">
        <w:rPr>
          <w:rFonts w:ascii="Times New Roman" w:hAnsi="Times New Roman" w:cs="Times New Roman"/>
          <w:sz w:val="28"/>
          <w:szCs w:val="28"/>
        </w:rPr>
        <w:t xml:space="preserve">Используя «УПРАВЛЕНИЕ ПЕРСОНАЛОМ: Учебно-методический комплекс. – М.: Изд. центр ЕАОИ. 2008. – 200 с.» изучить темы </w:t>
      </w:r>
      <w:r w:rsidR="002275D4">
        <w:rPr>
          <w:rFonts w:ascii="Times New Roman" w:hAnsi="Times New Roman" w:cs="Times New Roman"/>
          <w:sz w:val="28"/>
          <w:szCs w:val="28"/>
        </w:rPr>
        <w:t>9,10,11</w:t>
      </w:r>
    </w:p>
    <w:p w:rsidR="00F02553" w:rsidRP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F0255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пара </w:t>
      </w:r>
      <w:r w:rsidRPr="00F02553">
        <w:rPr>
          <w:rFonts w:ascii="Times New Roman" w:hAnsi="Times New Roman" w:cs="Times New Roman"/>
          <w:sz w:val="28"/>
          <w:szCs w:val="28"/>
        </w:rPr>
        <w:t>Управление персоналом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553">
        <w:rPr>
          <w:rFonts w:ascii="Times New Roman" w:hAnsi="Times New Roman" w:cs="Times New Roman"/>
          <w:sz w:val="28"/>
          <w:szCs w:val="28"/>
          <w:u w:val="single"/>
        </w:rPr>
        <w:t>практика</w:t>
      </w:r>
    </w:p>
    <w:p w:rsidR="00F02553" w:rsidRPr="00F02553" w:rsidRDefault="002275D4" w:rsidP="00F025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практические задания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32 по «</w:t>
      </w:r>
      <w:r w:rsidRPr="002275D4">
        <w:rPr>
          <w:rFonts w:ascii="Times New Roman" w:hAnsi="Times New Roman" w:cs="Times New Roman"/>
          <w:sz w:val="28"/>
          <w:szCs w:val="28"/>
        </w:rPr>
        <w:t>УПРАВЛЕНИЕ ПЕРСОНАЛОМ: Учебно-методический комплекс. – М.: Изд. центр ЕАОИ. 2008. – 200 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F025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пара </w:t>
      </w:r>
      <w:r w:rsidRPr="00F02553">
        <w:rPr>
          <w:rFonts w:ascii="Times New Roman" w:hAnsi="Times New Roman" w:cs="Times New Roman"/>
          <w:sz w:val="28"/>
          <w:szCs w:val="28"/>
        </w:rPr>
        <w:t>Управление персоналом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553">
        <w:rPr>
          <w:rFonts w:ascii="Times New Roman" w:hAnsi="Times New Roman" w:cs="Times New Roman"/>
          <w:sz w:val="28"/>
          <w:szCs w:val="28"/>
          <w:u w:val="single"/>
        </w:rPr>
        <w:t>практика</w:t>
      </w:r>
    </w:p>
    <w:p w:rsidR="002275D4" w:rsidRPr="00F02553" w:rsidRDefault="002275D4" w:rsidP="00F025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75D4">
        <w:rPr>
          <w:rFonts w:ascii="Times New Roman" w:hAnsi="Times New Roman" w:cs="Times New Roman"/>
          <w:sz w:val="28"/>
          <w:szCs w:val="28"/>
        </w:rPr>
        <w:t>Выполни</w:t>
      </w:r>
      <w:r>
        <w:rPr>
          <w:rFonts w:ascii="Times New Roman" w:hAnsi="Times New Roman" w:cs="Times New Roman"/>
          <w:sz w:val="28"/>
          <w:szCs w:val="28"/>
        </w:rPr>
        <w:t xml:space="preserve">ть практические задания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46</w:t>
      </w:r>
      <w:r w:rsidRPr="002275D4">
        <w:rPr>
          <w:rFonts w:ascii="Times New Roman" w:hAnsi="Times New Roman" w:cs="Times New Roman"/>
          <w:sz w:val="28"/>
          <w:szCs w:val="28"/>
        </w:rPr>
        <w:t xml:space="preserve"> по «УПРАВЛЕНИЕ ПЕРСОНАЛОМ: Учебно-методический комплекс. – М.: Изд. центр ЕАОИ. 2008. – 200 с»</w:t>
      </w:r>
    </w:p>
    <w:p w:rsidR="00F02553" w:rsidRP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02553" w:rsidRP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2553">
        <w:rPr>
          <w:rFonts w:ascii="Times New Roman" w:hAnsi="Times New Roman" w:cs="Times New Roman"/>
          <w:b/>
          <w:sz w:val="28"/>
          <w:szCs w:val="28"/>
          <w:u w:val="single"/>
        </w:rPr>
        <w:t>29.01.2021    Пятница</w:t>
      </w:r>
    </w:p>
    <w:p w:rsid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F025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пара </w:t>
      </w:r>
      <w:r w:rsidRPr="00F02553">
        <w:rPr>
          <w:rFonts w:ascii="Times New Roman" w:hAnsi="Times New Roman" w:cs="Times New Roman"/>
          <w:sz w:val="28"/>
          <w:szCs w:val="28"/>
        </w:rPr>
        <w:t>Управление персоналом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553">
        <w:rPr>
          <w:rFonts w:ascii="Times New Roman" w:hAnsi="Times New Roman" w:cs="Times New Roman"/>
          <w:sz w:val="28"/>
          <w:szCs w:val="28"/>
          <w:u w:val="single"/>
        </w:rPr>
        <w:t>практика</w:t>
      </w:r>
    </w:p>
    <w:p w:rsidR="00F02553" w:rsidRPr="00F02553" w:rsidRDefault="002275D4" w:rsidP="00F025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75D4">
        <w:rPr>
          <w:rFonts w:ascii="Times New Roman" w:hAnsi="Times New Roman" w:cs="Times New Roman"/>
          <w:sz w:val="28"/>
          <w:szCs w:val="28"/>
        </w:rPr>
        <w:t>Выполни</w:t>
      </w:r>
      <w:r>
        <w:rPr>
          <w:rFonts w:ascii="Times New Roman" w:hAnsi="Times New Roman" w:cs="Times New Roman"/>
          <w:sz w:val="28"/>
          <w:szCs w:val="28"/>
        </w:rPr>
        <w:t xml:space="preserve">ть практические задания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77</w:t>
      </w:r>
      <w:r w:rsidRPr="002275D4">
        <w:rPr>
          <w:rFonts w:ascii="Times New Roman" w:hAnsi="Times New Roman" w:cs="Times New Roman"/>
          <w:sz w:val="28"/>
          <w:szCs w:val="28"/>
        </w:rPr>
        <w:t xml:space="preserve"> по «УПРАВЛЕНИЕ ПЕРСОНАЛОМ: Учебно-методический комплекс. – М.: Изд. центр ЕАОИ. 2008. – 200 с»</w:t>
      </w:r>
    </w:p>
    <w:p w:rsidR="00F02553" w:rsidRP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255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пара </w:t>
      </w:r>
      <w:r w:rsidRPr="00F02553">
        <w:rPr>
          <w:rFonts w:ascii="Times New Roman" w:hAnsi="Times New Roman" w:cs="Times New Roman"/>
          <w:sz w:val="28"/>
          <w:szCs w:val="28"/>
        </w:rPr>
        <w:t>Управление персоналом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553">
        <w:rPr>
          <w:rFonts w:ascii="Times New Roman" w:hAnsi="Times New Roman" w:cs="Times New Roman"/>
          <w:sz w:val="28"/>
          <w:szCs w:val="28"/>
          <w:u w:val="single"/>
        </w:rPr>
        <w:t>практика</w:t>
      </w:r>
    </w:p>
    <w:p w:rsidR="00F02553" w:rsidRPr="002275D4" w:rsidRDefault="002275D4" w:rsidP="00F025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75D4">
        <w:rPr>
          <w:rFonts w:ascii="Times New Roman" w:hAnsi="Times New Roman" w:cs="Times New Roman"/>
          <w:sz w:val="28"/>
          <w:szCs w:val="28"/>
        </w:rPr>
        <w:t xml:space="preserve">Выполнить практические задания на </w:t>
      </w:r>
      <w:proofErr w:type="spellStart"/>
      <w:r w:rsidRPr="002275D4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2275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118 </w:t>
      </w:r>
      <w:r w:rsidRPr="002275D4">
        <w:rPr>
          <w:rFonts w:ascii="Times New Roman" w:hAnsi="Times New Roman" w:cs="Times New Roman"/>
          <w:sz w:val="28"/>
          <w:szCs w:val="28"/>
        </w:rPr>
        <w:t>по «УПРАВЛЕНИЕ ПЕРСОНАЛОМ: Учебно-методический комплекс. – М.: Изд. центр ЕАОИ. 2008. – 200 с»</w:t>
      </w:r>
    </w:p>
    <w:p w:rsidR="00F02553" w:rsidRP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2553">
        <w:rPr>
          <w:rFonts w:ascii="Times New Roman" w:hAnsi="Times New Roman" w:cs="Times New Roman"/>
          <w:b/>
          <w:sz w:val="28"/>
          <w:szCs w:val="28"/>
          <w:u w:val="single"/>
        </w:rPr>
        <w:t>30.01.2021   Суббота</w:t>
      </w:r>
    </w:p>
    <w:p w:rsidR="00F02553" w:rsidRP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2553">
        <w:rPr>
          <w:rFonts w:ascii="Times New Roman" w:hAnsi="Times New Roman" w:cs="Times New Roman"/>
          <w:sz w:val="28"/>
          <w:szCs w:val="28"/>
        </w:rPr>
        <w:t>экзамен</w:t>
      </w:r>
      <w:r>
        <w:rPr>
          <w:rFonts w:ascii="Times New Roman" w:hAnsi="Times New Roman" w:cs="Times New Roman"/>
          <w:sz w:val="28"/>
          <w:szCs w:val="28"/>
        </w:rPr>
        <w:t xml:space="preserve"> с 12-00 по</w:t>
      </w:r>
      <w:r w:rsidRPr="00F02553">
        <w:t xml:space="preserve"> </w:t>
      </w:r>
      <w:proofErr w:type="spellStart"/>
      <w:r w:rsidRPr="00F02553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F02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553">
        <w:rPr>
          <w:rFonts w:ascii="Times New Roman" w:hAnsi="Times New Roman" w:cs="Times New Roman"/>
          <w:sz w:val="28"/>
          <w:szCs w:val="28"/>
        </w:rPr>
        <w:t>Blue</w:t>
      </w:r>
      <w:proofErr w:type="spellEnd"/>
      <w:r w:rsidRPr="00F02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553">
        <w:rPr>
          <w:rFonts w:ascii="Times New Roman" w:hAnsi="Times New Roman" w:cs="Times New Roman"/>
          <w:sz w:val="28"/>
          <w:szCs w:val="28"/>
        </w:rPr>
        <w:t>Button</w:t>
      </w:r>
      <w:proofErr w:type="spellEnd"/>
      <w:r w:rsidRPr="00F02553">
        <w:rPr>
          <w:rFonts w:ascii="Times New Roman" w:hAnsi="Times New Roman" w:cs="Times New Roman"/>
          <w:sz w:val="28"/>
          <w:szCs w:val="28"/>
        </w:rPr>
        <w:t xml:space="preserve"> (ВВВ)</w:t>
      </w:r>
    </w:p>
    <w:p w:rsidR="00F02553" w:rsidRP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02553" w:rsidRPr="00F02553" w:rsidRDefault="00F02553" w:rsidP="00F0255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F02553" w:rsidRPr="00F02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33"/>
    <w:rsid w:val="002275D4"/>
    <w:rsid w:val="002A6C90"/>
    <w:rsid w:val="005F345E"/>
    <w:rsid w:val="008C3BAA"/>
    <w:rsid w:val="00B12E07"/>
    <w:rsid w:val="00DF7033"/>
    <w:rsid w:val="00F0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DEC11-1F0A-4B95-8DD5-586E0329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2020-12-29T14:26:00Z</dcterms:created>
  <dcterms:modified xsi:type="dcterms:W3CDTF">2020-12-29T14:26:00Z</dcterms:modified>
</cp:coreProperties>
</file>