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250" w:rsidRPr="00115250" w:rsidRDefault="00B2244D" w:rsidP="00115250">
      <w:pPr>
        <w:spacing w:after="0" w:line="240" w:lineRule="auto"/>
        <w:ind w:left="49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250">
        <w:rPr>
          <w:rFonts w:ascii="Times New Roman" w:hAnsi="Times New Roman" w:cs="Times New Roman"/>
          <w:sz w:val="28"/>
          <w:szCs w:val="28"/>
        </w:rPr>
        <w:t xml:space="preserve"> </w:t>
      </w:r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Устюгов Юрий </w:t>
      </w:r>
      <w:proofErr w:type="spellStart"/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</w:rPr>
        <w:t>Николаевия</w:t>
      </w:r>
      <w:proofErr w:type="spellEnd"/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</w:rPr>
        <w:t xml:space="preserve">, 32 – 46 – </w:t>
      </w:r>
      <w:proofErr w:type="gramStart"/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</w:rPr>
        <w:t xml:space="preserve">18,  </w:t>
      </w:r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transport</w:t>
      </w:r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gkh</w:t>
      </w:r>
      <w:proofErr w:type="spellEnd"/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115250" w:rsidRPr="0011525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B2244D" w:rsidRDefault="00B2244D" w:rsidP="00B22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44D" w:rsidRPr="000A786D" w:rsidRDefault="00B2244D" w:rsidP="00B224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786D">
        <w:rPr>
          <w:rFonts w:ascii="Times New Roman" w:hAnsi="Times New Roman" w:cs="Times New Roman"/>
          <w:b/>
          <w:sz w:val="28"/>
          <w:szCs w:val="28"/>
        </w:rPr>
        <w:t>Задание ТТП</w:t>
      </w:r>
      <w:r w:rsidR="00115250" w:rsidRPr="000A786D">
        <w:rPr>
          <w:rFonts w:ascii="Times New Roman" w:hAnsi="Times New Roman" w:cs="Times New Roman"/>
          <w:b/>
          <w:sz w:val="28"/>
          <w:szCs w:val="28"/>
        </w:rPr>
        <w:t>з-19 Общий курс транспорта</w:t>
      </w:r>
    </w:p>
    <w:p w:rsidR="000A786D" w:rsidRDefault="000A786D" w:rsidP="00EE4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0C0" w:rsidRPr="00143DD5" w:rsidRDefault="00EE40C0" w:rsidP="00EE4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Васильев Н.Г. Общий курс транспорта: уч. Пособие – Чита,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Заб.ГУ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2012 – 144с.</w:t>
      </w:r>
    </w:p>
    <w:p w:rsidR="00EE40C0" w:rsidRDefault="00EE40C0" w:rsidP="00EE4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40C0" w:rsidRDefault="00EE40C0" w:rsidP="00EE4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30.01.2021</w:t>
      </w:r>
      <w:r w:rsidR="00665D88">
        <w:rPr>
          <w:rFonts w:ascii="Times New Roman" w:hAnsi="Times New Roman" w:cs="Times New Roman"/>
          <w:b/>
          <w:sz w:val="28"/>
          <w:szCs w:val="28"/>
        </w:rPr>
        <w:t>г.</w:t>
      </w:r>
    </w:p>
    <w:p w:rsidR="00EE40C0" w:rsidRDefault="00EE40C0" w:rsidP="00EE4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1D">
        <w:rPr>
          <w:rFonts w:ascii="Times New Roman" w:hAnsi="Times New Roman" w:cs="Times New Roman"/>
          <w:sz w:val="28"/>
          <w:szCs w:val="28"/>
          <w:u w:val="single"/>
        </w:rPr>
        <w:t>Лекция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0C0" w:rsidRDefault="00EE40C0" w:rsidP="00EE4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темы: 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значение транспорта. Основные показатели, характеризующие работу транспорта. Взаимодействие видов транспорта. Магистральные виды транспорта. Транспорт и окружающая </w:t>
      </w:r>
      <w:r w:rsidR="00665D88">
        <w:rPr>
          <w:rFonts w:ascii="Times New Roman" w:hAnsi="Times New Roman" w:cs="Times New Roman"/>
          <w:sz w:val="28"/>
          <w:szCs w:val="28"/>
        </w:rPr>
        <w:t>среда. Критерии выбора видов транс</w:t>
      </w:r>
      <w:r>
        <w:rPr>
          <w:rFonts w:ascii="Times New Roman" w:hAnsi="Times New Roman" w:cs="Times New Roman"/>
          <w:sz w:val="28"/>
          <w:szCs w:val="28"/>
        </w:rPr>
        <w:t>порта.</w:t>
      </w:r>
      <w:r w:rsidR="00665D88">
        <w:rPr>
          <w:rFonts w:ascii="Times New Roman" w:hAnsi="Times New Roman" w:cs="Times New Roman"/>
          <w:sz w:val="28"/>
          <w:szCs w:val="28"/>
        </w:rPr>
        <w:t xml:space="preserve"> Понятие транспортных систем.</w:t>
      </w:r>
    </w:p>
    <w:p w:rsidR="00EE40C0" w:rsidRDefault="00EE40C0" w:rsidP="00EE4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0C0" w:rsidRPr="00665D88" w:rsidRDefault="00EE40C0" w:rsidP="00EE40C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281D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D88">
        <w:rPr>
          <w:rFonts w:ascii="Times New Roman" w:hAnsi="Times New Roman" w:cs="Times New Roman"/>
          <w:sz w:val="28"/>
          <w:szCs w:val="28"/>
        </w:rPr>
        <w:t>(</w:t>
      </w:r>
      <w:r w:rsidR="00665D88">
        <w:rPr>
          <w:rFonts w:ascii="Times New Roman" w:hAnsi="Times New Roman" w:cs="Times New Roman"/>
          <w:sz w:val="28"/>
          <w:szCs w:val="28"/>
          <w:u w:val="single"/>
        </w:rPr>
        <w:t>письменно)</w:t>
      </w:r>
    </w:p>
    <w:p w:rsidR="00EE40C0" w:rsidRDefault="00665D88" w:rsidP="00EE4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</w:t>
      </w:r>
      <w:r w:rsidR="00EE40C0">
        <w:rPr>
          <w:rFonts w:ascii="Times New Roman" w:hAnsi="Times New Roman" w:cs="Times New Roman"/>
          <w:sz w:val="28"/>
          <w:szCs w:val="28"/>
        </w:rPr>
        <w:t xml:space="preserve">озможности различных видов магистрального транспорта и их основные технико-экономические особенности. </w:t>
      </w:r>
    </w:p>
    <w:p w:rsidR="00B2244D" w:rsidRDefault="00665D88" w:rsidP="00B22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транспорта России в мировой транспортной системе.</w:t>
      </w:r>
    </w:p>
    <w:p w:rsidR="00665D88" w:rsidRDefault="00665D88" w:rsidP="00B22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244D">
        <w:rPr>
          <w:rFonts w:ascii="Times New Roman" w:hAnsi="Times New Roman" w:cs="Times New Roman"/>
          <w:sz w:val="28"/>
          <w:szCs w:val="28"/>
        </w:rPr>
        <w:t xml:space="preserve">Взаимодействие различных видов транспорта. </w:t>
      </w:r>
    </w:p>
    <w:p w:rsidR="00693E9B" w:rsidRDefault="00665D88" w:rsidP="00693E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3E9B">
        <w:rPr>
          <w:rFonts w:ascii="Times New Roman" w:hAnsi="Times New Roman" w:cs="Times New Roman"/>
          <w:sz w:val="28"/>
          <w:szCs w:val="28"/>
        </w:rPr>
        <w:t>Совершенствование организационного механизма взаимодействия различных видов транспорта.</w:t>
      </w:r>
    </w:p>
    <w:p w:rsidR="00B2244D" w:rsidRPr="00314591" w:rsidRDefault="00693E9B" w:rsidP="00B22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244D">
        <w:rPr>
          <w:rFonts w:ascii="Times New Roman" w:hAnsi="Times New Roman" w:cs="Times New Roman"/>
          <w:sz w:val="28"/>
          <w:szCs w:val="28"/>
        </w:rPr>
        <w:t>Магистральные виды транспорта.</w:t>
      </w:r>
    </w:p>
    <w:p w:rsidR="00B2244D" w:rsidRDefault="00665D88" w:rsidP="00665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Понятие транспортного цикла.</w:t>
      </w:r>
    </w:p>
    <w:p w:rsidR="00B2244D" w:rsidRDefault="00B2244D" w:rsidP="00B22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44D" w:rsidRDefault="00665D88" w:rsidP="00B22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31.01.2021г.</w:t>
      </w:r>
    </w:p>
    <w:p w:rsidR="00B2244D" w:rsidRDefault="00B2244D" w:rsidP="00B22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(письменно)</w:t>
      </w:r>
    </w:p>
    <w:p w:rsidR="00665D88" w:rsidRDefault="00665D88" w:rsidP="00665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выбора видов транспорта потребителями транспорт</w:t>
      </w:r>
      <w:r w:rsidR="00693E9B">
        <w:rPr>
          <w:rFonts w:ascii="Times New Roman" w:hAnsi="Times New Roman" w:cs="Times New Roman"/>
          <w:sz w:val="28"/>
          <w:szCs w:val="28"/>
        </w:rPr>
        <w:t>ных услуг.</w:t>
      </w:r>
    </w:p>
    <w:p w:rsidR="00665D88" w:rsidRDefault="00665D88" w:rsidP="0066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Понятие </w:t>
      </w:r>
      <w:r w:rsidR="00693E9B">
        <w:rPr>
          <w:rFonts w:ascii="Times New Roman" w:hAnsi="Times New Roman" w:cs="Times New Roman"/>
          <w:sz w:val="28"/>
          <w:szCs w:val="28"/>
        </w:rPr>
        <w:t>критерия доступности территории.</w:t>
      </w:r>
    </w:p>
    <w:p w:rsidR="00665D88" w:rsidRDefault="00665D88" w:rsidP="0066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Опишите цикл доставки груза несколькими видами </w:t>
      </w:r>
      <w:r w:rsidR="00693E9B">
        <w:rPr>
          <w:rFonts w:ascii="Times New Roman" w:hAnsi="Times New Roman" w:cs="Times New Roman"/>
          <w:sz w:val="28"/>
          <w:szCs w:val="28"/>
        </w:rPr>
        <w:t>транспорта.</w:t>
      </w:r>
    </w:p>
    <w:p w:rsidR="00693E9B" w:rsidRDefault="00693E9B" w:rsidP="0069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Пути сообщения, их основные элементы и характеристики.</w:t>
      </w:r>
    </w:p>
    <w:p w:rsidR="00693E9B" w:rsidRDefault="00693E9B" w:rsidP="0069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классификации грузов.</w:t>
      </w:r>
    </w:p>
    <w:p w:rsidR="00665D88" w:rsidRDefault="00665D88" w:rsidP="0066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D88" w:rsidRDefault="00665D88" w:rsidP="0066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D88" w:rsidRDefault="00665D88" w:rsidP="0066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Вопросы на зачет</w:t>
      </w:r>
    </w:p>
    <w:p w:rsidR="00115250" w:rsidRPr="00693E9B" w:rsidRDefault="00115250" w:rsidP="00115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Транспорт, его значение и роль в жизни общества и экономике страны.</w:t>
      </w:r>
    </w:p>
    <w:p w:rsidR="00115250" w:rsidRPr="00693E9B" w:rsidRDefault="00115250" w:rsidP="0011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Что значит термин «транспорт».</w:t>
      </w:r>
    </w:p>
    <w:p w:rsidR="00115250" w:rsidRPr="00693E9B" w:rsidRDefault="00115250" w:rsidP="0011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Производственный процесс на транспорте.</w:t>
      </w:r>
    </w:p>
    <w:p w:rsidR="00115250" w:rsidRPr="00693E9B" w:rsidRDefault="00115250" w:rsidP="0011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Сфера деятельности морского транспорта.</w:t>
      </w:r>
    </w:p>
    <w:p w:rsidR="00115250" w:rsidRPr="00693E9B" w:rsidRDefault="00115250" w:rsidP="0011525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Транспорт как необходимое условие функционирования и развития общества.</w:t>
      </w:r>
    </w:p>
    <w:p w:rsidR="00115250" w:rsidRPr="00693E9B" w:rsidRDefault="00115250" w:rsidP="001152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Пропускная и провозная способность транспорта.</w:t>
      </w:r>
    </w:p>
    <w:p w:rsidR="00115250" w:rsidRPr="00693E9B" w:rsidRDefault="00115250" w:rsidP="001152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Социальная функция транспорта.</w:t>
      </w:r>
    </w:p>
    <w:p w:rsidR="00115250" w:rsidRPr="00693E9B" w:rsidRDefault="00115250" w:rsidP="001152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lastRenderedPageBreak/>
        <w:t>Продукция транспорта и ее особенности.</w:t>
      </w:r>
    </w:p>
    <w:p w:rsidR="00115250" w:rsidRPr="00693E9B" w:rsidRDefault="00115250" w:rsidP="00115250">
      <w:pPr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Понятие транспортных издержек.</w:t>
      </w:r>
    </w:p>
    <w:p w:rsidR="00115250" w:rsidRPr="00693E9B" w:rsidRDefault="00115250" w:rsidP="0011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Взаимодействие автомобильного и ж/д транспорта.</w:t>
      </w:r>
    </w:p>
    <w:p w:rsidR="00115250" w:rsidRPr="00693E9B" w:rsidRDefault="00115250" w:rsidP="0011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Роль транспортных связей и транспортного обслуживания в формировании и функционировании системы производства и потребления.</w:t>
      </w:r>
    </w:p>
    <w:p w:rsidR="00115250" w:rsidRPr="00693E9B" w:rsidRDefault="00115250" w:rsidP="0011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Качественные показатели перевозок.</w:t>
      </w:r>
    </w:p>
    <w:p w:rsidR="00115250" w:rsidRPr="00693E9B" w:rsidRDefault="00115250" w:rsidP="00115250">
      <w:pPr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Себестоимость перевозки.</w:t>
      </w:r>
    </w:p>
    <w:p w:rsidR="00115250" w:rsidRPr="00693E9B" w:rsidRDefault="00115250" w:rsidP="001152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Виды автомобильных перевозок грузов, их классификация и особенности.</w:t>
      </w:r>
    </w:p>
    <w:p w:rsidR="00115250" w:rsidRPr="00693E9B" w:rsidRDefault="00115250" w:rsidP="001152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Позитивные и негативные факторы влияния транспорта на окружающую среду.</w:t>
      </w:r>
    </w:p>
    <w:p w:rsidR="00115250" w:rsidRPr="00693E9B" w:rsidRDefault="00115250" w:rsidP="001152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Принципы выбора видов транспорта потребителями транспортных услуг.</w:t>
      </w:r>
    </w:p>
    <w:p w:rsidR="00115250" w:rsidRPr="00693E9B" w:rsidRDefault="00115250" w:rsidP="00115250">
      <w:pPr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Автотранспорт и его влияние на загрязнение окружающей среды.</w:t>
      </w:r>
    </w:p>
    <w:p w:rsidR="00115250" w:rsidRPr="00693E9B" w:rsidRDefault="00115250" w:rsidP="001152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Трубопроводный транспорт, его особенности и проблемы развития.</w:t>
      </w:r>
    </w:p>
    <w:p w:rsidR="00115250" w:rsidRPr="00693E9B" w:rsidRDefault="00115250" w:rsidP="001152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Деятельность человека и окружающая среда</w:t>
      </w:r>
    </w:p>
    <w:p w:rsidR="00115250" w:rsidRPr="00693E9B" w:rsidRDefault="00115250" w:rsidP="001152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Что значит понятие «система».</w:t>
      </w:r>
    </w:p>
    <w:p w:rsidR="00115250" w:rsidRPr="00693E9B" w:rsidRDefault="00115250" w:rsidP="00115250">
      <w:pPr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Основные направления деятельности транспортных систем в рыночных условиях.</w:t>
      </w:r>
    </w:p>
    <w:p w:rsidR="00115250" w:rsidRPr="00693E9B" w:rsidRDefault="00115250" w:rsidP="001152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Условия взаимодействия различных видов транспорта.</w:t>
      </w:r>
    </w:p>
    <w:p w:rsidR="00115250" w:rsidRPr="00693E9B" w:rsidRDefault="00115250" w:rsidP="001152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Транспортные узлы, их назначение, основные функции, классификация.</w:t>
      </w:r>
    </w:p>
    <w:p w:rsidR="00115250" w:rsidRPr="00693E9B" w:rsidRDefault="00115250" w:rsidP="001152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Основные операции, выполняемые с грузом в процессе перевозок.</w:t>
      </w:r>
    </w:p>
    <w:p w:rsidR="00115250" w:rsidRPr="00693E9B" w:rsidRDefault="00115250" w:rsidP="0011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15250" w:rsidRPr="00693E9B" w:rsidRDefault="00115250" w:rsidP="001152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Роль транспортного рынка в экономике страны.</w:t>
      </w:r>
    </w:p>
    <w:p w:rsidR="00115250" w:rsidRPr="00693E9B" w:rsidRDefault="00115250" w:rsidP="001152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Понятие магистрального вида транспорта и его виды.</w:t>
      </w:r>
    </w:p>
    <w:p w:rsidR="00115250" w:rsidRPr="00693E9B" w:rsidRDefault="00115250" w:rsidP="001152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Транспортные терминалы, их характеристики.</w:t>
      </w:r>
    </w:p>
    <w:p w:rsidR="00115250" w:rsidRPr="00693E9B" w:rsidRDefault="00115250" w:rsidP="001152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Основные показатели перевозочного процесса на ж/д транспорте.</w:t>
      </w:r>
    </w:p>
    <w:p w:rsidR="00115250" w:rsidRPr="00693E9B" w:rsidRDefault="00115250" w:rsidP="00115250">
      <w:pPr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Факторы, способствующие повышению роли автомобильного транспорта.</w:t>
      </w:r>
    </w:p>
    <w:p w:rsidR="00115250" w:rsidRPr="00693E9B" w:rsidRDefault="00115250" w:rsidP="001152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Негативные последствия деятельности человека в природе.</w:t>
      </w:r>
    </w:p>
    <w:p w:rsidR="00115250" w:rsidRPr="00693E9B" w:rsidRDefault="00115250" w:rsidP="001152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Транспортная подвижность населения.</w:t>
      </w:r>
    </w:p>
    <w:p w:rsidR="00115250" w:rsidRPr="00693E9B" w:rsidRDefault="00115250" w:rsidP="001152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E9B">
        <w:rPr>
          <w:rFonts w:ascii="Times New Roman" w:hAnsi="Times New Roman" w:cs="Times New Roman"/>
          <w:sz w:val="28"/>
          <w:szCs w:val="28"/>
        </w:rPr>
        <w:t>Внутренний водный транспорт, его особенности.</w:t>
      </w:r>
    </w:p>
    <w:p w:rsidR="00115250" w:rsidRPr="00693E9B" w:rsidRDefault="00115250" w:rsidP="00115250">
      <w:pPr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115250" w:rsidRPr="00693E9B" w:rsidRDefault="00115250" w:rsidP="00115250">
      <w:pPr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15250" w:rsidRPr="00E20980" w:rsidRDefault="00115250" w:rsidP="00115250">
      <w:pPr>
        <w:spacing w:after="0" w:line="240" w:lineRule="auto"/>
        <w:ind w:left="49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3E9B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Устюгов Юрий </w:t>
      </w:r>
      <w:proofErr w:type="spellStart"/>
      <w:r w:rsidRPr="00693E9B">
        <w:rPr>
          <w:rFonts w:ascii="Times New Roman" w:hAnsi="Times New Roman" w:cs="Times New Roman"/>
          <w:b/>
          <w:sz w:val="28"/>
          <w:szCs w:val="28"/>
          <w:u w:val="single"/>
        </w:rPr>
        <w:t>Николаевия</w:t>
      </w:r>
      <w:proofErr w:type="spellEnd"/>
      <w:r w:rsidRPr="00693E9B">
        <w:rPr>
          <w:rFonts w:ascii="Times New Roman" w:hAnsi="Times New Roman" w:cs="Times New Roman"/>
          <w:b/>
          <w:sz w:val="28"/>
          <w:szCs w:val="28"/>
          <w:u w:val="single"/>
        </w:rPr>
        <w:t xml:space="preserve">, 32 – 46 – </w:t>
      </w:r>
      <w:proofErr w:type="gramStart"/>
      <w:r w:rsidRPr="00693E9B">
        <w:rPr>
          <w:rFonts w:ascii="Times New Roman" w:hAnsi="Times New Roman" w:cs="Times New Roman"/>
          <w:b/>
          <w:sz w:val="28"/>
          <w:szCs w:val="28"/>
          <w:u w:val="single"/>
        </w:rPr>
        <w:t xml:space="preserve">18,  </w:t>
      </w:r>
      <w:r w:rsidRPr="00693E9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transport</w:t>
      </w:r>
      <w:r w:rsidRPr="00693E9B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693E9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gkh</w:t>
      </w:r>
      <w:proofErr w:type="spellEnd"/>
      <w:r w:rsidRPr="00693E9B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693E9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693E9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693E9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BB5923" w:rsidRPr="0098775D" w:rsidRDefault="00BB5923" w:rsidP="00987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5923" w:rsidRPr="0098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EAC"/>
    <w:multiLevelType w:val="hybridMultilevel"/>
    <w:tmpl w:val="AA3ADF36"/>
    <w:lvl w:ilvl="0" w:tplc="5AE20B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027027"/>
    <w:multiLevelType w:val="hybridMultilevel"/>
    <w:tmpl w:val="AB9874FC"/>
    <w:lvl w:ilvl="0" w:tplc="C19632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3E8173E"/>
    <w:multiLevelType w:val="hybridMultilevel"/>
    <w:tmpl w:val="009CA0A4"/>
    <w:lvl w:ilvl="0" w:tplc="AFDAC57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40A7946"/>
    <w:multiLevelType w:val="hybridMultilevel"/>
    <w:tmpl w:val="E304BBFE"/>
    <w:lvl w:ilvl="0" w:tplc="A8F8BC7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49674623"/>
    <w:multiLevelType w:val="hybridMultilevel"/>
    <w:tmpl w:val="8EE22182"/>
    <w:lvl w:ilvl="0" w:tplc="7FC2D2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E671946"/>
    <w:multiLevelType w:val="hybridMultilevel"/>
    <w:tmpl w:val="80A6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1021A"/>
    <w:multiLevelType w:val="hybridMultilevel"/>
    <w:tmpl w:val="0570E6EE"/>
    <w:lvl w:ilvl="0" w:tplc="7C4CD6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5A041DF"/>
    <w:multiLevelType w:val="hybridMultilevel"/>
    <w:tmpl w:val="0F4E90F6"/>
    <w:lvl w:ilvl="0" w:tplc="FE92ACA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44"/>
    <w:rsid w:val="000A786D"/>
    <w:rsid w:val="00115250"/>
    <w:rsid w:val="0037620F"/>
    <w:rsid w:val="00665D88"/>
    <w:rsid w:val="00693E9B"/>
    <w:rsid w:val="0098775D"/>
    <w:rsid w:val="00B2244D"/>
    <w:rsid w:val="00BB5923"/>
    <w:rsid w:val="00EE40C0"/>
    <w:rsid w:val="00F9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9AEF"/>
  <w15:chartTrackingRefBased/>
  <w15:docId w15:val="{A1C58584-D45D-4FFC-9711-9BEB1478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cp:keywords/>
  <dc:description/>
  <cp:lastModifiedBy>Юрий Николаевич</cp:lastModifiedBy>
  <cp:revision>6</cp:revision>
  <dcterms:created xsi:type="dcterms:W3CDTF">2021-01-14T18:00:00Z</dcterms:created>
  <dcterms:modified xsi:type="dcterms:W3CDTF">2021-01-14T20:14:00Z</dcterms:modified>
</cp:coreProperties>
</file>