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D6" w:rsidRDefault="00CC3ED6" w:rsidP="00CC3ED6">
      <w:r>
        <w:t>Все занятия по курсу осуществляются в дистанционной форме. Для допуска к зачету необходимо защитить 5 лабораторных работ.</w:t>
      </w:r>
      <w:r w:rsidRPr="00CC3ED6">
        <w:t xml:space="preserve"> </w:t>
      </w:r>
      <w:r>
        <w:t>Лабораторные работы перед сдачей предварительно отправить преподавателю на адрес электронн</w:t>
      </w:r>
      <w:bookmarkStart w:id="0" w:name="_GoBack"/>
      <w:bookmarkEnd w:id="0"/>
      <w:r>
        <w:t xml:space="preserve">ой почты: </w:t>
      </w:r>
      <w:hyperlink r:id="rId5" w:history="1">
        <w:r w:rsidRPr="00844E58">
          <w:rPr>
            <w:rStyle w:val="a3"/>
            <w:lang w:val="en-US"/>
          </w:rPr>
          <w:t>manikovskiypm</w:t>
        </w:r>
        <w:r w:rsidRPr="00844E58">
          <w:rPr>
            <w:rStyle w:val="a3"/>
          </w:rPr>
          <w:t>@</w:t>
        </w:r>
        <w:r w:rsidRPr="00844E58">
          <w:rPr>
            <w:rStyle w:val="a3"/>
            <w:lang w:val="en-US"/>
          </w:rPr>
          <w:t>yandex</w:t>
        </w:r>
        <w:r w:rsidRPr="004A44E5">
          <w:rPr>
            <w:rStyle w:val="a3"/>
          </w:rPr>
          <w:t>.</w:t>
        </w:r>
        <w:proofErr w:type="spellStart"/>
        <w:r w:rsidRPr="00844E58">
          <w:rPr>
            <w:rStyle w:val="a3"/>
            <w:lang w:val="en-US"/>
          </w:rPr>
          <w:t>ru</w:t>
        </w:r>
        <w:proofErr w:type="spellEnd"/>
      </w:hyperlink>
      <w:r w:rsidRPr="004A44E5">
        <w:t xml:space="preserve"> </w:t>
      </w:r>
    </w:p>
    <w:p w:rsidR="00CC3ED6" w:rsidRPr="004A44E5" w:rsidRDefault="00CC3ED6" w:rsidP="000F41B2"/>
    <w:p w:rsidR="000F41B2" w:rsidRPr="000F41B2" w:rsidRDefault="000F41B2">
      <w:r>
        <w:rPr>
          <w:rStyle w:val="a3"/>
          <w:color w:val="auto"/>
          <w:u w:val="none"/>
        </w:rPr>
        <w:t xml:space="preserve">Ссылка для </w:t>
      </w:r>
      <w:r w:rsidR="00CC3ED6">
        <w:rPr>
          <w:rStyle w:val="a3"/>
          <w:color w:val="auto"/>
          <w:u w:val="none"/>
        </w:rPr>
        <w:t>онлайн занятий (постоянная)</w:t>
      </w:r>
      <w:r>
        <w:rPr>
          <w:rStyle w:val="a3"/>
          <w:color w:val="auto"/>
          <w:u w:val="none"/>
        </w:rPr>
        <w:t xml:space="preserve">: </w:t>
      </w:r>
      <w:hyperlink r:id="rId6" w:history="1">
        <w:r w:rsidRPr="009D2E22">
          <w:rPr>
            <w:rStyle w:val="a3"/>
          </w:rPr>
          <w:t>http://meet.zabgu.ru/b/hjg-ney-kqn</w:t>
        </w:r>
      </w:hyperlink>
      <w:r>
        <w:rPr>
          <w:rStyle w:val="a3"/>
          <w:color w:val="auto"/>
          <w:u w:val="none"/>
        </w:rPr>
        <w:t xml:space="preserve"> </w:t>
      </w:r>
    </w:p>
    <w:sectPr w:rsidR="000F41B2" w:rsidRPr="000F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2D"/>
    <w:rsid w:val="000F41B2"/>
    <w:rsid w:val="001F32F1"/>
    <w:rsid w:val="002359A0"/>
    <w:rsid w:val="004A44E5"/>
    <w:rsid w:val="0058602D"/>
    <w:rsid w:val="00C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et.zabgu.ru/b/hjg-ney-kqn" TargetMode="External"/><Relationship Id="rId5" Type="http://schemas.openxmlformats.org/officeDocument/2006/relationships/hyperlink" Target="mailto:manikovskiyp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Маниковский</dc:creator>
  <cp:lastModifiedBy>Павел Маниковский</cp:lastModifiedBy>
  <cp:revision>2</cp:revision>
  <dcterms:created xsi:type="dcterms:W3CDTF">2021-01-10T23:33:00Z</dcterms:created>
  <dcterms:modified xsi:type="dcterms:W3CDTF">2021-01-10T23:33:00Z</dcterms:modified>
</cp:coreProperties>
</file>